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B0" w:rsidRPr="00A926B0" w:rsidRDefault="00A926B0" w:rsidP="00A926B0">
      <w:pPr>
        <w:tabs>
          <w:tab w:val="left" w:pos="4725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926B0">
        <w:rPr>
          <w:rFonts w:ascii="Times New Roman" w:hAnsi="Times New Roman" w:cs="Times New Roman"/>
          <w:b/>
          <w:sz w:val="24"/>
          <w:szCs w:val="24"/>
        </w:rPr>
        <w:t xml:space="preserve">PENGARUH METODE </w:t>
      </w:r>
      <w:r w:rsidRPr="00A926B0">
        <w:rPr>
          <w:rFonts w:ascii="Times New Roman" w:hAnsi="Times New Roman" w:cs="Times New Roman"/>
          <w:b/>
          <w:i/>
          <w:sz w:val="24"/>
          <w:szCs w:val="24"/>
        </w:rPr>
        <w:t>QU</w:t>
      </w:r>
      <w:bookmarkStart w:id="0" w:name="_GoBack"/>
      <w:bookmarkEnd w:id="0"/>
      <w:r w:rsidRPr="00A926B0">
        <w:rPr>
          <w:rFonts w:ascii="Times New Roman" w:hAnsi="Times New Roman" w:cs="Times New Roman"/>
          <w:b/>
          <w:i/>
          <w:sz w:val="24"/>
          <w:szCs w:val="24"/>
        </w:rPr>
        <w:t>ANTUM TEACHING</w:t>
      </w:r>
      <w:r w:rsidRPr="00A926B0">
        <w:rPr>
          <w:rFonts w:ascii="Times New Roman" w:hAnsi="Times New Roman" w:cs="Times New Roman"/>
          <w:b/>
          <w:sz w:val="24"/>
          <w:szCs w:val="24"/>
        </w:rPr>
        <w:t xml:space="preserve"> TERHADAP KECERDASAN KINESTETIK ANAK </w:t>
      </w:r>
      <w:r w:rsidRPr="00A926B0">
        <w:rPr>
          <w:rFonts w:ascii="Times New Roman" w:hAnsi="Times New Roman" w:cs="Times New Roman"/>
          <w:b/>
          <w:sz w:val="24"/>
          <w:szCs w:val="24"/>
          <w:lang w:val="id-ID"/>
        </w:rPr>
        <w:t xml:space="preserve">TK </w:t>
      </w:r>
      <w:r w:rsidRPr="00A926B0">
        <w:rPr>
          <w:rFonts w:ascii="Times New Roman" w:hAnsi="Times New Roman" w:cs="Times New Roman"/>
          <w:b/>
          <w:sz w:val="24"/>
          <w:szCs w:val="24"/>
        </w:rPr>
        <w:t>KELOMPOK B</w:t>
      </w:r>
      <w:r w:rsidRPr="00A926B0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 w:rsidRPr="00A926B0">
        <w:rPr>
          <w:rFonts w:ascii="Times New Roman" w:hAnsi="Times New Roman" w:cs="Times New Roman"/>
          <w:b/>
          <w:sz w:val="24"/>
          <w:szCs w:val="24"/>
        </w:rPr>
        <w:t xml:space="preserve"> (USIA 5-6 TAHUN) DI TK</w:t>
      </w:r>
      <w:r w:rsidRPr="00A926B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A926B0">
        <w:rPr>
          <w:rFonts w:ascii="Times New Roman" w:hAnsi="Times New Roman" w:cs="Times New Roman"/>
          <w:b/>
          <w:sz w:val="24"/>
          <w:szCs w:val="24"/>
        </w:rPr>
        <w:t>IT TUNAS CENDIKIA BATURAJA</w:t>
      </w:r>
    </w:p>
    <w:p w:rsidR="00EE3C98" w:rsidRDefault="00EE3C98" w:rsidP="002478DE">
      <w:pPr>
        <w:tabs>
          <w:tab w:val="left" w:pos="4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E3C98" w:rsidRPr="00EE3C98" w:rsidRDefault="00EE3C98" w:rsidP="002478DE">
      <w:pPr>
        <w:tabs>
          <w:tab w:val="left" w:pos="4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478DE" w:rsidRDefault="00EE3C98" w:rsidP="002478DE">
      <w:pPr>
        <w:tabs>
          <w:tab w:val="left" w:pos="472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Oleh</w:t>
      </w:r>
    </w:p>
    <w:p w:rsidR="00EE3C98" w:rsidRDefault="00EE3C98" w:rsidP="002478DE">
      <w:pPr>
        <w:tabs>
          <w:tab w:val="left" w:pos="472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Septi Puspita Sari</w:t>
      </w:r>
    </w:p>
    <w:p w:rsidR="00EE3C98" w:rsidRPr="00EE3C98" w:rsidRDefault="00EE3C98" w:rsidP="002478DE">
      <w:pPr>
        <w:tabs>
          <w:tab w:val="left" w:pos="472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2015142054</w:t>
      </w:r>
    </w:p>
    <w:p w:rsidR="002478DE" w:rsidRDefault="002478DE" w:rsidP="002478D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EE3C98" w:rsidRPr="00EE3C98" w:rsidRDefault="00EE3C98" w:rsidP="002478D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2478DE" w:rsidRDefault="002478DE" w:rsidP="002478DE">
      <w:pPr>
        <w:pStyle w:val="abstrakEN"/>
        <w:spacing w:after="0" w:line="276" w:lineRule="auto"/>
        <w:jc w:val="center"/>
        <w:rPr>
          <w:b/>
          <w:bCs/>
          <w:i w:val="0"/>
          <w:iCs w:val="0"/>
          <w:sz w:val="24"/>
          <w:szCs w:val="24"/>
          <w:lang w:val="id-ID"/>
        </w:rPr>
      </w:pPr>
      <w:r w:rsidRPr="002478DE">
        <w:rPr>
          <w:b/>
          <w:bCs/>
          <w:i w:val="0"/>
          <w:iCs w:val="0"/>
          <w:sz w:val="24"/>
          <w:szCs w:val="24"/>
        </w:rPr>
        <w:t>ABSTRAK</w:t>
      </w:r>
    </w:p>
    <w:p w:rsidR="00EE3C98" w:rsidRDefault="00EE3C98" w:rsidP="002478DE">
      <w:pPr>
        <w:pStyle w:val="abstrakEN"/>
        <w:spacing w:after="0" w:line="276" w:lineRule="auto"/>
        <w:jc w:val="center"/>
        <w:rPr>
          <w:b/>
          <w:bCs/>
          <w:i w:val="0"/>
          <w:iCs w:val="0"/>
          <w:sz w:val="24"/>
          <w:szCs w:val="24"/>
          <w:lang w:val="id-ID"/>
        </w:rPr>
      </w:pPr>
    </w:p>
    <w:p w:rsidR="00EE3C98" w:rsidRPr="00EE3C98" w:rsidRDefault="00EE3C98" w:rsidP="002478DE">
      <w:pPr>
        <w:pStyle w:val="abstrakEN"/>
        <w:spacing w:after="0" w:line="276" w:lineRule="auto"/>
        <w:jc w:val="center"/>
        <w:rPr>
          <w:b/>
          <w:bCs/>
          <w:i w:val="0"/>
          <w:iCs w:val="0"/>
          <w:sz w:val="24"/>
          <w:szCs w:val="24"/>
          <w:lang w:val="id-ID"/>
        </w:rPr>
      </w:pPr>
    </w:p>
    <w:p w:rsidR="002478DE" w:rsidRPr="002478DE" w:rsidRDefault="002478DE" w:rsidP="00F210AA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2478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i/>
          <w:sz w:val="24"/>
          <w:szCs w:val="24"/>
        </w:rPr>
        <w:t>quantum teaching</w:t>
      </w:r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terha</w:t>
      </w:r>
      <w:proofErr w:type="spellEnd"/>
      <w:r w:rsidRPr="002478DE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kinestetik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kelompo</w:t>
      </w:r>
      <w:proofErr w:type="spellEnd"/>
      <w:r w:rsidRPr="002478DE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2478DE">
        <w:rPr>
          <w:rFonts w:ascii="Times New Roman" w:hAnsi="Times New Roman" w:cs="Times New Roman"/>
          <w:sz w:val="24"/>
          <w:szCs w:val="24"/>
        </w:rPr>
        <w:t xml:space="preserve"> B TK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</w:rPr>
        <w:t xml:space="preserve">IT Tunas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Cendikia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Baturaja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8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proofErr w:type="gramEnd"/>
      <w:r w:rsidRPr="002478DE">
        <w:rPr>
          <w:rFonts w:ascii="Times New Roman" w:hAnsi="Times New Roman" w:cs="Times New Roman"/>
          <w:sz w:val="24"/>
          <w:szCs w:val="24"/>
        </w:rPr>
        <w:t xml:space="preserve">,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dengan desain pendekatan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o</w:t>
      </w:r>
      <w:r w:rsidRPr="002478DE">
        <w:rPr>
          <w:rFonts w:ascii="Times New Roman" w:hAnsi="Times New Roman" w:cs="Times New Roman"/>
          <w:i/>
          <w:sz w:val="24"/>
          <w:szCs w:val="24"/>
        </w:rPr>
        <w:t>ne-</w:t>
      </w:r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g</w:t>
      </w:r>
      <w:proofErr w:type="spellStart"/>
      <w:r w:rsidRPr="002478DE">
        <w:rPr>
          <w:rFonts w:ascii="Times New Roman" w:hAnsi="Times New Roman" w:cs="Times New Roman"/>
          <w:i/>
          <w:sz w:val="24"/>
          <w:szCs w:val="24"/>
        </w:rPr>
        <w:t>roup</w:t>
      </w:r>
      <w:proofErr w:type="spellEnd"/>
      <w:r w:rsidRPr="00247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 w:rsidRPr="002478DE">
        <w:rPr>
          <w:rFonts w:ascii="Times New Roman" w:hAnsi="Times New Roman" w:cs="Times New Roman"/>
          <w:i/>
          <w:sz w:val="24"/>
          <w:szCs w:val="24"/>
        </w:rPr>
        <w:t>retest-</w:t>
      </w:r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Pr="002478DE">
        <w:rPr>
          <w:rFonts w:ascii="Times New Roman" w:hAnsi="Times New Roman" w:cs="Times New Roman"/>
          <w:i/>
          <w:sz w:val="24"/>
          <w:szCs w:val="24"/>
        </w:rPr>
        <w:t>ost</w:t>
      </w:r>
      <w:proofErr w:type="spellEnd"/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2478DE">
        <w:rPr>
          <w:rFonts w:ascii="Times New Roman" w:hAnsi="Times New Roman" w:cs="Times New Roman"/>
          <w:i/>
          <w:sz w:val="24"/>
          <w:szCs w:val="24"/>
        </w:rPr>
        <w:t>est</w:t>
      </w:r>
      <w:r w:rsidRPr="002478DE">
        <w:rPr>
          <w:rFonts w:ascii="Times New Roman" w:hAnsi="Times New Roman" w:cs="Times New Roman"/>
          <w:sz w:val="24"/>
          <w:szCs w:val="24"/>
        </w:rPr>
        <w:t xml:space="preserve">.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engumpulan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2478DE">
        <w:rPr>
          <w:rFonts w:ascii="Times New Roman" w:hAnsi="Times New Roman" w:cs="Times New Roman"/>
          <w:sz w:val="24"/>
          <w:szCs w:val="24"/>
          <w:lang w:val="id-ID"/>
        </w:rPr>
        <w:t>, pengamatan dan dokumentasi. Pengamatan</w:t>
      </w:r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dilakukan selama 8 kali dengan 3 tahap pertama pemberian </w:t>
      </w:r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pretest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treatment dan posttest</w:t>
      </w:r>
      <w:r w:rsidRPr="002478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78D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TK </w:t>
      </w:r>
      <w:r w:rsidRPr="002478DE">
        <w:rPr>
          <w:rFonts w:ascii="Times New Roman" w:hAnsi="Times New Roman" w:cs="Times New Roman"/>
          <w:sz w:val="24"/>
          <w:szCs w:val="24"/>
        </w:rPr>
        <w:t xml:space="preserve">B1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20 orang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 Pengamatan</w:t>
      </w:r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dilakukan selama 8 kali dengan 3 tahap, pemberian </w:t>
      </w:r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pretest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, pemberian </w:t>
      </w:r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treatment dan posttest</w:t>
      </w:r>
      <w:r w:rsidRPr="002478DE">
        <w:rPr>
          <w:rFonts w:ascii="Times New Roman" w:hAnsi="Times New Roman" w:cs="Times New Roman"/>
          <w:sz w:val="24"/>
          <w:szCs w:val="24"/>
        </w:rPr>
        <w:t xml:space="preserve">.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>Data diolah berdasarkan statistik parametrik.</w:t>
      </w:r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membuktikan bahwa metode </w:t>
      </w:r>
      <w:r w:rsidRPr="002478DE">
        <w:rPr>
          <w:rFonts w:ascii="Times New Roman" w:hAnsi="Times New Roman" w:cs="Times New Roman"/>
          <w:i/>
          <w:sz w:val="24"/>
          <w:szCs w:val="24"/>
          <w:lang w:val="id-ID"/>
        </w:rPr>
        <w:t>quantum teaching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 ber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>secara</w:t>
      </w:r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terhadap kecerdasan kinestetik anak usia 5- 6 tahun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TK </w:t>
      </w:r>
      <w:r w:rsidRPr="002478DE">
        <w:rPr>
          <w:rFonts w:ascii="Times New Roman" w:hAnsi="Times New Roman" w:cs="Times New Roman"/>
          <w:sz w:val="24"/>
          <w:szCs w:val="24"/>
        </w:rPr>
        <w:t>B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2478DE">
        <w:rPr>
          <w:rFonts w:ascii="Times New Roman" w:hAnsi="Times New Roman" w:cs="Times New Roman"/>
          <w:sz w:val="24"/>
          <w:szCs w:val="24"/>
        </w:rPr>
        <w:t xml:space="preserve"> di TK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</w:rPr>
        <w:t xml:space="preserve">IT Tunas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Cendikia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Baturaja</w:t>
      </w:r>
      <w:proofErr w:type="spellEnd"/>
      <w:r w:rsidRPr="002478DE">
        <w:rPr>
          <w:rFonts w:ascii="Times New Roman" w:hAnsi="Times New Roman" w:cs="Times New Roman"/>
          <w:sz w:val="24"/>
          <w:szCs w:val="24"/>
          <w:lang w:val="id-ID"/>
        </w:rPr>
        <w:t xml:space="preserve"> dengan hasil perhitungan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t</w:t>
      </w:r>
      <w:r w:rsidRPr="002478DE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(3</w:t>
      </w:r>
      <w:proofErr w:type="gramStart"/>
      <w:r w:rsidRPr="002478DE">
        <w:rPr>
          <w:rFonts w:ascii="Times New Roman" w:hAnsi="Times New Roman" w:cs="Times New Roman"/>
          <w:sz w:val="24"/>
          <w:szCs w:val="24"/>
        </w:rPr>
        <w:t>,43</w:t>
      </w:r>
      <w:proofErr w:type="gramEnd"/>
      <w:r w:rsidRPr="002478DE">
        <w:rPr>
          <w:rFonts w:ascii="Times New Roman" w:hAnsi="Times New Roman" w:cs="Times New Roman"/>
          <w:sz w:val="24"/>
          <w:szCs w:val="24"/>
        </w:rPr>
        <w:t xml:space="preserve">) </w:t>
      </w:r>
      <w:r w:rsidRPr="002478DE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Pr="0024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t</w:t>
      </w:r>
      <w:r w:rsidRPr="002478DE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2478DE">
        <w:rPr>
          <w:rFonts w:ascii="Times New Roman" w:hAnsi="Times New Roman" w:cs="Times New Roman"/>
          <w:sz w:val="24"/>
          <w:szCs w:val="24"/>
        </w:rPr>
        <w:t xml:space="preserve"> (1,72).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>Hipotesis alternatif diterima dan menolak Ho.</w:t>
      </w:r>
    </w:p>
    <w:p w:rsidR="002478DE" w:rsidRPr="002478DE" w:rsidRDefault="002478DE" w:rsidP="00F210AA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78DE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2478DE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2478D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247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8DE">
        <w:rPr>
          <w:rFonts w:ascii="Times New Roman" w:hAnsi="Times New Roman" w:cs="Times New Roman"/>
          <w:sz w:val="24"/>
          <w:szCs w:val="24"/>
          <w:lang w:val="id-ID"/>
        </w:rPr>
        <w:t>Quantum Teaching</w:t>
      </w:r>
      <w:r w:rsidRPr="002478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478D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478DE">
        <w:rPr>
          <w:rFonts w:ascii="Times New Roman" w:hAnsi="Times New Roman" w:cs="Times New Roman"/>
          <w:sz w:val="24"/>
          <w:szCs w:val="24"/>
          <w:lang w:val="id-ID"/>
        </w:rPr>
        <w:t>cerdasan Kinestetik</w:t>
      </w:r>
    </w:p>
    <w:p w:rsidR="00CD241D" w:rsidRPr="00CD241D" w:rsidRDefault="00CD241D" w:rsidP="00CD24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241D" w:rsidRPr="00CD241D" w:rsidRDefault="00CD241D" w:rsidP="00CD24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241D" w:rsidRDefault="00CD241D" w:rsidP="004A2E30">
      <w:pPr>
        <w:spacing w:line="240" w:lineRule="auto"/>
      </w:pPr>
    </w:p>
    <w:p w:rsidR="00CD241D" w:rsidRPr="00CD241D" w:rsidRDefault="00CD241D" w:rsidP="00CD2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241D" w:rsidRPr="00CD241D" w:rsidSect="00AA52EA">
      <w:footerReference w:type="default" r:id="rId9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EB" w:rsidRDefault="002F6AEB" w:rsidP="00255CC5">
      <w:pPr>
        <w:spacing w:after="0" w:line="240" w:lineRule="auto"/>
      </w:pPr>
      <w:r>
        <w:separator/>
      </w:r>
    </w:p>
  </w:endnote>
  <w:endnote w:type="continuationSeparator" w:id="0">
    <w:p w:rsidR="002F6AEB" w:rsidRDefault="002F6AEB" w:rsidP="0025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20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A4F" w:rsidRDefault="000A2A4F" w:rsidP="000A2A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0B7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61142" w:rsidRDefault="0096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EB" w:rsidRDefault="002F6AEB" w:rsidP="00255CC5">
      <w:pPr>
        <w:spacing w:after="0" w:line="240" w:lineRule="auto"/>
      </w:pPr>
      <w:r>
        <w:separator/>
      </w:r>
    </w:p>
  </w:footnote>
  <w:footnote w:type="continuationSeparator" w:id="0">
    <w:p w:rsidR="002F6AEB" w:rsidRDefault="002F6AEB" w:rsidP="0025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E4"/>
    <w:multiLevelType w:val="hybridMultilevel"/>
    <w:tmpl w:val="0F40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09CB"/>
    <w:multiLevelType w:val="hybridMultilevel"/>
    <w:tmpl w:val="5D5E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4353"/>
    <w:multiLevelType w:val="multilevel"/>
    <w:tmpl w:val="DA7A2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6B579A4"/>
    <w:multiLevelType w:val="multilevel"/>
    <w:tmpl w:val="AA10BB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07625EC0"/>
    <w:multiLevelType w:val="hybridMultilevel"/>
    <w:tmpl w:val="A26EDA22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77D7E47"/>
    <w:multiLevelType w:val="hybridMultilevel"/>
    <w:tmpl w:val="6880519C"/>
    <w:lvl w:ilvl="0" w:tplc="A22611D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>
    <w:nsid w:val="0A731ABA"/>
    <w:multiLevelType w:val="hybridMultilevel"/>
    <w:tmpl w:val="3080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661D5"/>
    <w:multiLevelType w:val="multilevel"/>
    <w:tmpl w:val="C3761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D0A70A1"/>
    <w:multiLevelType w:val="hybridMultilevel"/>
    <w:tmpl w:val="126AD7EE"/>
    <w:lvl w:ilvl="0" w:tplc="C33C85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F4935"/>
    <w:multiLevelType w:val="multilevel"/>
    <w:tmpl w:val="F93AA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38743AE"/>
    <w:multiLevelType w:val="hybridMultilevel"/>
    <w:tmpl w:val="94B42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7A08C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84D6A"/>
    <w:multiLevelType w:val="hybridMultilevel"/>
    <w:tmpl w:val="7E34F5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55822"/>
    <w:multiLevelType w:val="hybridMultilevel"/>
    <w:tmpl w:val="9F644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78F2"/>
    <w:multiLevelType w:val="hybridMultilevel"/>
    <w:tmpl w:val="7836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16F31"/>
    <w:multiLevelType w:val="multilevel"/>
    <w:tmpl w:val="06DA3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417542"/>
    <w:multiLevelType w:val="hybridMultilevel"/>
    <w:tmpl w:val="7F2C341A"/>
    <w:lvl w:ilvl="0" w:tplc="12127A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D583C"/>
    <w:multiLevelType w:val="hybridMultilevel"/>
    <w:tmpl w:val="C248DEEA"/>
    <w:lvl w:ilvl="0" w:tplc="25D81E04">
      <w:start w:val="2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2E215B55"/>
    <w:multiLevelType w:val="hybridMultilevel"/>
    <w:tmpl w:val="B046F1EA"/>
    <w:lvl w:ilvl="0" w:tplc="7884C646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3F2AA13C">
      <w:start w:val="1"/>
      <w:numFmt w:val="decimal"/>
      <w:lvlText w:val="%2."/>
      <w:lvlJc w:val="left"/>
      <w:pPr>
        <w:ind w:left="18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>
    <w:nsid w:val="2ECB6396"/>
    <w:multiLevelType w:val="hybridMultilevel"/>
    <w:tmpl w:val="208AA90A"/>
    <w:lvl w:ilvl="0" w:tplc="4FC48AB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9">
    <w:nsid w:val="2FAA4590"/>
    <w:multiLevelType w:val="hybridMultilevel"/>
    <w:tmpl w:val="9A121822"/>
    <w:lvl w:ilvl="0" w:tplc="A8CC3A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2F4241"/>
    <w:multiLevelType w:val="multilevel"/>
    <w:tmpl w:val="0C7C4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DE0036"/>
    <w:multiLevelType w:val="hybridMultilevel"/>
    <w:tmpl w:val="917E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A31D8"/>
    <w:multiLevelType w:val="hybridMultilevel"/>
    <w:tmpl w:val="A7EC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F48E6"/>
    <w:multiLevelType w:val="hybridMultilevel"/>
    <w:tmpl w:val="3FCA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A37B8"/>
    <w:multiLevelType w:val="multilevel"/>
    <w:tmpl w:val="F204179A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eastAsiaTheme="minorHAnsi" w:cstheme="minorBidi" w:hint="default"/>
      </w:rPr>
    </w:lvl>
  </w:abstractNum>
  <w:abstractNum w:abstractNumId="25">
    <w:nsid w:val="401658E4"/>
    <w:multiLevelType w:val="hybridMultilevel"/>
    <w:tmpl w:val="C93EC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9690C"/>
    <w:multiLevelType w:val="multilevel"/>
    <w:tmpl w:val="9DA424A4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39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6" w:hanging="1800"/>
      </w:pPr>
      <w:rPr>
        <w:rFonts w:hint="default"/>
      </w:rPr>
    </w:lvl>
  </w:abstractNum>
  <w:abstractNum w:abstractNumId="27">
    <w:nsid w:val="460627CB"/>
    <w:multiLevelType w:val="hybridMultilevel"/>
    <w:tmpl w:val="2EA00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E2993"/>
    <w:multiLevelType w:val="hybridMultilevel"/>
    <w:tmpl w:val="BB2AB586"/>
    <w:lvl w:ilvl="0" w:tplc="89D2A44E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9">
    <w:nsid w:val="4BDC0B19"/>
    <w:multiLevelType w:val="hybridMultilevel"/>
    <w:tmpl w:val="E5209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07035"/>
    <w:multiLevelType w:val="hybridMultilevel"/>
    <w:tmpl w:val="26DE5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815B7"/>
    <w:multiLevelType w:val="multilevel"/>
    <w:tmpl w:val="09B00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861432A"/>
    <w:multiLevelType w:val="hybridMultilevel"/>
    <w:tmpl w:val="764E0FA6"/>
    <w:lvl w:ilvl="0" w:tplc="C69E42A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2162B"/>
    <w:multiLevelType w:val="multilevel"/>
    <w:tmpl w:val="6052B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4">
    <w:nsid w:val="5B1E6600"/>
    <w:multiLevelType w:val="hybridMultilevel"/>
    <w:tmpl w:val="3202C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B55AED"/>
    <w:multiLevelType w:val="hybridMultilevel"/>
    <w:tmpl w:val="A5C4BEC0"/>
    <w:lvl w:ilvl="0" w:tplc="AA146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8316B0"/>
    <w:multiLevelType w:val="multilevel"/>
    <w:tmpl w:val="FA3EC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556E22"/>
    <w:multiLevelType w:val="hybridMultilevel"/>
    <w:tmpl w:val="B49C7772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D651BDA"/>
    <w:multiLevelType w:val="multilevel"/>
    <w:tmpl w:val="EBFCA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9">
    <w:nsid w:val="6D6D4B78"/>
    <w:multiLevelType w:val="hybridMultilevel"/>
    <w:tmpl w:val="6E5C39D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B3028B"/>
    <w:multiLevelType w:val="hybridMultilevel"/>
    <w:tmpl w:val="5FD02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13706"/>
    <w:multiLevelType w:val="hybridMultilevel"/>
    <w:tmpl w:val="3988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92704"/>
    <w:multiLevelType w:val="hybridMultilevel"/>
    <w:tmpl w:val="B1F44E5A"/>
    <w:lvl w:ilvl="0" w:tplc="CC02E7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8C9799C"/>
    <w:multiLevelType w:val="multilevel"/>
    <w:tmpl w:val="06DA3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A816705"/>
    <w:multiLevelType w:val="multilevel"/>
    <w:tmpl w:val="0F0EFA2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>
    <w:nsid w:val="7C162EF7"/>
    <w:multiLevelType w:val="hybridMultilevel"/>
    <w:tmpl w:val="857E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E135A"/>
    <w:multiLevelType w:val="multilevel"/>
    <w:tmpl w:val="338010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4"/>
  </w:num>
  <w:num w:numId="4">
    <w:abstractNumId w:val="33"/>
  </w:num>
  <w:num w:numId="5">
    <w:abstractNumId w:val="24"/>
  </w:num>
  <w:num w:numId="6">
    <w:abstractNumId w:val="37"/>
  </w:num>
  <w:num w:numId="7">
    <w:abstractNumId w:val="35"/>
  </w:num>
  <w:num w:numId="8">
    <w:abstractNumId w:val="7"/>
  </w:num>
  <w:num w:numId="9">
    <w:abstractNumId w:val="39"/>
  </w:num>
  <w:num w:numId="10">
    <w:abstractNumId w:val="11"/>
  </w:num>
  <w:num w:numId="11">
    <w:abstractNumId w:val="32"/>
  </w:num>
  <w:num w:numId="12">
    <w:abstractNumId w:val="26"/>
  </w:num>
  <w:num w:numId="13">
    <w:abstractNumId w:val="0"/>
  </w:num>
  <w:num w:numId="14">
    <w:abstractNumId w:val="6"/>
  </w:num>
  <w:num w:numId="15">
    <w:abstractNumId w:val="22"/>
  </w:num>
  <w:num w:numId="16">
    <w:abstractNumId w:val="15"/>
  </w:num>
  <w:num w:numId="17">
    <w:abstractNumId w:val="41"/>
  </w:num>
  <w:num w:numId="18">
    <w:abstractNumId w:val="4"/>
  </w:num>
  <w:num w:numId="19">
    <w:abstractNumId w:val="27"/>
  </w:num>
  <w:num w:numId="20">
    <w:abstractNumId w:val="20"/>
  </w:num>
  <w:num w:numId="21">
    <w:abstractNumId w:val="31"/>
  </w:num>
  <w:num w:numId="22">
    <w:abstractNumId w:val="14"/>
  </w:num>
  <w:num w:numId="23">
    <w:abstractNumId w:val="43"/>
  </w:num>
  <w:num w:numId="24">
    <w:abstractNumId w:val="38"/>
  </w:num>
  <w:num w:numId="25">
    <w:abstractNumId w:val="42"/>
  </w:num>
  <w:num w:numId="26">
    <w:abstractNumId w:val="36"/>
  </w:num>
  <w:num w:numId="27">
    <w:abstractNumId w:val="45"/>
  </w:num>
  <w:num w:numId="28">
    <w:abstractNumId w:val="13"/>
  </w:num>
  <w:num w:numId="29">
    <w:abstractNumId w:val="21"/>
  </w:num>
  <w:num w:numId="30">
    <w:abstractNumId w:val="17"/>
  </w:num>
  <w:num w:numId="31">
    <w:abstractNumId w:val="5"/>
  </w:num>
  <w:num w:numId="32">
    <w:abstractNumId w:val="40"/>
  </w:num>
  <w:num w:numId="33">
    <w:abstractNumId w:val="19"/>
  </w:num>
  <w:num w:numId="34">
    <w:abstractNumId w:val="18"/>
  </w:num>
  <w:num w:numId="35">
    <w:abstractNumId w:val="34"/>
  </w:num>
  <w:num w:numId="36">
    <w:abstractNumId w:val="16"/>
  </w:num>
  <w:num w:numId="37">
    <w:abstractNumId w:val="8"/>
  </w:num>
  <w:num w:numId="38">
    <w:abstractNumId w:val="28"/>
  </w:num>
  <w:num w:numId="39">
    <w:abstractNumId w:val="23"/>
  </w:num>
  <w:num w:numId="40">
    <w:abstractNumId w:val="29"/>
  </w:num>
  <w:num w:numId="41">
    <w:abstractNumId w:val="12"/>
  </w:num>
  <w:num w:numId="42">
    <w:abstractNumId w:val="1"/>
  </w:num>
  <w:num w:numId="43">
    <w:abstractNumId w:val="30"/>
  </w:num>
  <w:num w:numId="44">
    <w:abstractNumId w:val="25"/>
  </w:num>
  <w:num w:numId="45">
    <w:abstractNumId w:val="9"/>
  </w:num>
  <w:num w:numId="46">
    <w:abstractNumId w:val="3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C5"/>
    <w:rsid w:val="0000210B"/>
    <w:rsid w:val="00013DAA"/>
    <w:rsid w:val="000273E9"/>
    <w:rsid w:val="0003617D"/>
    <w:rsid w:val="000372DE"/>
    <w:rsid w:val="00055F5C"/>
    <w:rsid w:val="00063335"/>
    <w:rsid w:val="00077A52"/>
    <w:rsid w:val="000815BD"/>
    <w:rsid w:val="00084CE3"/>
    <w:rsid w:val="00093DEC"/>
    <w:rsid w:val="000974C0"/>
    <w:rsid w:val="000A2A4F"/>
    <w:rsid w:val="000C532F"/>
    <w:rsid w:val="001118D1"/>
    <w:rsid w:val="001310A4"/>
    <w:rsid w:val="0013207E"/>
    <w:rsid w:val="0014369D"/>
    <w:rsid w:val="00147135"/>
    <w:rsid w:val="0014769B"/>
    <w:rsid w:val="00150EF8"/>
    <w:rsid w:val="001654EC"/>
    <w:rsid w:val="001724E4"/>
    <w:rsid w:val="001A1839"/>
    <w:rsid w:val="001A215E"/>
    <w:rsid w:val="001B0C21"/>
    <w:rsid w:val="001B7709"/>
    <w:rsid w:val="001B7BB4"/>
    <w:rsid w:val="001C1775"/>
    <w:rsid w:val="001C2EB7"/>
    <w:rsid w:val="001C5A23"/>
    <w:rsid w:val="001D7730"/>
    <w:rsid w:val="001E4190"/>
    <w:rsid w:val="001E7F48"/>
    <w:rsid w:val="001F5B0D"/>
    <w:rsid w:val="001F6134"/>
    <w:rsid w:val="002017AE"/>
    <w:rsid w:val="0023164B"/>
    <w:rsid w:val="00234B81"/>
    <w:rsid w:val="002413B1"/>
    <w:rsid w:val="00246D20"/>
    <w:rsid w:val="002478DE"/>
    <w:rsid w:val="002506D5"/>
    <w:rsid w:val="00255CC5"/>
    <w:rsid w:val="0028742E"/>
    <w:rsid w:val="002A47F8"/>
    <w:rsid w:val="002C0DEA"/>
    <w:rsid w:val="002C360C"/>
    <w:rsid w:val="002C61D8"/>
    <w:rsid w:val="002F6AEB"/>
    <w:rsid w:val="002F75E0"/>
    <w:rsid w:val="00304FA1"/>
    <w:rsid w:val="00307C49"/>
    <w:rsid w:val="003128CE"/>
    <w:rsid w:val="00323CCC"/>
    <w:rsid w:val="00324210"/>
    <w:rsid w:val="0032679C"/>
    <w:rsid w:val="0033158A"/>
    <w:rsid w:val="00333F0B"/>
    <w:rsid w:val="003369DF"/>
    <w:rsid w:val="00342A1B"/>
    <w:rsid w:val="00343319"/>
    <w:rsid w:val="00352439"/>
    <w:rsid w:val="00360483"/>
    <w:rsid w:val="00372A9B"/>
    <w:rsid w:val="003734C0"/>
    <w:rsid w:val="003755B5"/>
    <w:rsid w:val="00382AE4"/>
    <w:rsid w:val="003838EA"/>
    <w:rsid w:val="00385B3B"/>
    <w:rsid w:val="00391531"/>
    <w:rsid w:val="0039178D"/>
    <w:rsid w:val="00396A96"/>
    <w:rsid w:val="003C1430"/>
    <w:rsid w:val="003C40D3"/>
    <w:rsid w:val="003C4153"/>
    <w:rsid w:val="003D0810"/>
    <w:rsid w:val="003D5EA6"/>
    <w:rsid w:val="003D7058"/>
    <w:rsid w:val="003D7C16"/>
    <w:rsid w:val="003E07B5"/>
    <w:rsid w:val="00402E2B"/>
    <w:rsid w:val="004214DF"/>
    <w:rsid w:val="00426572"/>
    <w:rsid w:val="004519B8"/>
    <w:rsid w:val="004531A4"/>
    <w:rsid w:val="0045677B"/>
    <w:rsid w:val="0048243C"/>
    <w:rsid w:val="00482F18"/>
    <w:rsid w:val="00491988"/>
    <w:rsid w:val="00492085"/>
    <w:rsid w:val="004A2E30"/>
    <w:rsid w:val="004C1EBF"/>
    <w:rsid w:val="004C3E5E"/>
    <w:rsid w:val="004C7AD1"/>
    <w:rsid w:val="004D15C0"/>
    <w:rsid w:val="004D51C2"/>
    <w:rsid w:val="004D6104"/>
    <w:rsid w:val="004F5C9D"/>
    <w:rsid w:val="0050014E"/>
    <w:rsid w:val="00502938"/>
    <w:rsid w:val="00504343"/>
    <w:rsid w:val="005044F7"/>
    <w:rsid w:val="005070A8"/>
    <w:rsid w:val="00521DD4"/>
    <w:rsid w:val="00522BB6"/>
    <w:rsid w:val="005317C4"/>
    <w:rsid w:val="0053356A"/>
    <w:rsid w:val="00541215"/>
    <w:rsid w:val="00543433"/>
    <w:rsid w:val="00546DF4"/>
    <w:rsid w:val="00562460"/>
    <w:rsid w:val="00563157"/>
    <w:rsid w:val="005672E3"/>
    <w:rsid w:val="005746D3"/>
    <w:rsid w:val="00586269"/>
    <w:rsid w:val="00586375"/>
    <w:rsid w:val="00592324"/>
    <w:rsid w:val="005A3DC5"/>
    <w:rsid w:val="005B0606"/>
    <w:rsid w:val="005B0823"/>
    <w:rsid w:val="005B1D7E"/>
    <w:rsid w:val="005C0065"/>
    <w:rsid w:val="005C5FF8"/>
    <w:rsid w:val="005E33BF"/>
    <w:rsid w:val="005E7AB6"/>
    <w:rsid w:val="005F3F18"/>
    <w:rsid w:val="005F4B8F"/>
    <w:rsid w:val="006161EB"/>
    <w:rsid w:val="006163A3"/>
    <w:rsid w:val="00626711"/>
    <w:rsid w:val="006305DB"/>
    <w:rsid w:val="00632B56"/>
    <w:rsid w:val="00636A3B"/>
    <w:rsid w:val="00646634"/>
    <w:rsid w:val="00647158"/>
    <w:rsid w:val="006530F6"/>
    <w:rsid w:val="00655CAD"/>
    <w:rsid w:val="00670FEF"/>
    <w:rsid w:val="0067118A"/>
    <w:rsid w:val="00677231"/>
    <w:rsid w:val="006846D0"/>
    <w:rsid w:val="00684D01"/>
    <w:rsid w:val="00690924"/>
    <w:rsid w:val="006A5BE6"/>
    <w:rsid w:val="006A6A15"/>
    <w:rsid w:val="006D4418"/>
    <w:rsid w:val="006E0E58"/>
    <w:rsid w:val="006E3F43"/>
    <w:rsid w:val="006E56AC"/>
    <w:rsid w:val="006F27CD"/>
    <w:rsid w:val="006F586F"/>
    <w:rsid w:val="006F687D"/>
    <w:rsid w:val="006F718C"/>
    <w:rsid w:val="007016D7"/>
    <w:rsid w:val="007163A8"/>
    <w:rsid w:val="0072190F"/>
    <w:rsid w:val="00725CB0"/>
    <w:rsid w:val="00726093"/>
    <w:rsid w:val="00726691"/>
    <w:rsid w:val="007357D7"/>
    <w:rsid w:val="007508AD"/>
    <w:rsid w:val="00755BBE"/>
    <w:rsid w:val="00757038"/>
    <w:rsid w:val="0075714D"/>
    <w:rsid w:val="007606D6"/>
    <w:rsid w:val="007663CC"/>
    <w:rsid w:val="0078106D"/>
    <w:rsid w:val="0079168D"/>
    <w:rsid w:val="007919FA"/>
    <w:rsid w:val="0079407B"/>
    <w:rsid w:val="00797B70"/>
    <w:rsid w:val="007A404F"/>
    <w:rsid w:val="007A6D5C"/>
    <w:rsid w:val="007C2B27"/>
    <w:rsid w:val="007C403C"/>
    <w:rsid w:val="007E7997"/>
    <w:rsid w:val="007F229B"/>
    <w:rsid w:val="007F3DCF"/>
    <w:rsid w:val="007F441E"/>
    <w:rsid w:val="00821239"/>
    <w:rsid w:val="008220DD"/>
    <w:rsid w:val="00830C08"/>
    <w:rsid w:val="008321B9"/>
    <w:rsid w:val="00833135"/>
    <w:rsid w:val="0083579C"/>
    <w:rsid w:val="00846529"/>
    <w:rsid w:val="008518E3"/>
    <w:rsid w:val="00852B02"/>
    <w:rsid w:val="008616FB"/>
    <w:rsid w:val="008625B0"/>
    <w:rsid w:val="00877A01"/>
    <w:rsid w:val="008902F4"/>
    <w:rsid w:val="00897290"/>
    <w:rsid w:val="008B491B"/>
    <w:rsid w:val="008C0ACD"/>
    <w:rsid w:val="008C45BD"/>
    <w:rsid w:val="008C5AD2"/>
    <w:rsid w:val="008C78EA"/>
    <w:rsid w:val="008D58BB"/>
    <w:rsid w:val="008E1B3B"/>
    <w:rsid w:val="008F273C"/>
    <w:rsid w:val="00913072"/>
    <w:rsid w:val="009201E2"/>
    <w:rsid w:val="00931AF3"/>
    <w:rsid w:val="00931DAC"/>
    <w:rsid w:val="00932846"/>
    <w:rsid w:val="009367B3"/>
    <w:rsid w:val="0094103C"/>
    <w:rsid w:val="009439CA"/>
    <w:rsid w:val="0094670A"/>
    <w:rsid w:val="00953D80"/>
    <w:rsid w:val="00957052"/>
    <w:rsid w:val="00961142"/>
    <w:rsid w:val="00970C77"/>
    <w:rsid w:val="0098717D"/>
    <w:rsid w:val="00987AE0"/>
    <w:rsid w:val="009A07EB"/>
    <w:rsid w:val="009A46C5"/>
    <w:rsid w:val="009A7295"/>
    <w:rsid w:val="009A7A92"/>
    <w:rsid w:val="009B54AD"/>
    <w:rsid w:val="009B6789"/>
    <w:rsid w:val="009C1ADC"/>
    <w:rsid w:val="009C655A"/>
    <w:rsid w:val="009C6D94"/>
    <w:rsid w:val="009C7049"/>
    <w:rsid w:val="009D5492"/>
    <w:rsid w:val="009E00BE"/>
    <w:rsid w:val="009F4D7E"/>
    <w:rsid w:val="009F4EBC"/>
    <w:rsid w:val="00A00B49"/>
    <w:rsid w:val="00A04A12"/>
    <w:rsid w:val="00A052F1"/>
    <w:rsid w:val="00A05407"/>
    <w:rsid w:val="00A0704C"/>
    <w:rsid w:val="00A11846"/>
    <w:rsid w:val="00A149AD"/>
    <w:rsid w:val="00A16EEC"/>
    <w:rsid w:val="00A315EF"/>
    <w:rsid w:val="00A424B3"/>
    <w:rsid w:val="00A514AE"/>
    <w:rsid w:val="00A52ADA"/>
    <w:rsid w:val="00A5340D"/>
    <w:rsid w:val="00A605F2"/>
    <w:rsid w:val="00A72B8F"/>
    <w:rsid w:val="00A743DB"/>
    <w:rsid w:val="00A744D6"/>
    <w:rsid w:val="00A77498"/>
    <w:rsid w:val="00A803C8"/>
    <w:rsid w:val="00A8706E"/>
    <w:rsid w:val="00A926B0"/>
    <w:rsid w:val="00AA3BD6"/>
    <w:rsid w:val="00AA52EA"/>
    <w:rsid w:val="00AB0D53"/>
    <w:rsid w:val="00AD5C6C"/>
    <w:rsid w:val="00AD7182"/>
    <w:rsid w:val="00AE07C3"/>
    <w:rsid w:val="00AE10CF"/>
    <w:rsid w:val="00AE18D7"/>
    <w:rsid w:val="00AF31A6"/>
    <w:rsid w:val="00AF373B"/>
    <w:rsid w:val="00B06203"/>
    <w:rsid w:val="00B065AB"/>
    <w:rsid w:val="00B11818"/>
    <w:rsid w:val="00B210D8"/>
    <w:rsid w:val="00B249E7"/>
    <w:rsid w:val="00B40972"/>
    <w:rsid w:val="00B54F3C"/>
    <w:rsid w:val="00B552EB"/>
    <w:rsid w:val="00B57326"/>
    <w:rsid w:val="00B64B95"/>
    <w:rsid w:val="00B761CB"/>
    <w:rsid w:val="00B7793E"/>
    <w:rsid w:val="00BC768B"/>
    <w:rsid w:val="00C34D41"/>
    <w:rsid w:val="00C570D5"/>
    <w:rsid w:val="00C67674"/>
    <w:rsid w:val="00C75AE2"/>
    <w:rsid w:val="00C87A92"/>
    <w:rsid w:val="00C94CBC"/>
    <w:rsid w:val="00C95458"/>
    <w:rsid w:val="00CA463E"/>
    <w:rsid w:val="00CA5D91"/>
    <w:rsid w:val="00CB35EA"/>
    <w:rsid w:val="00CB6683"/>
    <w:rsid w:val="00CC0B41"/>
    <w:rsid w:val="00CC5F49"/>
    <w:rsid w:val="00CD241D"/>
    <w:rsid w:val="00CD3891"/>
    <w:rsid w:val="00CD72E4"/>
    <w:rsid w:val="00CF2E54"/>
    <w:rsid w:val="00D06F07"/>
    <w:rsid w:val="00D11888"/>
    <w:rsid w:val="00D20CCE"/>
    <w:rsid w:val="00D221D1"/>
    <w:rsid w:val="00D326BF"/>
    <w:rsid w:val="00D33221"/>
    <w:rsid w:val="00D57719"/>
    <w:rsid w:val="00D57824"/>
    <w:rsid w:val="00D60C4E"/>
    <w:rsid w:val="00D62A98"/>
    <w:rsid w:val="00D752E8"/>
    <w:rsid w:val="00D754DC"/>
    <w:rsid w:val="00D75EE8"/>
    <w:rsid w:val="00D8268C"/>
    <w:rsid w:val="00D870B7"/>
    <w:rsid w:val="00D91CAE"/>
    <w:rsid w:val="00D932BA"/>
    <w:rsid w:val="00DA3B60"/>
    <w:rsid w:val="00DB2369"/>
    <w:rsid w:val="00DD56BF"/>
    <w:rsid w:val="00DE212F"/>
    <w:rsid w:val="00DF64F3"/>
    <w:rsid w:val="00E02967"/>
    <w:rsid w:val="00E066F4"/>
    <w:rsid w:val="00E14CBB"/>
    <w:rsid w:val="00E267EA"/>
    <w:rsid w:val="00E30FF5"/>
    <w:rsid w:val="00E47C7B"/>
    <w:rsid w:val="00E51E5E"/>
    <w:rsid w:val="00E5267E"/>
    <w:rsid w:val="00E53DE2"/>
    <w:rsid w:val="00E54F29"/>
    <w:rsid w:val="00E55682"/>
    <w:rsid w:val="00E7056E"/>
    <w:rsid w:val="00EA27BD"/>
    <w:rsid w:val="00EA3C2D"/>
    <w:rsid w:val="00EB725B"/>
    <w:rsid w:val="00EC29BF"/>
    <w:rsid w:val="00EC436A"/>
    <w:rsid w:val="00EE3C98"/>
    <w:rsid w:val="00EE524D"/>
    <w:rsid w:val="00EF77B9"/>
    <w:rsid w:val="00F0563A"/>
    <w:rsid w:val="00F1655E"/>
    <w:rsid w:val="00F210AA"/>
    <w:rsid w:val="00F23B79"/>
    <w:rsid w:val="00F30507"/>
    <w:rsid w:val="00F31207"/>
    <w:rsid w:val="00F3423B"/>
    <w:rsid w:val="00F36650"/>
    <w:rsid w:val="00F37216"/>
    <w:rsid w:val="00F41871"/>
    <w:rsid w:val="00F57CA4"/>
    <w:rsid w:val="00F62544"/>
    <w:rsid w:val="00F649CE"/>
    <w:rsid w:val="00F71FD0"/>
    <w:rsid w:val="00F958A3"/>
    <w:rsid w:val="00FA70AF"/>
    <w:rsid w:val="00FB0C11"/>
    <w:rsid w:val="00FB4184"/>
    <w:rsid w:val="00FB51F4"/>
    <w:rsid w:val="00FC3095"/>
    <w:rsid w:val="00FE1C04"/>
    <w:rsid w:val="00FE3C2F"/>
    <w:rsid w:val="00FE5997"/>
    <w:rsid w:val="00FE5AEB"/>
    <w:rsid w:val="00FE7A37"/>
    <w:rsid w:val="00FF4E93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01"/>
  </w:style>
  <w:style w:type="paragraph" w:styleId="Heading1">
    <w:name w:val="heading 1"/>
    <w:basedOn w:val="Normal"/>
    <w:next w:val="Normal"/>
    <w:link w:val="Heading1Char"/>
    <w:uiPriority w:val="9"/>
    <w:qFormat/>
    <w:rsid w:val="007C4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Medium Grid 1 - Accent 21,Body of text+1,Body of text+2,Body of text+3,List Paragraph11"/>
    <w:basedOn w:val="Normal"/>
    <w:link w:val="ListParagraphChar"/>
    <w:uiPriority w:val="34"/>
    <w:qFormat/>
    <w:rsid w:val="00255CC5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55CC5"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255CC5"/>
  </w:style>
  <w:style w:type="paragraph" w:styleId="Header">
    <w:name w:val="header"/>
    <w:basedOn w:val="Normal"/>
    <w:link w:val="HeaderChar"/>
    <w:uiPriority w:val="99"/>
    <w:unhideWhenUsed/>
    <w:rsid w:val="0025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C5"/>
  </w:style>
  <w:style w:type="table" w:styleId="TableGrid">
    <w:name w:val="Table Grid"/>
    <w:basedOn w:val="TableNormal"/>
    <w:uiPriority w:val="59"/>
    <w:rsid w:val="0025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5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C5"/>
  </w:style>
  <w:style w:type="paragraph" w:styleId="BalloonText">
    <w:name w:val="Balloon Text"/>
    <w:basedOn w:val="Normal"/>
    <w:link w:val="BalloonTextChar"/>
    <w:uiPriority w:val="99"/>
    <w:semiHidden/>
    <w:unhideWhenUsed/>
    <w:rsid w:val="0025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C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"/>
    <w:link w:val="ListParagraph"/>
    <w:uiPriority w:val="34"/>
    <w:qFormat/>
    <w:locked/>
    <w:rsid w:val="004A2E30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C4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03C"/>
    <w:pPr>
      <w:outlineLvl w:val="9"/>
    </w:pPr>
    <w:rPr>
      <w:lang w:eastAsia="ja-JP"/>
    </w:rPr>
  </w:style>
  <w:style w:type="character" w:customStyle="1" w:styleId="2judulenChar">
    <w:name w:val="2.judul_en Char"/>
    <w:link w:val="2judulen"/>
    <w:uiPriority w:val="99"/>
    <w:locked/>
    <w:rsid w:val="002478DE"/>
    <w:rPr>
      <w:rFonts w:ascii="Times New Roman" w:eastAsia="Times New Roman" w:hAnsi="Times New Roman" w:cs="Times New Roman"/>
      <w:b/>
      <w:bCs/>
      <w:i/>
      <w:iCs/>
      <w:sz w:val="24"/>
      <w:szCs w:val="24"/>
      <w:lang w:eastAsia="id-ID"/>
    </w:rPr>
  </w:style>
  <w:style w:type="character" w:customStyle="1" w:styleId="3penulisChar">
    <w:name w:val="3.penulis Char"/>
    <w:link w:val="3penulis"/>
    <w:uiPriority w:val="99"/>
    <w:locked/>
    <w:rsid w:val="002478DE"/>
    <w:rPr>
      <w:rFonts w:ascii="Times New Roman" w:hAnsi="Times New Roman" w:cs="Times New Roman"/>
      <w:b/>
      <w:bCs/>
    </w:rPr>
  </w:style>
  <w:style w:type="character" w:customStyle="1" w:styleId="4afiliasiChar">
    <w:name w:val="4.afiliasi Char"/>
    <w:link w:val="4afiliasi"/>
    <w:uiPriority w:val="99"/>
    <w:locked/>
    <w:rsid w:val="002478DE"/>
    <w:rPr>
      <w:rFonts w:ascii="Times New Roman" w:hAnsi="Times New Roman" w:cs="Times New Roman"/>
    </w:rPr>
  </w:style>
  <w:style w:type="paragraph" w:customStyle="1" w:styleId="2judulen">
    <w:name w:val="2.judul_en"/>
    <w:basedOn w:val="Normal"/>
    <w:link w:val="2judulenChar"/>
    <w:uiPriority w:val="99"/>
    <w:rsid w:val="0024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d-ID"/>
    </w:rPr>
  </w:style>
  <w:style w:type="paragraph" w:customStyle="1" w:styleId="3penulis">
    <w:name w:val="3.penulis"/>
    <w:basedOn w:val="Normal"/>
    <w:link w:val="3penulisChar"/>
    <w:uiPriority w:val="99"/>
    <w:rsid w:val="002478DE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4afiliasi">
    <w:name w:val="4.afiliasi"/>
    <w:basedOn w:val="Normal"/>
    <w:link w:val="4afiliasiChar"/>
    <w:uiPriority w:val="99"/>
    <w:rsid w:val="002478DE"/>
    <w:pPr>
      <w:spacing w:after="0" w:line="240" w:lineRule="auto"/>
      <w:jc w:val="center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78DE"/>
    <w:pPr>
      <w:spacing w:after="0" w:line="240" w:lineRule="auto"/>
      <w:jc w:val="both"/>
    </w:pPr>
    <w:rPr>
      <w:rFonts w:ascii="Consolas" w:eastAsia="Calibr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78DE"/>
    <w:rPr>
      <w:rFonts w:ascii="Consolas" w:eastAsia="Calibri" w:hAnsi="Consolas" w:cs="Consolas"/>
      <w:sz w:val="20"/>
      <w:szCs w:val="20"/>
    </w:rPr>
  </w:style>
  <w:style w:type="character" w:customStyle="1" w:styleId="abstrakENChar">
    <w:name w:val="abstrak_EN Char"/>
    <w:link w:val="abstrakEN"/>
    <w:uiPriority w:val="99"/>
    <w:locked/>
    <w:rsid w:val="002478DE"/>
    <w:rPr>
      <w:rFonts w:ascii="Times New Roman" w:hAnsi="Times New Roman" w:cs="Times New Roman"/>
      <w:i/>
      <w:iCs/>
      <w:lang w:eastAsia="id-ID"/>
    </w:rPr>
  </w:style>
  <w:style w:type="paragraph" w:customStyle="1" w:styleId="abstrakEN">
    <w:name w:val="abstrak_EN"/>
    <w:basedOn w:val="HTMLPreformatted"/>
    <w:link w:val="abstrakENChar"/>
    <w:uiPriority w:val="99"/>
    <w:rsid w:val="0024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</w:pPr>
    <w:rPr>
      <w:rFonts w:ascii="Times New Roman" w:eastAsiaTheme="minorHAnsi" w:hAnsi="Times New Roman" w:cs="Times New Roman"/>
      <w:i/>
      <w:iCs/>
      <w:sz w:val="22"/>
      <w:szCs w:val="22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01"/>
  </w:style>
  <w:style w:type="paragraph" w:styleId="Heading1">
    <w:name w:val="heading 1"/>
    <w:basedOn w:val="Normal"/>
    <w:next w:val="Normal"/>
    <w:link w:val="Heading1Char"/>
    <w:uiPriority w:val="9"/>
    <w:qFormat/>
    <w:rsid w:val="007C4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Medium Grid 1 - Accent 21,Body of text+1,Body of text+2,Body of text+3,List Paragraph11"/>
    <w:basedOn w:val="Normal"/>
    <w:link w:val="ListParagraphChar"/>
    <w:uiPriority w:val="34"/>
    <w:qFormat/>
    <w:rsid w:val="00255CC5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55CC5"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255CC5"/>
  </w:style>
  <w:style w:type="paragraph" w:styleId="Header">
    <w:name w:val="header"/>
    <w:basedOn w:val="Normal"/>
    <w:link w:val="HeaderChar"/>
    <w:uiPriority w:val="99"/>
    <w:unhideWhenUsed/>
    <w:rsid w:val="0025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C5"/>
  </w:style>
  <w:style w:type="table" w:styleId="TableGrid">
    <w:name w:val="Table Grid"/>
    <w:basedOn w:val="TableNormal"/>
    <w:uiPriority w:val="59"/>
    <w:rsid w:val="0025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5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C5"/>
  </w:style>
  <w:style w:type="paragraph" w:styleId="BalloonText">
    <w:name w:val="Balloon Text"/>
    <w:basedOn w:val="Normal"/>
    <w:link w:val="BalloonTextChar"/>
    <w:uiPriority w:val="99"/>
    <w:semiHidden/>
    <w:unhideWhenUsed/>
    <w:rsid w:val="0025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C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"/>
    <w:link w:val="ListParagraph"/>
    <w:uiPriority w:val="34"/>
    <w:qFormat/>
    <w:locked/>
    <w:rsid w:val="004A2E30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C4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03C"/>
    <w:pPr>
      <w:outlineLvl w:val="9"/>
    </w:pPr>
    <w:rPr>
      <w:lang w:eastAsia="ja-JP"/>
    </w:rPr>
  </w:style>
  <w:style w:type="character" w:customStyle="1" w:styleId="2judulenChar">
    <w:name w:val="2.judul_en Char"/>
    <w:link w:val="2judulen"/>
    <w:uiPriority w:val="99"/>
    <w:locked/>
    <w:rsid w:val="002478DE"/>
    <w:rPr>
      <w:rFonts w:ascii="Times New Roman" w:eastAsia="Times New Roman" w:hAnsi="Times New Roman" w:cs="Times New Roman"/>
      <w:b/>
      <w:bCs/>
      <w:i/>
      <w:iCs/>
      <w:sz w:val="24"/>
      <w:szCs w:val="24"/>
      <w:lang w:eastAsia="id-ID"/>
    </w:rPr>
  </w:style>
  <w:style w:type="character" w:customStyle="1" w:styleId="3penulisChar">
    <w:name w:val="3.penulis Char"/>
    <w:link w:val="3penulis"/>
    <w:uiPriority w:val="99"/>
    <w:locked/>
    <w:rsid w:val="002478DE"/>
    <w:rPr>
      <w:rFonts w:ascii="Times New Roman" w:hAnsi="Times New Roman" w:cs="Times New Roman"/>
      <w:b/>
      <w:bCs/>
    </w:rPr>
  </w:style>
  <w:style w:type="character" w:customStyle="1" w:styleId="4afiliasiChar">
    <w:name w:val="4.afiliasi Char"/>
    <w:link w:val="4afiliasi"/>
    <w:uiPriority w:val="99"/>
    <w:locked/>
    <w:rsid w:val="002478DE"/>
    <w:rPr>
      <w:rFonts w:ascii="Times New Roman" w:hAnsi="Times New Roman" w:cs="Times New Roman"/>
    </w:rPr>
  </w:style>
  <w:style w:type="paragraph" w:customStyle="1" w:styleId="2judulen">
    <w:name w:val="2.judul_en"/>
    <w:basedOn w:val="Normal"/>
    <w:link w:val="2judulenChar"/>
    <w:uiPriority w:val="99"/>
    <w:rsid w:val="0024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d-ID"/>
    </w:rPr>
  </w:style>
  <w:style w:type="paragraph" w:customStyle="1" w:styleId="3penulis">
    <w:name w:val="3.penulis"/>
    <w:basedOn w:val="Normal"/>
    <w:link w:val="3penulisChar"/>
    <w:uiPriority w:val="99"/>
    <w:rsid w:val="002478DE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4afiliasi">
    <w:name w:val="4.afiliasi"/>
    <w:basedOn w:val="Normal"/>
    <w:link w:val="4afiliasiChar"/>
    <w:uiPriority w:val="99"/>
    <w:rsid w:val="002478DE"/>
    <w:pPr>
      <w:spacing w:after="0" w:line="240" w:lineRule="auto"/>
      <w:jc w:val="center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78DE"/>
    <w:pPr>
      <w:spacing w:after="0" w:line="240" w:lineRule="auto"/>
      <w:jc w:val="both"/>
    </w:pPr>
    <w:rPr>
      <w:rFonts w:ascii="Consolas" w:eastAsia="Calibr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78DE"/>
    <w:rPr>
      <w:rFonts w:ascii="Consolas" w:eastAsia="Calibri" w:hAnsi="Consolas" w:cs="Consolas"/>
      <w:sz w:val="20"/>
      <w:szCs w:val="20"/>
    </w:rPr>
  </w:style>
  <w:style w:type="character" w:customStyle="1" w:styleId="abstrakENChar">
    <w:name w:val="abstrak_EN Char"/>
    <w:link w:val="abstrakEN"/>
    <w:uiPriority w:val="99"/>
    <w:locked/>
    <w:rsid w:val="002478DE"/>
    <w:rPr>
      <w:rFonts w:ascii="Times New Roman" w:hAnsi="Times New Roman" w:cs="Times New Roman"/>
      <w:i/>
      <w:iCs/>
      <w:lang w:eastAsia="id-ID"/>
    </w:rPr>
  </w:style>
  <w:style w:type="paragraph" w:customStyle="1" w:styleId="abstrakEN">
    <w:name w:val="abstrak_EN"/>
    <w:basedOn w:val="HTMLPreformatted"/>
    <w:link w:val="abstrakENChar"/>
    <w:uiPriority w:val="99"/>
    <w:rsid w:val="0024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</w:pPr>
    <w:rPr>
      <w:rFonts w:ascii="Times New Roman" w:eastAsiaTheme="minorHAnsi" w:hAnsi="Times New Roman" w:cs="Times New Roman"/>
      <w:i/>
      <w:iCs/>
      <w:sz w:val="22"/>
      <w:szCs w:val="22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Sit18</b:Tag>
    <b:SourceType>Book</b:SourceType>
    <b:Guid>{9063B90B-A7C3-4A78-930D-9368C1B11D68}</b:Guid>
    <b:Author>
      <b:Author>
        <b:NameList>
          <b:Person>
            <b:Last>Nafi'ah</b:Last>
            <b:First>Siti</b:First>
            <b:Middle>Anisatun</b:Middle>
          </b:Person>
        </b:NameList>
      </b:Author>
    </b:Author>
    <b:Title>Model-model Pembelajaran Bahasa Indonesia di SD/MI</b:Title>
    <b:Year>2018</b:Year>
    <b:City>Yogyakarta</b:City>
    <b:Publisher>Ar Ruzz Media</b:Publisher>
    <b:RefOrder>1</b:RefOrder>
  </b:Source>
  <b:Source>
    <b:Tag>Hen15</b:Tag>
    <b:SourceType>Book</b:SourceType>
    <b:Guid>{02D69D4D-9EA5-4C8E-B741-9EACF8E54FBE}</b:Guid>
    <b:Author>
      <b:Author>
        <b:NameList>
          <b:Person>
            <b:Last>Tarigan</b:Last>
            <b:First>Henry</b:First>
            <b:Middle>Guntur</b:Middle>
          </b:Person>
        </b:NameList>
      </b:Author>
    </b:Author>
    <b:Title>Membaca</b:Title>
    <b:Year>2015</b:Year>
    <b:City>Bandung</b:City>
    <b:Publisher>Angkasa</b:Publisher>
    <b:RefOrder>2</b:RefOrder>
  </b:Source>
  <b:Source>
    <b:Tag>Sim18</b:Tag>
    <b:SourceType>JournalArticle</b:SourceType>
    <b:Guid>{8DD7360A-8F1A-4103-9007-D927FD05FDEF}</b:Guid>
    <b:Title>Meningkatkan Kemampuan Menceritakan Isi Bacaan Melalui Pendekatan Komunikatif Pada Siswa Kelas IV di SDN 1 Limboto Barat Kabupaten Gorontalo</b:Title>
    <b:JournalName>Jurnal Ilmu Pendidikan Nonformal</b:JournalName>
    <b:Year>2018</b:Year>
    <b:Author>
      <b:Author>
        <b:NameList>
          <b:Person>
            <b:Last>Simin</b:Last>
            <b:First>Febrianti</b:First>
          </b:Person>
          <b:Person>
            <b:Last>Jafar</b:Last>
            <b:First>Yusuf</b:First>
          </b:Person>
        </b:NameList>
      </b:Author>
    </b:Author>
    <b:RefOrder>3</b:RefOrder>
  </b:Source>
  <b:Source>
    <b:Tag>Nas16</b:Tag>
    <b:SourceType>JournalArticle</b:SourceType>
    <b:Guid>{951EC1BE-5967-411E-9639-E3F673922085}</b:Guid>
    <b:Title>Kemampuan Memahami Isi Bacaan Siswa Kelas VII MTs Swasta Labibia</b:Title>
    <b:Year>2016</b:Year>
    <b:Author>
      <b:Author>
        <b:NameList>
          <b:Person>
            <b:Last>Saminah</b:Last>
            <b:First>Naswiani</b:First>
          </b:Person>
        </b:NameList>
      </b:Author>
    </b:Author>
    <b:JournalName>Jurnal Humanika No. 16, Vol. 1</b:JournalName>
    <b:RefOrder>4</b:RefOrder>
  </b:Source>
  <b:Source>
    <b:Tag>Sug20</b:Tag>
    <b:SourceType>Book</b:SourceType>
    <b:Guid>{6A2CACCD-4102-4226-A626-005DEEEEBC74}</b:Guid>
    <b:Title>Metode Penelitian Kualitatif</b:Title>
    <b:Year>2020</b:Year>
    <b:Author>
      <b:Author>
        <b:NameList>
          <b:Person>
            <b:Last>Sugiyono</b:Last>
          </b:Person>
        </b:NameList>
      </b:Author>
    </b:Author>
    <b:City>Bandung</b:City>
    <b:Publisher>Angkasa</b:Publisher>
    <b:RefOrder>5</b:RefOrder>
  </b:Source>
  <b:Source>
    <b:Tag>Sug17</b:Tag>
    <b:SourceType>Book</b:SourceType>
    <b:Guid>{EBBFDC49-B35F-4F74-BDB3-A01E2DE572F4}</b:Guid>
    <b:Author>
      <b:Author>
        <b:NameList>
          <b:Person>
            <b:Last>Sugiyono</b:Last>
          </b:Person>
        </b:NameList>
      </b:Author>
    </b:Author>
    <b:Title>Metode Penelitian dan Pendidikan</b:Title>
    <b:Year>2017</b:Year>
    <b:City>Bandung</b:City>
    <b:Publisher>Alfabeta</b:Publisher>
    <b:RefOrder>6</b:RefOrder>
  </b:Source>
  <b:Source>
    <b:Tag>Bas14</b:Tag>
    <b:SourceType>JournalArticle</b:SourceType>
    <b:Guid>{4847E60A-941C-420E-8E22-5BFC255C53CF}</b:Guid>
    <b:Title>Peningkatan Kemampuan Siswa Membaca Permulaan Melalui Metode SAS di Kelas II SDN Pinotu</b:Title>
    <b:JournalName>Kreatif Tadulako Onlin, Vol 2 No 1</b:JournalName>
    <b:Year>2014</b:Year>
    <b:Author>
      <b:Author>
        <b:NameList>
          <b:Person>
            <b:Last>Baso</b:Last>
            <b:First>dkk</b:First>
          </b:Person>
        </b:NameList>
      </b:Author>
    </b:Author>
    <b:RefOrder>7</b:RefOrder>
  </b:Source>
  <b:Source>
    <b:Tag>Dal14</b:Tag>
    <b:SourceType>Book</b:SourceType>
    <b:Guid>{8325F430-6ECC-43FE-86D1-0E625A7F5020}</b:Guid>
    <b:Title>Keterampilan Membaca</b:Title>
    <b:Year>2014</b:Year>
    <b:Author>
      <b:Author>
        <b:NameList>
          <b:Person>
            <b:Last>Dalman</b:Last>
          </b:Person>
        </b:NameList>
      </b:Author>
    </b:Author>
    <b:City>Jakarta</b:City>
    <b:Publisher>Raja Grafindo Persada</b:Publisher>
    <b:RefOrder>8</b:RefOrder>
  </b:Source>
  <b:Source>
    <b:Tag>Mul10</b:Tag>
    <b:SourceType>Book</b:SourceType>
    <b:Guid>{2ACB2F4D-AB47-46B7-9E8D-64A19A62B953}</b:Guid>
    <b:Author>
      <b:Author>
        <b:NameList>
          <b:Person>
            <b:Last>Mulyasa</b:Last>
          </b:Person>
        </b:NameList>
      </b:Author>
    </b:Author>
    <b:Title>Kuriikulum Tingkat Satuan Pendidikan (KTSP)</b:Title>
    <b:Year>2010</b:Year>
    <b:City>Bandung</b:City>
    <b:Publisher>PT Remaja Rosdakarya</b:Publisher>
    <b:RefOrder>9</b:RefOrder>
  </b:Source>
  <b:Source>
    <b:Tag>Jum17</b:Tag>
    <b:SourceType>Book</b:SourceType>
    <b:Guid>{67B861E0-65A5-495B-A809-3F22BABC7A00}</b:Guid>
    <b:Author>
      <b:Author>
        <b:NameList>
          <b:Person>
            <b:Last>Hamdayama</b:Last>
            <b:First>Jumanta</b:First>
          </b:Person>
        </b:NameList>
      </b:Author>
    </b:Author>
    <b:Title>Metodologi Pengajaran</b:Title>
    <b:Year>2017</b:Year>
    <b:City>Jakarta</b:City>
    <b:Publisher>Bumi Aksara</b:Publisher>
    <b:RefOrder>10</b:RefOrder>
  </b:Source>
  <b:Source>
    <b:Tag>Tau16</b:Tag>
    <b:SourceType>Book</b:SourceType>
    <b:Guid>{764EA669-9E48-4C57-80EE-9BB589ABE65B}</b:Guid>
    <b:Author>
      <b:Author>
        <b:NameList>
          <b:Person>
            <b:Last>Taufina</b:Last>
          </b:Person>
        </b:NameList>
      </b:Author>
    </b:Author>
    <b:Title>Keterampilan Berbahasa dan Apresiasi Sastra Indonesia di SD</b:Title>
    <b:Year>2016</b:Year>
    <b:City>Bandung</b:City>
    <b:Publisher>Angkasa</b:Publisher>
    <b:RefOrder>11</b:RefOrder>
  </b:Source>
  <b:Source>
    <b:Tag>Cha18</b:Tag>
    <b:SourceType>JournalArticle</b:SourceType>
    <b:Guid>{6A8B0B5C-A978-4009-AED3-F22DAE1D8E4B}</b:Guid>
    <b:Title>Keterampilan Memmbaca dan Menulis Perulaan Menggunakan Model Vark Untuk Siswa Sekolah Dasar</b:Title>
    <b:Year>2018</b:Year>
    <b:Author>
      <b:Author>
        <b:NameList>
          <b:Person>
            <b:First>Chandra</b:First>
          </b:Person>
          <b:Person>
            <b:First>Mayarnimar</b:First>
          </b:Person>
          <b:Person>
            <b:Last>Habibi</b:Last>
            <b:First>M.</b:First>
          </b:Person>
        </b:NameList>
      </b:Author>
    </b:Author>
    <b:JournalName>Jurnal Inovasi Pendidikan dan Pembelajaran Sekolah Dasar</b:JournalName>
    <b:Pages>73</b:Pages>
    <b:RefOrder>12</b:RefOrder>
  </b:Source>
  <b:Source>
    <b:Tag>Mur14</b:Tag>
    <b:SourceType>Book</b:SourceType>
    <b:Guid>{FEBE3B89-3395-4023-8F7D-8B22B497DFF7}</b:Guid>
    <b:Author>
      <b:Author>
        <b:NameList>
          <b:Person>
            <b:Last>Yusuf</b:Last>
            <b:First>Muri</b:First>
          </b:Person>
        </b:NameList>
      </b:Author>
    </b:Author>
    <b:Title>Metode Penelitian</b:Title>
    <b:Year>2014</b:Year>
    <b:City>Jakarta</b:City>
    <b:Publisher>Prenadamedia Group</b:Publisher>
    <b:RefOrder>13</b:RefOrder>
  </b:Source>
  <b:Source>
    <b:Tag>Tar12</b:Tag>
    <b:SourceType>Book</b:SourceType>
    <b:Guid>{81E085BE-27ED-450B-A92D-B16EB5B6276C}</b:Guid>
    <b:Author>
      <b:Author>
        <b:NameList>
          <b:Person>
            <b:Last>Tarigan</b:Last>
          </b:Person>
        </b:NameList>
      </b:Author>
    </b:Author>
    <b:Title>Membaca</b:Title>
    <b:Year>2008</b:Year>
    <b:City>bandung</b:City>
    <b:Publisher>Angkasa</b:Publisher>
    <b:RefOrder>14</b:RefOrder>
  </b:Source>
  <b:Source>
    <b:Tag>Sug18</b:Tag>
    <b:SourceType>Book</b:SourceType>
    <b:Guid>{334C4EE3-B0AE-4861-9DE6-50472B9347E8}</b:Guid>
    <b:Title>Metode Penelitian Kombinasi (Mixed Methods)</b:Title>
    <b:Year>2018</b:Year>
    <b:City>Bandung</b:City>
    <b:Publisher>CV Alfabeta</b:Publisher>
    <b:Author>
      <b:Author>
        <b:NameList>
          <b:Person>
            <b:Last>Sugiyono</b:Last>
          </b:Person>
        </b:NameList>
      </b:Author>
    </b:Author>
    <b:RefOrder>15</b:RefOrder>
  </b:Source>
  <b:Source>
    <b:Tag>KBB05</b:Tag>
    <b:SourceType>Book</b:SourceType>
    <b:Guid>{046BAD1B-81B7-4DBB-AB70-216D2A4D1C79}</b:Guid>
    <b:Title>KBBI (Kamus Besar Bahasa Indonesia) Edisi ketiga</b:Title>
    <b:Year>2005</b:Year>
    <b:City>Jakarta</b:City>
    <b:Publisher>Balai Pustaka</b:Publisher>
    <b:RefOrder>16</b:RefOrder>
  </b:Source>
  <b:Source>
    <b:Tag>Avi16</b:Tag>
    <b:SourceType>Book</b:SourceType>
    <b:Guid>{17E1CA6B-7B5E-49EC-A736-3CDCCA567CA1}</b:Guid>
    <b:Title>SKRIPSI "Peningkatan Keterampilan  Membaca Permulaan Melalui Penggunaann Media Flah Card Siswa Kelas I SDN Surokarsan 2 Yogyakarta</b:Title>
    <b:Year>2016</b:Year>
    <b:Author>
      <b:Author>
        <b:NameList>
          <b:Person>
            <b:Last>Indrayani</b:Last>
            <b:First>Avivtin</b:First>
            <b:Middle>Oktaviani</b:Middle>
          </b:Person>
        </b:NameList>
      </b:Author>
    </b:Author>
    <b:City>Yogyakarta</b:City>
    <b:RefOrder>17</b:RefOrder>
  </b:Source>
  <b:Source>
    <b:Tag>Yad17</b:Tag>
    <b:SourceType>Book</b:SourceType>
    <b:Guid>{598C8BBF-F068-4683-BD51-1C2A749D4786}</b:Guid>
    <b:Author>
      <b:Author>
        <b:NameList>
          <b:Person>
            <b:Last>Mulyadi</b:Last>
            <b:First>Yadi</b:First>
          </b:Person>
        </b:NameList>
      </b:Author>
    </b:Author>
    <b:Title>EBI Ejaan Bahasa Indonesia</b:Title>
    <b:Year>2017</b:Year>
    <b:City>Bandung</b:City>
    <b:Publisher>Yrama Widya</b:Publisher>
    <b:RefOrder>18</b:RefOrder>
  </b:Source>
  <b:Source>
    <b:Tag>Abd13</b:Tag>
    <b:SourceType>Book</b:SourceType>
    <b:Guid>{48F0201E-4A67-48CA-95C2-4BFE3B1B5387}</b:Guid>
    <b:Author>
      <b:Author>
        <b:NameList>
          <b:Person>
            <b:Last>Chaer</b:Last>
            <b:First>Abdul</b:First>
          </b:Person>
        </b:NameList>
      </b:Author>
    </b:Author>
    <b:Title>Fonologi Bahasa Indonesia</b:Title>
    <b:Year>2013</b:Year>
    <b:City>Jakarta</b:City>
    <b:Publisher>Rineka Cipta</b:Publisher>
    <b:RefOrder>19</b:RefOrder>
  </b:Source>
</b:Sources>
</file>

<file path=customXml/itemProps1.xml><?xml version="1.0" encoding="utf-8"?>
<ds:datastoreItem xmlns:ds="http://schemas.openxmlformats.org/officeDocument/2006/customXml" ds:itemID="{2C75CA66-BBD7-43F8-84D8-F4FA1630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37</cp:revision>
  <cp:lastPrinted>2022-01-25T15:41:00Z</cp:lastPrinted>
  <dcterms:created xsi:type="dcterms:W3CDTF">2021-07-09T22:32:00Z</dcterms:created>
  <dcterms:modified xsi:type="dcterms:W3CDTF">2022-01-27T01:17:00Z</dcterms:modified>
</cp:coreProperties>
</file>