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8D5" w:rsidRPr="00DA78D5" w:rsidRDefault="00DA78D5" w:rsidP="00DA78D5">
      <w:pPr>
        <w:jc w:val="center"/>
        <w:rPr>
          <w:rFonts w:asciiTheme="majorBidi" w:hAnsiTheme="majorBidi" w:cstheme="majorBidi"/>
          <w:b/>
          <w:bCs/>
          <w:sz w:val="28"/>
          <w:szCs w:val="28"/>
          <w:lang w:val="id-ID"/>
        </w:rPr>
      </w:pPr>
      <w:r w:rsidRPr="00DA78D5">
        <w:rPr>
          <w:rFonts w:asciiTheme="majorBidi" w:hAnsiTheme="majorBidi" w:cstheme="majorBidi"/>
          <w:b/>
          <w:bCs/>
          <w:sz w:val="28"/>
          <w:szCs w:val="28"/>
          <w:lang w:val="id-ID"/>
        </w:rPr>
        <w:t>Pengembangan Multimedia Pembelajaran Fisika Berbasis Kearifan Lokal Kabupaten PALI di SMA</w:t>
      </w:r>
    </w:p>
    <w:p w:rsidR="00DA78D5" w:rsidRPr="00DA78D5" w:rsidRDefault="00DA78D5" w:rsidP="00DA78D5">
      <w:pPr>
        <w:jc w:val="center"/>
        <w:rPr>
          <w:rFonts w:asciiTheme="majorBidi" w:hAnsiTheme="majorBidi" w:cstheme="majorBidi"/>
          <w:b/>
          <w:bCs/>
          <w:sz w:val="24"/>
          <w:szCs w:val="24"/>
          <w:lang w:val="id-ID"/>
        </w:rPr>
      </w:pPr>
      <w:r w:rsidRPr="00DA78D5">
        <w:rPr>
          <w:rFonts w:asciiTheme="majorBidi" w:hAnsiTheme="majorBidi" w:cstheme="majorBidi"/>
          <w:b/>
          <w:bCs/>
          <w:sz w:val="24"/>
          <w:szCs w:val="24"/>
          <w:lang w:val="id-ID"/>
        </w:rPr>
        <w:t>Abstrak</w:t>
      </w:r>
    </w:p>
    <w:p w:rsidR="00DA78D5" w:rsidRPr="00DA78D5" w:rsidRDefault="00DA78D5" w:rsidP="00DA78D5">
      <w:pPr>
        <w:jc w:val="both"/>
        <w:rPr>
          <w:rFonts w:asciiTheme="majorBidi" w:hAnsiTheme="majorBidi" w:cstheme="majorBidi"/>
          <w:sz w:val="24"/>
          <w:szCs w:val="24"/>
          <w:lang w:val="id-ID"/>
        </w:rPr>
      </w:pPr>
      <w:r w:rsidRPr="00DA78D5">
        <w:rPr>
          <w:rFonts w:asciiTheme="majorBidi" w:hAnsiTheme="majorBidi" w:cstheme="majorBidi"/>
          <w:sz w:val="24"/>
          <w:szCs w:val="24"/>
          <w:lang w:val="id-ID"/>
        </w:rPr>
        <w:t>Penelitian ini bertujuan untuk mengembangkan multimedia pembelajaran fisika berbasis kearifan lokal yang valid, praktis, dan memiliki efek potensial untuk meningkatkan hasil belajar dan motivasi belajar peserta didik. Jenis penelitian ini adalah penelitian pengembangan (Development Research) dengan menggunakan model pengembangan Rowntree yang meliputi tahap perencanaan, tahap pengembangan, dan tahap evaluasi. Tahap evaluasi menggunakan evaluasi formatif Tessmer meliputi self evaluation, expert review, one to one, small group, dan field tets. Hasil analisis data menunjukan bahwa multimedia yang dikembangkan mendapat persentase kevalidan sebesar 3,70 dengan kategori sangat valid.  Tahap one to one memperoleh rata-rata sebesar 81,3% dengan kriteria sangat praktis. Tahap  small group memperoleh rata-rata sebesar 85,4% dengan kategori sangat praktis. Berdasarkan nilai pretest-posttes peserta didik memperoleh rata-rata N-gain sebesar 0,68 dengan kategori sedang dan analisis motivasi belajar peserta didik memperoleh nilai rata-rata sebesar 34,24 dengan kategori sedang. Maka dapat disimpulkan bahwa multimedia pembelajaran fisika berbasis kearifan lokal Kabupaten PALI valid, praktis, serta memiliki efek potensial terhadap hasil belajar dan motivasi belajar peserta didik.</w:t>
      </w:r>
    </w:p>
    <w:p w:rsidR="006F1E9C" w:rsidRPr="00DA78D5" w:rsidRDefault="00DA78D5" w:rsidP="00DA78D5">
      <w:pPr>
        <w:ind w:firstLine="720"/>
        <w:rPr>
          <w:rFonts w:asciiTheme="majorBidi" w:hAnsiTheme="majorBidi" w:cstheme="majorBidi"/>
          <w:sz w:val="24"/>
          <w:szCs w:val="24"/>
          <w:lang w:val="id-ID"/>
        </w:rPr>
      </w:pPr>
      <w:r w:rsidRPr="00DA78D5">
        <w:rPr>
          <w:rFonts w:asciiTheme="majorBidi" w:hAnsiTheme="majorBidi" w:cstheme="majorBidi"/>
          <w:b/>
          <w:bCs/>
          <w:sz w:val="24"/>
          <w:szCs w:val="24"/>
          <w:lang w:val="id-ID"/>
        </w:rPr>
        <w:t>Kata kunci:</w:t>
      </w:r>
      <w:r w:rsidRPr="00DA78D5">
        <w:rPr>
          <w:rFonts w:asciiTheme="majorBidi" w:hAnsiTheme="majorBidi" w:cstheme="majorBidi"/>
          <w:sz w:val="24"/>
          <w:szCs w:val="24"/>
          <w:lang w:val="id-ID"/>
        </w:rPr>
        <w:t xml:space="preserve"> </w:t>
      </w:r>
      <w:r w:rsidRPr="00DA78D5">
        <w:rPr>
          <w:rFonts w:asciiTheme="majorBidi" w:hAnsiTheme="majorBidi" w:cstheme="majorBidi"/>
          <w:i/>
          <w:iCs/>
          <w:sz w:val="24"/>
          <w:szCs w:val="24"/>
          <w:lang w:val="id-ID"/>
        </w:rPr>
        <w:t>Multimedia, Kearifan lokal, Hasil belaja</w:t>
      </w:r>
      <w:bookmarkStart w:id="0" w:name="_GoBack"/>
      <w:bookmarkEnd w:id="0"/>
      <w:r w:rsidRPr="00DA78D5">
        <w:rPr>
          <w:rFonts w:asciiTheme="majorBidi" w:hAnsiTheme="majorBidi" w:cstheme="majorBidi"/>
          <w:i/>
          <w:iCs/>
          <w:sz w:val="24"/>
          <w:szCs w:val="24"/>
          <w:lang w:val="id-ID"/>
        </w:rPr>
        <w:t>r, Motivasi belajar</w:t>
      </w:r>
    </w:p>
    <w:sectPr w:rsidR="006F1E9C" w:rsidRPr="00DA78D5" w:rsidSect="00DA78D5">
      <w:footerReference w:type="default" r:id="rId6"/>
      <w:pgSz w:w="12240" w:h="15840"/>
      <w:pgMar w:top="2268" w:right="1701" w:bottom="1701" w:left="2268" w:header="709" w:footer="709"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BB5" w:rsidRDefault="00EB4BB5" w:rsidP="00DA78D5">
      <w:pPr>
        <w:spacing w:after="0" w:line="240" w:lineRule="auto"/>
      </w:pPr>
      <w:r>
        <w:separator/>
      </w:r>
    </w:p>
  </w:endnote>
  <w:endnote w:type="continuationSeparator" w:id="0">
    <w:p w:rsidR="00EB4BB5" w:rsidRDefault="00EB4BB5" w:rsidP="00DA7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4118680"/>
      <w:docPartObj>
        <w:docPartGallery w:val="Page Numbers (Bottom of Page)"/>
        <w:docPartUnique/>
      </w:docPartObj>
    </w:sdtPr>
    <w:sdtEndPr>
      <w:rPr>
        <w:noProof/>
      </w:rPr>
    </w:sdtEndPr>
    <w:sdtContent>
      <w:p w:rsidR="00DA78D5" w:rsidRDefault="00DA78D5" w:rsidP="00DA78D5">
        <w:pPr>
          <w:pStyle w:val="Footer"/>
          <w:jc w:val="center"/>
        </w:pPr>
        <w:r>
          <w:rPr>
            <w:lang w:val="id-ID"/>
          </w:rPr>
          <w:t>xv</w:t>
        </w:r>
      </w:p>
    </w:sdtContent>
  </w:sdt>
  <w:p w:rsidR="00DA78D5" w:rsidRDefault="00DA78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BB5" w:rsidRDefault="00EB4BB5" w:rsidP="00DA78D5">
      <w:pPr>
        <w:spacing w:after="0" w:line="240" w:lineRule="auto"/>
      </w:pPr>
      <w:r>
        <w:separator/>
      </w:r>
    </w:p>
  </w:footnote>
  <w:footnote w:type="continuationSeparator" w:id="0">
    <w:p w:rsidR="00EB4BB5" w:rsidRDefault="00EB4BB5" w:rsidP="00DA78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D5"/>
    <w:rsid w:val="006F1E9C"/>
    <w:rsid w:val="00DA78D5"/>
    <w:rsid w:val="00EB4B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264A5-50F8-4C66-90F1-672B69DBD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78D5"/>
    <w:pPr>
      <w:tabs>
        <w:tab w:val="center" w:pos="4320"/>
        <w:tab w:val="right" w:pos="8640"/>
      </w:tabs>
      <w:spacing w:after="0" w:line="240" w:lineRule="auto"/>
    </w:pPr>
  </w:style>
  <w:style w:type="character" w:customStyle="1" w:styleId="HeaderChar">
    <w:name w:val="Header Char"/>
    <w:basedOn w:val="DefaultParagraphFont"/>
    <w:link w:val="Header"/>
    <w:uiPriority w:val="99"/>
    <w:rsid w:val="00DA78D5"/>
  </w:style>
  <w:style w:type="paragraph" w:styleId="Footer">
    <w:name w:val="footer"/>
    <w:basedOn w:val="Normal"/>
    <w:link w:val="FooterChar"/>
    <w:uiPriority w:val="99"/>
    <w:unhideWhenUsed/>
    <w:rsid w:val="00DA78D5"/>
    <w:pPr>
      <w:tabs>
        <w:tab w:val="center" w:pos="4320"/>
        <w:tab w:val="right" w:pos="8640"/>
      </w:tabs>
      <w:spacing w:after="0" w:line="240" w:lineRule="auto"/>
    </w:pPr>
  </w:style>
  <w:style w:type="character" w:customStyle="1" w:styleId="FooterChar">
    <w:name w:val="Footer Char"/>
    <w:basedOn w:val="DefaultParagraphFont"/>
    <w:link w:val="Footer"/>
    <w:uiPriority w:val="99"/>
    <w:rsid w:val="00DA7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2022-07-23T04:44:00Z</dcterms:created>
  <dcterms:modified xsi:type="dcterms:W3CDTF">2022-07-23T04:49:00Z</dcterms:modified>
</cp:coreProperties>
</file>