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0F9C" w14:textId="77777777" w:rsidR="0086321F" w:rsidRPr="000063CD" w:rsidRDefault="0086321F" w:rsidP="0086321F">
      <w:pPr>
        <w:spacing w:line="240" w:lineRule="auto"/>
        <w:jc w:val="center"/>
        <w:rPr>
          <w:rFonts w:ascii="Times New Roman" w:hAnsi="Times New Roman" w:cs="Times New Roman"/>
          <w:b/>
          <w:bCs/>
          <w:noProof/>
          <w:sz w:val="24"/>
          <w:szCs w:val="24"/>
        </w:rPr>
      </w:pPr>
      <w:r w:rsidRPr="000063CD">
        <w:rPr>
          <w:rFonts w:ascii="Times New Roman" w:hAnsi="Times New Roman" w:cs="Times New Roman"/>
          <w:b/>
          <w:bCs/>
          <w:noProof/>
          <w:sz w:val="24"/>
          <w:szCs w:val="24"/>
        </w:rPr>
        <w:t>ANALISIS FAKTOR-FAKTOR YANG MEMPENGARUHI MINAT MAHASISWA PROGRAM STUDI AKUNTANSI MENJADI KONSULTAN PAJAK (STUDI KASUS MAHASISWA FAKULTAS EKONOMI DAN BISNIS UPGRI PALEMBANG)</w:t>
      </w:r>
    </w:p>
    <w:p w14:paraId="0E6481C2" w14:textId="77777777" w:rsidR="0086321F" w:rsidRPr="000063CD" w:rsidRDefault="0086321F" w:rsidP="0086321F">
      <w:pPr>
        <w:spacing w:line="240" w:lineRule="auto"/>
        <w:jc w:val="center"/>
        <w:rPr>
          <w:rFonts w:ascii="Times New Roman" w:hAnsi="Times New Roman" w:cs="Times New Roman"/>
          <w:b/>
          <w:bCs/>
          <w:noProof/>
          <w:sz w:val="24"/>
          <w:szCs w:val="24"/>
        </w:rPr>
      </w:pPr>
    </w:p>
    <w:p w14:paraId="40D297CA" w14:textId="77777777" w:rsidR="0086321F" w:rsidRPr="000063CD" w:rsidRDefault="0086321F" w:rsidP="0086321F">
      <w:pPr>
        <w:spacing w:line="240" w:lineRule="auto"/>
        <w:jc w:val="center"/>
        <w:rPr>
          <w:rFonts w:ascii="Times New Roman" w:hAnsi="Times New Roman" w:cs="Times New Roman"/>
          <w:b/>
          <w:bCs/>
          <w:noProof/>
          <w:sz w:val="24"/>
          <w:szCs w:val="24"/>
        </w:rPr>
      </w:pPr>
    </w:p>
    <w:p w14:paraId="6A160695" w14:textId="77777777" w:rsidR="0086321F" w:rsidRPr="000063CD" w:rsidRDefault="0086321F" w:rsidP="0086321F">
      <w:pPr>
        <w:spacing w:line="240" w:lineRule="auto"/>
        <w:jc w:val="center"/>
        <w:rPr>
          <w:rFonts w:ascii="Times New Roman" w:hAnsi="Times New Roman" w:cs="Times New Roman"/>
          <w:b/>
          <w:bCs/>
          <w:noProof/>
          <w:sz w:val="24"/>
          <w:szCs w:val="24"/>
        </w:rPr>
      </w:pPr>
      <w:r w:rsidRPr="000063CD">
        <w:rPr>
          <w:rFonts w:ascii="Times New Roman" w:hAnsi="Times New Roman" w:cs="Times New Roman"/>
          <w:b/>
          <w:bCs/>
          <w:noProof/>
          <w:sz w:val="24"/>
          <w:szCs w:val="24"/>
        </w:rPr>
        <w:t>MUHAMMAD KAISAR</w:t>
      </w:r>
    </w:p>
    <w:p w14:paraId="6A07790A" w14:textId="77777777" w:rsidR="0086321F" w:rsidRPr="000063CD" w:rsidRDefault="0086321F" w:rsidP="0086321F">
      <w:pPr>
        <w:spacing w:line="240" w:lineRule="auto"/>
        <w:jc w:val="center"/>
        <w:rPr>
          <w:rFonts w:ascii="Times New Roman" w:hAnsi="Times New Roman" w:cs="Times New Roman"/>
          <w:b/>
          <w:bCs/>
          <w:noProof/>
          <w:sz w:val="24"/>
          <w:szCs w:val="24"/>
        </w:rPr>
      </w:pPr>
      <w:r w:rsidRPr="000063CD">
        <w:rPr>
          <w:rFonts w:ascii="Times New Roman" w:hAnsi="Times New Roman" w:cs="Times New Roman"/>
          <w:b/>
          <w:bCs/>
          <w:noProof/>
          <w:sz w:val="24"/>
          <w:szCs w:val="24"/>
        </w:rPr>
        <w:t>2020212033</w:t>
      </w:r>
    </w:p>
    <w:p w14:paraId="3BBB5896" w14:textId="77777777" w:rsidR="0086321F" w:rsidRPr="000063CD" w:rsidRDefault="0086321F" w:rsidP="0086321F">
      <w:pPr>
        <w:spacing w:line="240" w:lineRule="auto"/>
        <w:jc w:val="center"/>
        <w:rPr>
          <w:rFonts w:ascii="Times New Roman" w:hAnsi="Times New Roman" w:cs="Times New Roman"/>
          <w:b/>
          <w:bCs/>
          <w:noProof/>
          <w:sz w:val="24"/>
          <w:szCs w:val="24"/>
        </w:rPr>
      </w:pPr>
    </w:p>
    <w:p w14:paraId="1D42582C" w14:textId="77777777" w:rsidR="0086321F" w:rsidRPr="000063CD" w:rsidRDefault="0086321F" w:rsidP="0086321F">
      <w:pPr>
        <w:spacing w:line="240" w:lineRule="auto"/>
        <w:jc w:val="center"/>
        <w:rPr>
          <w:rFonts w:ascii="Times New Roman" w:hAnsi="Times New Roman" w:cs="Times New Roman"/>
          <w:b/>
          <w:bCs/>
          <w:noProof/>
          <w:sz w:val="24"/>
          <w:szCs w:val="24"/>
        </w:rPr>
      </w:pPr>
    </w:p>
    <w:p w14:paraId="153D561F" w14:textId="77777777" w:rsidR="0086321F" w:rsidRPr="000063CD" w:rsidRDefault="0086321F" w:rsidP="0086321F">
      <w:pPr>
        <w:spacing w:line="240" w:lineRule="auto"/>
        <w:jc w:val="center"/>
        <w:rPr>
          <w:rFonts w:ascii="Times New Roman" w:hAnsi="Times New Roman" w:cs="Times New Roman"/>
          <w:b/>
          <w:bCs/>
          <w:noProof/>
          <w:sz w:val="24"/>
          <w:szCs w:val="24"/>
        </w:rPr>
      </w:pPr>
      <w:r w:rsidRPr="000063CD">
        <w:rPr>
          <w:rFonts w:ascii="Times New Roman" w:hAnsi="Times New Roman" w:cs="Times New Roman"/>
          <w:b/>
          <w:bCs/>
          <w:noProof/>
          <w:sz w:val="24"/>
          <w:szCs w:val="24"/>
        </w:rPr>
        <w:t>Abstrak</w:t>
      </w:r>
    </w:p>
    <w:p w14:paraId="6D1D9756" w14:textId="77777777" w:rsidR="0086321F" w:rsidRPr="000063CD" w:rsidRDefault="0086321F" w:rsidP="0086321F">
      <w:pPr>
        <w:spacing w:line="240" w:lineRule="auto"/>
        <w:ind w:left="284" w:firstLine="567"/>
        <w:jc w:val="both"/>
        <w:rPr>
          <w:rFonts w:ascii="Times New Roman" w:hAnsi="Times New Roman" w:cs="Times New Roman"/>
          <w:noProof/>
          <w:sz w:val="24"/>
          <w:szCs w:val="24"/>
        </w:rPr>
      </w:pPr>
      <w:r w:rsidRPr="000063CD">
        <w:rPr>
          <w:rFonts w:ascii="Times New Roman" w:hAnsi="Times New Roman" w:cs="Times New Roman"/>
          <w:noProof/>
          <w:sz w:val="24"/>
          <w:szCs w:val="24"/>
        </w:rPr>
        <w:t xml:space="preserve">Tujuan dari penelitian ini adalah untuk menguji hipotesis pengaruh pengetahuan perpajakan, penghargaan finansial, dan pertimbangan pasar kerja terhadap minat mahasiswa menjadi konsultan pajak. Penelitian ini bersifat kuantitatif dengan teknik pengambilan sampel </w:t>
      </w:r>
      <w:r w:rsidRPr="000063CD">
        <w:rPr>
          <w:rFonts w:ascii="Times New Roman" w:hAnsi="Times New Roman" w:cs="Times New Roman"/>
          <w:i/>
          <w:iCs/>
          <w:noProof/>
          <w:sz w:val="24"/>
          <w:szCs w:val="24"/>
        </w:rPr>
        <w:t xml:space="preserve">purposive sampling </w:t>
      </w:r>
      <w:r w:rsidRPr="000063CD">
        <w:rPr>
          <w:rFonts w:ascii="Times New Roman" w:hAnsi="Times New Roman" w:cs="Times New Roman"/>
          <w:noProof/>
          <w:sz w:val="24"/>
          <w:szCs w:val="24"/>
        </w:rPr>
        <w:t xml:space="preserve">menggunakan kriteria mahasiswa prodi akuntansi angkatan tahun 2020-2021 dan telah memilih konsentrasi perpajakan. Populasi penelitian berjumlah 110 orang mahasiswa prodi akuntansi FEB Universitas PGRI Palembang. Sampel penelitian yaitu berjumlah 58 mahasiswa. Analisa data yang digunakan adalah regresi linear berganda, uji asumsi klasik yang terdiri dari uji normalitas, uji heteroskedastisitas, dan uji multikolineritas dengan menggunakan bantuan SPSS 26. </w:t>
      </w:r>
    </w:p>
    <w:p w14:paraId="2343A14D" w14:textId="77777777" w:rsidR="0086321F" w:rsidRPr="000063CD" w:rsidRDefault="0086321F" w:rsidP="0086321F">
      <w:pPr>
        <w:spacing w:line="240" w:lineRule="auto"/>
        <w:ind w:left="284" w:firstLine="567"/>
        <w:jc w:val="both"/>
        <w:rPr>
          <w:rFonts w:ascii="Times New Roman" w:hAnsi="Times New Roman" w:cs="Times New Roman"/>
          <w:noProof/>
          <w:sz w:val="24"/>
          <w:szCs w:val="24"/>
        </w:rPr>
      </w:pPr>
      <w:r w:rsidRPr="000063CD">
        <w:rPr>
          <w:rFonts w:ascii="Times New Roman" w:hAnsi="Times New Roman" w:cs="Times New Roman"/>
          <w:noProof/>
          <w:sz w:val="24"/>
          <w:szCs w:val="24"/>
        </w:rPr>
        <w:t>Hasil uji hipotesis menunjukkan pengetahuan perpajakan 0,030 &lt; 0,05 dan pertimbangan pasar kerja berpengaruh 0,000 &lt; 0,05 yang artinya berpengaruh terhadap minat menjadi konsultan, sedangkan penghargaan finansial 0,596 &gt; 0,05 maka tidak berpengaruh terhadap minat menjadi konsultan pajak. Pengetahuan perpajakan, penghargaan finansial, dan pertimbangan pasar kerja secara simultan berpengaruh terhadap minat menjadi konsultan pajak.</w:t>
      </w:r>
    </w:p>
    <w:p w14:paraId="748FBF8A" w14:textId="77777777" w:rsidR="0086321F" w:rsidRPr="000063CD" w:rsidRDefault="0086321F" w:rsidP="0086321F">
      <w:pPr>
        <w:spacing w:line="240" w:lineRule="auto"/>
        <w:ind w:left="284" w:firstLine="567"/>
        <w:jc w:val="both"/>
        <w:rPr>
          <w:rFonts w:ascii="Times New Roman" w:hAnsi="Times New Roman" w:cs="Times New Roman"/>
          <w:noProof/>
          <w:sz w:val="24"/>
          <w:szCs w:val="24"/>
        </w:rPr>
      </w:pPr>
    </w:p>
    <w:p w14:paraId="49B416A8" w14:textId="77777777" w:rsidR="0086321F" w:rsidRPr="000063CD" w:rsidRDefault="0086321F" w:rsidP="0086321F">
      <w:pPr>
        <w:spacing w:line="240" w:lineRule="auto"/>
        <w:ind w:left="1560" w:hanging="1276"/>
        <w:jc w:val="both"/>
        <w:rPr>
          <w:rFonts w:ascii="Times New Roman" w:hAnsi="Times New Roman" w:cs="Times New Roman"/>
          <w:noProof/>
          <w:sz w:val="24"/>
          <w:szCs w:val="24"/>
        </w:rPr>
      </w:pPr>
      <w:r w:rsidRPr="000063CD">
        <w:rPr>
          <w:rFonts w:ascii="Times New Roman" w:hAnsi="Times New Roman" w:cs="Times New Roman"/>
          <w:noProof/>
          <w:sz w:val="24"/>
          <w:szCs w:val="24"/>
        </w:rPr>
        <w:t>Kata kunci: Pengetahuan perpajakan, Penghargaan finansial, Pertimbanggan pasar kerja</w:t>
      </w:r>
    </w:p>
    <w:p w14:paraId="6E2640CB" w14:textId="77777777" w:rsidR="00DB0864" w:rsidRDefault="00DB0864"/>
    <w:sectPr w:rsidR="00DB0864" w:rsidSect="0086321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1F"/>
    <w:rsid w:val="0086321F"/>
    <w:rsid w:val="00A253E0"/>
    <w:rsid w:val="00DB0864"/>
    <w:rsid w:val="00F821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08C7"/>
  <w15:chartTrackingRefBased/>
  <w15:docId w15:val="{7D15E563-C6FD-4D53-ACCF-DD49A856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1F"/>
    <w:rPr>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Kaisar</dc:creator>
  <cp:keywords/>
  <dc:description/>
  <cp:lastModifiedBy>Muhammad Kaisar</cp:lastModifiedBy>
  <cp:revision>1</cp:revision>
  <dcterms:created xsi:type="dcterms:W3CDTF">2024-07-31T04:55:00Z</dcterms:created>
  <dcterms:modified xsi:type="dcterms:W3CDTF">2024-07-31T04:58:00Z</dcterms:modified>
</cp:coreProperties>
</file>