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89CA4" w14:textId="77777777" w:rsidR="00DE2498" w:rsidRPr="00F97E16" w:rsidRDefault="00DE2498" w:rsidP="00DE2498">
      <w:pPr>
        <w:jc w:val="center"/>
        <w:rPr>
          <w:rFonts w:ascii="Arial" w:hAnsi="Arial" w:cs="Arial"/>
          <w:szCs w:val="24"/>
        </w:rPr>
      </w:pPr>
      <w:r w:rsidRPr="00F97E16">
        <w:rPr>
          <w:rFonts w:ascii="Arial" w:eastAsia="Calibri" w:hAnsi="Arial" w:cs="Arial"/>
          <w:bCs/>
          <w:kern w:val="0"/>
          <w:szCs w:val="24"/>
          <w14:ligatures w14:val="none"/>
        </w:rPr>
        <w:t>PENGEMBANGAN LEMBAR KERJA PESERTA DIDIK (LKPD)</w:t>
      </w:r>
    </w:p>
    <w:p w14:paraId="19AE1094" w14:textId="77777777" w:rsidR="00DE2498" w:rsidRPr="00F97E16" w:rsidRDefault="00DE2498" w:rsidP="00DE2498">
      <w:pPr>
        <w:widowControl w:val="0"/>
        <w:jc w:val="center"/>
        <w:rPr>
          <w:rFonts w:ascii="Arial" w:eastAsia="Calibri" w:hAnsi="Arial" w:cs="Arial"/>
          <w:bCs/>
          <w:kern w:val="0"/>
          <w:szCs w:val="24"/>
          <w14:ligatures w14:val="none"/>
        </w:rPr>
      </w:pPr>
      <w:r w:rsidRPr="00F97E16">
        <w:rPr>
          <w:rFonts w:ascii="Arial" w:eastAsia="Calibri" w:hAnsi="Arial" w:cs="Arial"/>
          <w:bCs/>
          <w:kern w:val="0"/>
          <w:szCs w:val="24"/>
          <w14:ligatures w14:val="none"/>
        </w:rPr>
        <w:t xml:space="preserve">MATERI TEKS NEGOSIASI BERBASIS </w:t>
      </w:r>
      <w:r w:rsidRPr="00F97E16">
        <w:rPr>
          <w:rFonts w:ascii="Arial" w:eastAsia="Calibri" w:hAnsi="Arial" w:cs="Arial"/>
          <w:bCs/>
          <w:i/>
          <w:iCs/>
          <w:kern w:val="0"/>
          <w:szCs w:val="24"/>
          <w14:ligatures w14:val="none"/>
        </w:rPr>
        <w:t>TECHNOLOGYCAL PEDADOGICAL CONTENT KNOWLEDGE</w:t>
      </w:r>
      <w:r w:rsidRPr="00F97E16">
        <w:rPr>
          <w:rFonts w:ascii="Arial" w:eastAsia="Calibri" w:hAnsi="Arial" w:cs="Arial"/>
          <w:bCs/>
          <w:kern w:val="0"/>
          <w:szCs w:val="24"/>
          <w14:ligatures w14:val="none"/>
        </w:rPr>
        <w:t xml:space="preserve"> (TPACK) UNTUK MELIHAT KEMAMPUAN BERPIKIR KRITIS PESERTA DIDIK KELAS X FARMASI SMK ‘AISYIYAH PALEMBANG</w:t>
      </w:r>
    </w:p>
    <w:p w14:paraId="45BEBECE" w14:textId="77777777" w:rsidR="00DE2498" w:rsidRDefault="00DE2498" w:rsidP="00DE2498">
      <w:pPr>
        <w:jc w:val="center"/>
        <w:rPr>
          <w:rFonts w:ascii="Arial" w:hAnsi="Arial" w:cs="Arial"/>
        </w:rPr>
      </w:pPr>
    </w:p>
    <w:p w14:paraId="41AAB1CA" w14:textId="77777777" w:rsidR="00DE2498" w:rsidRDefault="00DE2498" w:rsidP="00DE2498">
      <w:pPr>
        <w:jc w:val="center"/>
        <w:rPr>
          <w:rFonts w:ascii="Arial" w:hAnsi="Arial" w:cs="Arial"/>
        </w:rPr>
      </w:pPr>
    </w:p>
    <w:p w14:paraId="4C735AC3" w14:textId="77777777" w:rsidR="00DE2498" w:rsidRPr="00871D52" w:rsidRDefault="00DE2498" w:rsidP="00DE2498">
      <w:pPr>
        <w:jc w:val="center"/>
        <w:rPr>
          <w:rFonts w:ascii="Arial" w:eastAsia="Times New Roman" w:hAnsi="Arial" w:cs="Arial"/>
          <w:b w:val="0"/>
          <w:kern w:val="0"/>
          <w:szCs w:val="24"/>
          <w:lang w:val="pt-BR"/>
          <w14:ligatures w14:val="none"/>
        </w:rPr>
      </w:pPr>
      <w:r w:rsidRPr="00871D52">
        <w:rPr>
          <w:rFonts w:ascii="Arial" w:eastAsia="Times New Roman" w:hAnsi="Arial" w:cs="Arial"/>
          <w:b w:val="0"/>
          <w:kern w:val="0"/>
          <w:szCs w:val="24"/>
          <w:lang w:val="pt-BR"/>
          <w14:ligatures w14:val="none"/>
        </w:rPr>
        <w:t xml:space="preserve">Oleh: </w:t>
      </w:r>
    </w:p>
    <w:p w14:paraId="006DD684" w14:textId="77777777" w:rsidR="00DE2498" w:rsidRPr="00871D52" w:rsidRDefault="00DE2498" w:rsidP="00DE2498">
      <w:pPr>
        <w:jc w:val="center"/>
        <w:rPr>
          <w:rFonts w:ascii="Arial" w:eastAsia="Times New Roman" w:hAnsi="Arial" w:cs="Arial"/>
          <w:b w:val="0"/>
          <w:kern w:val="0"/>
          <w:szCs w:val="24"/>
          <w14:ligatures w14:val="none"/>
        </w:rPr>
      </w:pPr>
      <w:r w:rsidRPr="00871D52">
        <w:rPr>
          <w:rFonts w:ascii="Arial" w:eastAsia="Calibri" w:hAnsi="Arial" w:cs="Arial"/>
          <w:b w:val="0"/>
          <w:kern w:val="0"/>
          <w:sz w:val="22"/>
          <w14:ligatures w14:val="none"/>
        </w:rPr>
        <w:t>Sulasmi</w:t>
      </w:r>
    </w:p>
    <w:p w14:paraId="10CB3A1B" w14:textId="77777777" w:rsidR="00DE2498" w:rsidRPr="00871D52" w:rsidRDefault="00DE2498" w:rsidP="00DE2498">
      <w:pPr>
        <w:jc w:val="center"/>
        <w:rPr>
          <w:rFonts w:ascii="Arial" w:eastAsia="Calibri" w:hAnsi="Arial" w:cs="Arial"/>
          <w:b w:val="0"/>
          <w:kern w:val="0"/>
          <w:sz w:val="22"/>
          <w14:ligatures w14:val="none"/>
        </w:rPr>
      </w:pPr>
      <w:r w:rsidRPr="00871D52">
        <w:rPr>
          <w:rFonts w:ascii="Arial" w:eastAsia="Times New Roman" w:hAnsi="Arial" w:cs="Arial"/>
          <w:b w:val="0"/>
          <w:kern w:val="0"/>
          <w:szCs w:val="24"/>
          <w:lang w:val="pt-BR"/>
          <w14:ligatures w14:val="none"/>
        </w:rPr>
        <w:t xml:space="preserve">Nomor Induk Mahasiswa </w:t>
      </w:r>
      <w:r w:rsidRPr="00871D52">
        <w:rPr>
          <w:rFonts w:ascii="Arial" w:eastAsia="Calibri" w:hAnsi="Arial" w:cs="Arial"/>
          <w:b w:val="0"/>
          <w:kern w:val="0"/>
          <w:sz w:val="22"/>
          <w:lang w:val="pt-BR"/>
          <w14:ligatures w14:val="none"/>
        </w:rPr>
        <w:t>2</w:t>
      </w:r>
      <w:r w:rsidRPr="00871D52">
        <w:rPr>
          <w:rFonts w:ascii="Arial" w:eastAsia="Calibri" w:hAnsi="Arial" w:cs="Arial"/>
          <w:b w:val="0"/>
          <w:kern w:val="0"/>
          <w:sz w:val="22"/>
          <w:lang w:val="id-ID"/>
          <w14:ligatures w14:val="none"/>
        </w:rPr>
        <w:t>02260110</w:t>
      </w:r>
      <w:r w:rsidRPr="00871D52">
        <w:rPr>
          <w:rFonts w:ascii="Arial" w:eastAsia="Calibri" w:hAnsi="Arial" w:cs="Arial"/>
          <w:b w:val="0"/>
          <w:kern w:val="0"/>
          <w:sz w:val="22"/>
          <w14:ligatures w14:val="none"/>
        </w:rPr>
        <w:t>03</w:t>
      </w:r>
    </w:p>
    <w:p w14:paraId="5F80E178" w14:textId="77777777" w:rsidR="00DE2498" w:rsidRPr="00871D52" w:rsidRDefault="00DE2498" w:rsidP="00DE2498">
      <w:pPr>
        <w:spacing w:line="360" w:lineRule="auto"/>
        <w:jc w:val="center"/>
        <w:rPr>
          <w:rFonts w:ascii="Arial" w:eastAsia="Calibri" w:hAnsi="Arial" w:cs="Arial"/>
          <w:b w:val="0"/>
          <w:kern w:val="0"/>
          <w:sz w:val="22"/>
          <w:lang w:val="id-ID"/>
          <w14:ligatures w14:val="none"/>
        </w:rPr>
      </w:pPr>
    </w:p>
    <w:p w14:paraId="6E569EC2" w14:textId="77777777" w:rsidR="00DE2498" w:rsidRPr="00871D52" w:rsidRDefault="00DE2498" w:rsidP="00DE2498">
      <w:pPr>
        <w:spacing w:line="360" w:lineRule="auto"/>
        <w:jc w:val="center"/>
        <w:rPr>
          <w:rFonts w:ascii="Arial" w:eastAsia="Calibri" w:hAnsi="Arial" w:cs="Arial"/>
          <w:b w:val="0"/>
          <w:kern w:val="0"/>
          <w:sz w:val="22"/>
          <w:lang w:val="pt-BR"/>
          <w14:ligatures w14:val="none"/>
        </w:rPr>
      </w:pPr>
      <w:r w:rsidRPr="00871D52">
        <w:rPr>
          <w:rFonts w:ascii="Arial" w:eastAsia="Calibri" w:hAnsi="Arial" w:cs="Arial"/>
          <w:b w:val="0"/>
          <w:kern w:val="0"/>
          <w:sz w:val="22"/>
          <w:lang w:val="pt-BR"/>
          <w14:ligatures w14:val="none"/>
        </w:rPr>
        <w:t>ABSTRAK</w:t>
      </w:r>
    </w:p>
    <w:p w14:paraId="0C1558B0" w14:textId="77777777" w:rsidR="00DE2498" w:rsidRPr="00871D52" w:rsidRDefault="00DE2498" w:rsidP="00DE2498">
      <w:pPr>
        <w:pStyle w:val="Default"/>
        <w:rPr>
          <w:rFonts w:ascii="Arial" w:hAnsi="Arial" w:cs="Arial"/>
          <w:b w:val="0"/>
        </w:rPr>
      </w:pPr>
    </w:p>
    <w:p w14:paraId="29F8141B" w14:textId="77777777" w:rsidR="00DE2498" w:rsidRPr="00871D52" w:rsidRDefault="00DE2498" w:rsidP="00DE2498">
      <w:pPr>
        <w:rPr>
          <w:rFonts w:ascii="Arial" w:hAnsi="Arial" w:cs="Arial"/>
          <w:b w:val="0"/>
          <w:szCs w:val="24"/>
        </w:rPr>
      </w:pPr>
      <w:proofErr w:type="spellStart"/>
      <w:r w:rsidRPr="00871D52">
        <w:rPr>
          <w:rFonts w:ascii="Arial" w:hAnsi="Arial" w:cs="Arial"/>
          <w:b w:val="0"/>
          <w:szCs w:val="24"/>
        </w:rPr>
        <w:t>Penelitian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ini </w:t>
      </w:r>
      <w:proofErr w:type="spellStart"/>
      <w:r w:rsidRPr="00871D52">
        <w:rPr>
          <w:rFonts w:ascii="Arial" w:hAnsi="Arial" w:cs="Arial"/>
          <w:b w:val="0"/>
          <w:szCs w:val="24"/>
        </w:rPr>
        <w:t>merupakan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penelitian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pengembangan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lembar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kerja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peserta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didik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dengan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menggunakan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model ADDIE. </w:t>
      </w:r>
      <w:proofErr w:type="spellStart"/>
      <w:r w:rsidRPr="00871D52">
        <w:rPr>
          <w:rFonts w:ascii="Arial" w:hAnsi="Arial" w:cs="Arial"/>
          <w:b w:val="0"/>
          <w:szCs w:val="24"/>
        </w:rPr>
        <w:t>Subjek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dalam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penelitian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ini </w:t>
      </w:r>
      <w:proofErr w:type="spellStart"/>
      <w:r w:rsidRPr="00871D52">
        <w:rPr>
          <w:rFonts w:ascii="Arial" w:hAnsi="Arial" w:cs="Arial"/>
          <w:b w:val="0"/>
          <w:szCs w:val="24"/>
        </w:rPr>
        <w:t>adalah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siswa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kelas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X SMK ‘</w:t>
      </w:r>
      <w:proofErr w:type="spellStart"/>
      <w:r w:rsidRPr="00871D52">
        <w:rPr>
          <w:rFonts w:ascii="Arial" w:hAnsi="Arial" w:cs="Arial"/>
          <w:b w:val="0"/>
          <w:szCs w:val="24"/>
        </w:rPr>
        <w:t>Aisyiyah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Palembang dan </w:t>
      </w:r>
      <w:proofErr w:type="spellStart"/>
      <w:r w:rsidRPr="00871D52">
        <w:rPr>
          <w:rFonts w:ascii="Arial" w:hAnsi="Arial" w:cs="Arial"/>
          <w:b w:val="0"/>
          <w:szCs w:val="24"/>
        </w:rPr>
        <w:t>objek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penelitian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adalah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LKPD </w:t>
      </w:r>
      <w:proofErr w:type="spellStart"/>
      <w:r w:rsidRPr="00871D52">
        <w:rPr>
          <w:rFonts w:ascii="Arial" w:hAnsi="Arial" w:cs="Arial"/>
          <w:b w:val="0"/>
          <w:szCs w:val="24"/>
        </w:rPr>
        <w:t>materi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Teks </w:t>
      </w:r>
      <w:proofErr w:type="spellStart"/>
      <w:r w:rsidRPr="00871D52">
        <w:rPr>
          <w:rFonts w:ascii="Arial" w:hAnsi="Arial" w:cs="Arial"/>
          <w:b w:val="0"/>
          <w:szCs w:val="24"/>
        </w:rPr>
        <w:t>Negosiasi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berbasis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TPACK. </w:t>
      </w:r>
      <w:proofErr w:type="spellStart"/>
      <w:r w:rsidRPr="00871D52">
        <w:rPr>
          <w:rFonts w:ascii="Arial" w:hAnsi="Arial" w:cs="Arial"/>
          <w:b w:val="0"/>
          <w:szCs w:val="24"/>
        </w:rPr>
        <w:t>Penelitian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yang </w:t>
      </w:r>
      <w:proofErr w:type="spellStart"/>
      <w:r w:rsidRPr="00871D52">
        <w:rPr>
          <w:rFonts w:ascii="Arial" w:hAnsi="Arial" w:cs="Arial"/>
          <w:b w:val="0"/>
          <w:szCs w:val="24"/>
        </w:rPr>
        <w:t>penulis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lakukan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ini </w:t>
      </w:r>
      <w:proofErr w:type="spellStart"/>
      <w:r w:rsidRPr="00871D52">
        <w:rPr>
          <w:rFonts w:ascii="Arial" w:hAnsi="Arial" w:cs="Arial"/>
          <w:b w:val="0"/>
          <w:szCs w:val="24"/>
        </w:rPr>
        <w:t>menghasilkan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LKPD </w:t>
      </w:r>
      <w:proofErr w:type="spellStart"/>
      <w:r w:rsidRPr="00871D52">
        <w:rPr>
          <w:rFonts w:ascii="Arial" w:hAnsi="Arial" w:cs="Arial"/>
          <w:b w:val="0"/>
          <w:szCs w:val="24"/>
        </w:rPr>
        <w:t>berbasis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TPACK yang valid, </w:t>
      </w:r>
      <w:proofErr w:type="spellStart"/>
      <w:r w:rsidRPr="00871D52">
        <w:rPr>
          <w:rFonts w:ascii="Arial" w:hAnsi="Arial" w:cs="Arial"/>
          <w:b w:val="0"/>
          <w:szCs w:val="24"/>
        </w:rPr>
        <w:t>praktis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, </w:t>
      </w:r>
      <w:proofErr w:type="spellStart"/>
      <w:r w:rsidRPr="00871D52">
        <w:rPr>
          <w:rFonts w:ascii="Arial" w:hAnsi="Arial" w:cs="Arial"/>
          <w:b w:val="0"/>
          <w:szCs w:val="24"/>
        </w:rPr>
        <w:t>efektif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dan </w:t>
      </w:r>
      <w:proofErr w:type="spellStart"/>
      <w:r w:rsidRPr="00871D52">
        <w:rPr>
          <w:rFonts w:ascii="Arial" w:hAnsi="Arial" w:cs="Arial"/>
          <w:b w:val="0"/>
          <w:szCs w:val="24"/>
        </w:rPr>
        <w:t>mampu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memfasilitasi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kemampuan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berpikir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kritis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peserta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didik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. Jenis </w:t>
      </w:r>
      <w:proofErr w:type="spellStart"/>
      <w:r w:rsidRPr="00871D52">
        <w:rPr>
          <w:rFonts w:ascii="Arial" w:hAnsi="Arial" w:cs="Arial"/>
          <w:b w:val="0"/>
          <w:szCs w:val="24"/>
        </w:rPr>
        <w:t>penelitian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yang </w:t>
      </w:r>
      <w:proofErr w:type="spellStart"/>
      <w:r w:rsidRPr="00871D52">
        <w:rPr>
          <w:rFonts w:ascii="Arial" w:hAnsi="Arial" w:cs="Arial"/>
          <w:b w:val="0"/>
          <w:szCs w:val="24"/>
        </w:rPr>
        <w:t>digunakan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adalah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penelitian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pengembangan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(</w:t>
      </w:r>
      <w:r w:rsidRPr="00D56FCB">
        <w:rPr>
          <w:rFonts w:ascii="Arial" w:hAnsi="Arial" w:cs="Arial"/>
          <w:b w:val="0"/>
          <w:i/>
          <w:iCs/>
          <w:szCs w:val="24"/>
        </w:rPr>
        <w:t>research and development</w:t>
      </w:r>
      <w:r w:rsidRPr="00871D52">
        <w:rPr>
          <w:rFonts w:ascii="Arial" w:hAnsi="Arial" w:cs="Arial"/>
          <w:b w:val="0"/>
          <w:szCs w:val="24"/>
        </w:rPr>
        <w:t xml:space="preserve">) </w:t>
      </w:r>
      <w:proofErr w:type="spellStart"/>
      <w:r w:rsidRPr="00871D52">
        <w:rPr>
          <w:rFonts w:ascii="Arial" w:hAnsi="Arial" w:cs="Arial"/>
          <w:b w:val="0"/>
          <w:szCs w:val="24"/>
        </w:rPr>
        <w:t>dengan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model </w:t>
      </w:r>
      <w:proofErr w:type="spellStart"/>
      <w:r w:rsidRPr="00871D52">
        <w:rPr>
          <w:rFonts w:ascii="Arial" w:hAnsi="Arial" w:cs="Arial"/>
          <w:b w:val="0"/>
          <w:szCs w:val="24"/>
        </w:rPr>
        <w:t>penelitian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yaitu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model ADDIE. Pada </w:t>
      </w:r>
      <w:proofErr w:type="spellStart"/>
      <w:r w:rsidRPr="00871D52">
        <w:rPr>
          <w:rFonts w:ascii="Arial" w:hAnsi="Arial" w:cs="Arial"/>
          <w:b w:val="0"/>
          <w:szCs w:val="24"/>
        </w:rPr>
        <w:t>tahap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validasi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, LKPD ini </w:t>
      </w:r>
      <w:proofErr w:type="spellStart"/>
      <w:r w:rsidRPr="00871D52">
        <w:rPr>
          <w:rFonts w:ascii="Arial" w:hAnsi="Arial" w:cs="Arial"/>
          <w:b w:val="0"/>
          <w:szCs w:val="24"/>
        </w:rPr>
        <w:t>divalidasi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dengan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3 validator </w:t>
      </w:r>
      <w:proofErr w:type="spellStart"/>
      <w:r w:rsidRPr="00871D52">
        <w:rPr>
          <w:rFonts w:ascii="Arial" w:hAnsi="Arial" w:cs="Arial"/>
          <w:b w:val="0"/>
          <w:szCs w:val="24"/>
        </w:rPr>
        <w:t>yakni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ahli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bahasa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, </w:t>
      </w:r>
      <w:proofErr w:type="spellStart"/>
      <w:r w:rsidRPr="00871D52">
        <w:rPr>
          <w:rFonts w:ascii="Arial" w:hAnsi="Arial" w:cs="Arial"/>
          <w:b w:val="0"/>
          <w:szCs w:val="24"/>
        </w:rPr>
        <w:t>ahli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materi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dan </w:t>
      </w:r>
      <w:proofErr w:type="spellStart"/>
      <w:r w:rsidRPr="00871D52">
        <w:rPr>
          <w:rFonts w:ascii="Arial" w:hAnsi="Arial" w:cs="Arial"/>
          <w:b w:val="0"/>
          <w:szCs w:val="24"/>
        </w:rPr>
        <w:t>ahli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media </w:t>
      </w:r>
      <w:proofErr w:type="spellStart"/>
      <w:r w:rsidRPr="00871D52">
        <w:rPr>
          <w:rFonts w:ascii="Arial" w:hAnsi="Arial" w:cs="Arial"/>
          <w:b w:val="0"/>
          <w:szCs w:val="24"/>
        </w:rPr>
        <w:t>dinyatakan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valid </w:t>
      </w:r>
      <w:proofErr w:type="spellStart"/>
      <w:r w:rsidRPr="00871D52">
        <w:rPr>
          <w:rFonts w:ascii="Arial" w:hAnsi="Arial" w:cs="Arial"/>
          <w:b w:val="0"/>
          <w:szCs w:val="24"/>
        </w:rPr>
        <w:t>dengan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presentase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capaian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sebesar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78% </w:t>
      </w:r>
      <w:proofErr w:type="spellStart"/>
      <w:r w:rsidRPr="00871D52">
        <w:rPr>
          <w:rFonts w:ascii="Arial" w:hAnsi="Arial" w:cs="Arial"/>
          <w:b w:val="0"/>
          <w:szCs w:val="24"/>
        </w:rPr>
        <w:t>menurut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ahli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bahasa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, 78% </w:t>
      </w:r>
      <w:proofErr w:type="spellStart"/>
      <w:r w:rsidRPr="00871D52">
        <w:rPr>
          <w:rFonts w:ascii="Arial" w:hAnsi="Arial" w:cs="Arial"/>
          <w:b w:val="0"/>
          <w:szCs w:val="24"/>
        </w:rPr>
        <w:t>menurut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ahli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media, dan 85% </w:t>
      </w:r>
      <w:proofErr w:type="spellStart"/>
      <w:r w:rsidRPr="00871D52">
        <w:rPr>
          <w:rFonts w:ascii="Arial" w:hAnsi="Arial" w:cs="Arial"/>
          <w:b w:val="0"/>
          <w:szCs w:val="24"/>
        </w:rPr>
        <w:t>menurut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ahli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materi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. Hasil uji </w:t>
      </w:r>
      <w:proofErr w:type="spellStart"/>
      <w:r w:rsidRPr="00871D52">
        <w:rPr>
          <w:rFonts w:ascii="Arial" w:hAnsi="Arial" w:cs="Arial"/>
          <w:b w:val="0"/>
          <w:szCs w:val="24"/>
        </w:rPr>
        <w:t>coba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terhadap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peserta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didik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menunjukkan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presentase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sebesar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83,33% </w:t>
      </w:r>
      <w:proofErr w:type="spellStart"/>
      <w:r w:rsidRPr="00871D52">
        <w:rPr>
          <w:rFonts w:ascii="Arial" w:hAnsi="Arial" w:cs="Arial"/>
          <w:b w:val="0"/>
          <w:szCs w:val="24"/>
        </w:rPr>
        <w:t>dengan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kriteria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valid atau </w:t>
      </w:r>
      <w:proofErr w:type="spellStart"/>
      <w:r w:rsidRPr="00871D52">
        <w:rPr>
          <w:rFonts w:ascii="Arial" w:hAnsi="Arial" w:cs="Arial"/>
          <w:b w:val="0"/>
          <w:szCs w:val="24"/>
        </w:rPr>
        <w:t>baik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. </w:t>
      </w:r>
      <w:proofErr w:type="spellStart"/>
      <w:r w:rsidRPr="00871D52">
        <w:rPr>
          <w:rFonts w:ascii="Arial" w:hAnsi="Arial" w:cs="Arial"/>
          <w:b w:val="0"/>
          <w:szCs w:val="24"/>
        </w:rPr>
        <w:t>Simpulan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dari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penelitian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LKPD </w:t>
      </w:r>
      <w:proofErr w:type="spellStart"/>
      <w:r w:rsidRPr="00871D52">
        <w:rPr>
          <w:rFonts w:ascii="Arial" w:hAnsi="Arial" w:cs="Arial"/>
          <w:b w:val="0"/>
          <w:szCs w:val="24"/>
        </w:rPr>
        <w:t>berbasis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TPACK untuk </w:t>
      </w:r>
      <w:proofErr w:type="spellStart"/>
      <w:r w:rsidRPr="00871D52">
        <w:rPr>
          <w:rFonts w:ascii="Arial" w:hAnsi="Arial" w:cs="Arial"/>
          <w:b w:val="0"/>
          <w:szCs w:val="24"/>
        </w:rPr>
        <w:t>melihat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kemampuan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berpikir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kritis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pada </w:t>
      </w:r>
      <w:proofErr w:type="spellStart"/>
      <w:r w:rsidRPr="00871D52">
        <w:rPr>
          <w:rFonts w:ascii="Arial" w:hAnsi="Arial" w:cs="Arial"/>
          <w:b w:val="0"/>
          <w:szCs w:val="24"/>
        </w:rPr>
        <w:t>materi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Teks </w:t>
      </w:r>
      <w:proofErr w:type="spellStart"/>
      <w:r w:rsidRPr="00871D52">
        <w:rPr>
          <w:rFonts w:ascii="Arial" w:hAnsi="Arial" w:cs="Arial"/>
          <w:b w:val="0"/>
          <w:szCs w:val="24"/>
        </w:rPr>
        <w:t>Negosiasi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adalah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layak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dan </w:t>
      </w:r>
      <w:proofErr w:type="spellStart"/>
      <w:r w:rsidRPr="00871D52">
        <w:rPr>
          <w:rFonts w:ascii="Arial" w:hAnsi="Arial" w:cs="Arial"/>
          <w:b w:val="0"/>
          <w:szCs w:val="24"/>
        </w:rPr>
        <w:t>baik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untuk </w:t>
      </w:r>
      <w:proofErr w:type="spellStart"/>
      <w:r w:rsidRPr="00871D52">
        <w:rPr>
          <w:rFonts w:ascii="Arial" w:hAnsi="Arial" w:cs="Arial"/>
          <w:b w:val="0"/>
          <w:szCs w:val="24"/>
        </w:rPr>
        <w:t>digunakan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dalam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kegiatan</w:t>
      </w:r>
      <w:proofErr w:type="spellEnd"/>
      <w:r w:rsidRPr="00871D52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szCs w:val="24"/>
        </w:rPr>
        <w:t>pembelajaran</w:t>
      </w:r>
      <w:proofErr w:type="spellEnd"/>
      <w:r w:rsidRPr="00871D52">
        <w:rPr>
          <w:rFonts w:ascii="Arial" w:hAnsi="Arial" w:cs="Arial"/>
          <w:b w:val="0"/>
          <w:szCs w:val="24"/>
        </w:rPr>
        <w:t>.</w:t>
      </w:r>
    </w:p>
    <w:p w14:paraId="2D28242E" w14:textId="77777777" w:rsidR="00DE2498" w:rsidRPr="00871D52" w:rsidRDefault="00DE2498" w:rsidP="00DE2498">
      <w:pPr>
        <w:rPr>
          <w:rFonts w:ascii="Arial" w:hAnsi="Arial" w:cs="Arial"/>
          <w:b w:val="0"/>
          <w:szCs w:val="24"/>
        </w:rPr>
      </w:pPr>
    </w:p>
    <w:p w14:paraId="7800C06A" w14:textId="77777777" w:rsidR="00DE2498" w:rsidRPr="00871D52" w:rsidRDefault="00DE2498" w:rsidP="00DE2498">
      <w:pPr>
        <w:rPr>
          <w:rFonts w:ascii="Arial" w:hAnsi="Arial" w:cs="Arial"/>
          <w:i/>
          <w:iCs/>
          <w:szCs w:val="24"/>
        </w:rPr>
      </w:pPr>
      <w:r w:rsidRPr="00871D52">
        <w:rPr>
          <w:rFonts w:ascii="Arial" w:hAnsi="Arial" w:cs="Arial"/>
          <w:b w:val="0"/>
          <w:szCs w:val="24"/>
        </w:rPr>
        <w:t xml:space="preserve">Kata Kunci: </w:t>
      </w:r>
      <w:r w:rsidRPr="00871D52">
        <w:rPr>
          <w:rFonts w:ascii="Arial" w:hAnsi="Arial" w:cs="Arial"/>
          <w:b w:val="0"/>
          <w:i/>
          <w:iCs/>
          <w:szCs w:val="24"/>
        </w:rPr>
        <w:t xml:space="preserve">LKPD, TPACK, </w:t>
      </w:r>
      <w:proofErr w:type="spellStart"/>
      <w:r w:rsidRPr="00871D52">
        <w:rPr>
          <w:rFonts w:ascii="Arial" w:hAnsi="Arial" w:cs="Arial"/>
          <w:b w:val="0"/>
          <w:i/>
          <w:iCs/>
          <w:szCs w:val="24"/>
        </w:rPr>
        <w:t>Berpikir</w:t>
      </w:r>
      <w:proofErr w:type="spellEnd"/>
      <w:r w:rsidRPr="00871D52">
        <w:rPr>
          <w:rFonts w:ascii="Arial" w:hAnsi="Arial" w:cs="Arial"/>
          <w:b w:val="0"/>
          <w:i/>
          <w:iCs/>
          <w:szCs w:val="24"/>
        </w:rPr>
        <w:t xml:space="preserve"> </w:t>
      </w:r>
      <w:proofErr w:type="spellStart"/>
      <w:r w:rsidRPr="00871D52">
        <w:rPr>
          <w:rFonts w:ascii="Arial" w:hAnsi="Arial" w:cs="Arial"/>
          <w:b w:val="0"/>
          <w:i/>
          <w:iCs/>
          <w:szCs w:val="24"/>
        </w:rPr>
        <w:t>Kritis</w:t>
      </w:r>
      <w:proofErr w:type="spellEnd"/>
      <w:r w:rsidRPr="00871D52">
        <w:rPr>
          <w:rFonts w:ascii="Arial" w:hAnsi="Arial" w:cs="Arial"/>
          <w:b w:val="0"/>
          <w:i/>
          <w:iCs/>
          <w:szCs w:val="24"/>
        </w:rPr>
        <w:t xml:space="preserve">, Teks </w:t>
      </w:r>
      <w:proofErr w:type="spellStart"/>
      <w:r w:rsidRPr="00871D52">
        <w:rPr>
          <w:rFonts w:ascii="Arial" w:hAnsi="Arial" w:cs="Arial"/>
          <w:b w:val="0"/>
          <w:i/>
          <w:iCs/>
          <w:szCs w:val="24"/>
        </w:rPr>
        <w:t>Negosiasi</w:t>
      </w:r>
      <w:proofErr w:type="spellEnd"/>
    </w:p>
    <w:p w14:paraId="4FE29C31" w14:textId="77777777" w:rsidR="00DE2498" w:rsidRPr="00EE47F4" w:rsidRDefault="00DE2498" w:rsidP="00DE2498">
      <w:pPr>
        <w:rPr>
          <w:rFonts w:ascii="Arial" w:hAnsi="Arial" w:cs="Arial"/>
          <w:szCs w:val="24"/>
        </w:rPr>
      </w:pPr>
    </w:p>
    <w:p w14:paraId="6A5A9F9B" w14:textId="77777777" w:rsidR="002D5101" w:rsidRDefault="002D5101"/>
    <w:sectPr w:rsidR="002D5101" w:rsidSect="00A85669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98"/>
    <w:rsid w:val="002D5101"/>
    <w:rsid w:val="00650046"/>
    <w:rsid w:val="00A85669"/>
    <w:rsid w:val="00AA2B82"/>
    <w:rsid w:val="00BD3A65"/>
    <w:rsid w:val="00DE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F50F"/>
  <w15:chartTrackingRefBased/>
  <w15:docId w15:val="{251B43FF-2BEA-4CB7-B0CB-C5C3FF6F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b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2498"/>
    <w:pPr>
      <w:autoSpaceDE w:val="0"/>
      <w:autoSpaceDN w:val="0"/>
      <w:adjustRightInd w:val="0"/>
      <w:jc w:val="left"/>
    </w:pPr>
    <w:rPr>
      <w:rFonts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Lenovo</dc:creator>
  <cp:keywords/>
  <dc:description/>
  <cp:lastModifiedBy>Notebook Lenovo</cp:lastModifiedBy>
  <cp:revision>2</cp:revision>
  <dcterms:created xsi:type="dcterms:W3CDTF">2024-07-08T12:22:00Z</dcterms:created>
  <dcterms:modified xsi:type="dcterms:W3CDTF">2024-07-08T12:24:00Z</dcterms:modified>
</cp:coreProperties>
</file>