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209"/>
      </w:pPr>
      <w:r>
        <w:rPr>
          <w:spacing w:val="-4"/>
        </w:rPr>
        <w:t>ANALISIS</w:t>
      </w:r>
      <w:r>
        <w:rPr>
          <w:spacing w:val="1"/>
        </w:rPr>
        <w:t> </w:t>
      </w:r>
      <w:r>
        <w:rPr>
          <w:spacing w:val="-4"/>
        </w:rPr>
        <w:t>FAKTOR-FAKTOR</w:t>
      </w:r>
      <w:r>
        <w:rPr>
          <w:spacing w:val="1"/>
        </w:rPr>
        <w:t> </w:t>
      </w:r>
      <w:r>
        <w:rPr>
          <w:spacing w:val="-3"/>
        </w:rPr>
        <w:t>PRESTASI</w:t>
      </w:r>
      <w:r>
        <w:rPr/>
        <w:t> </w:t>
      </w:r>
      <w:r>
        <w:rPr>
          <w:spacing w:val="-3"/>
        </w:rPr>
        <w:t>KERJA</w:t>
      </w:r>
      <w:r>
        <w:rPr>
          <w:spacing w:val="-12"/>
        </w:rPr>
        <w:t> </w:t>
      </w:r>
      <w:r>
        <w:rPr>
          <w:spacing w:val="-3"/>
        </w:rPr>
        <w:t>PEGAWAI</w:t>
      </w:r>
    </w:p>
    <w:p>
      <w:pPr>
        <w:pStyle w:val="BodyText"/>
        <w:rPr>
          <w:b/>
        </w:rPr>
      </w:pPr>
    </w:p>
    <w:p>
      <w:pPr>
        <w:pStyle w:val="Title"/>
        <w:spacing w:line="480" w:lineRule="auto"/>
        <w:ind w:left="3574" w:right="3084"/>
      </w:pPr>
      <w:r>
        <w:rPr/>
        <w:t>Widury Rosadianti</w:t>
      </w:r>
      <w:r>
        <w:rPr>
          <w:spacing w:val="-57"/>
        </w:rPr>
        <w:t> </w:t>
      </w:r>
      <w:r>
        <w:rPr/>
        <w:t>NIM. 2020211012</w:t>
      </w:r>
      <w:r>
        <w:rPr>
          <w:spacing w:val="1"/>
        </w:rPr>
        <w:t> </w:t>
      </w:r>
      <w:r>
        <w:rPr/>
        <w:t>ABSTRAK</w:t>
      </w:r>
    </w:p>
    <w:p>
      <w:pPr>
        <w:pStyle w:val="BodyText"/>
        <w:spacing w:line="480" w:lineRule="auto"/>
        <w:ind w:left="588" w:right="98" w:firstLine="566"/>
        <w:jc w:val="both"/>
      </w:pPr>
      <w:r>
        <w:rPr/>
        <w:t>Prestasi kerja merupakan sebuah hasil kerja yang dicapai seorang pegawai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pribadinya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tersendiri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program-program</w:t>
      </w:r>
      <w:r>
        <w:rPr>
          <w:spacing w:val="1"/>
        </w:rPr>
        <w:t> </w:t>
      </w:r>
      <w:r>
        <w:rPr/>
        <w:t>kerjanya.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-3"/>
        </w:rPr>
        <w:t> </w:t>
      </w:r>
      <w:r>
        <w:rPr/>
        <w:t>faktor-faktor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mempengaruhi</w:t>
      </w:r>
      <w:r>
        <w:rPr>
          <w:spacing w:val="-2"/>
        </w:rPr>
        <w:t> </w:t>
      </w:r>
      <w:r>
        <w:rPr/>
        <w:t>lingkungan</w:t>
      </w:r>
      <w:r>
        <w:rPr>
          <w:spacing w:val="-2"/>
        </w:rPr>
        <w:t> </w:t>
      </w:r>
      <w:r>
        <w:rPr/>
        <w:t>kerja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motivasi</w:t>
      </w:r>
      <w:r>
        <w:rPr>
          <w:spacing w:val="-3"/>
        </w:rPr>
        <w:t> </w:t>
      </w:r>
      <w:r>
        <w:rPr/>
        <w:t>kerja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 deskriptif kualitatif, dengan menggunakan teknik pengumpulan data</w:t>
      </w:r>
      <w:r>
        <w:rPr>
          <w:spacing w:val="1"/>
        </w:rPr>
        <w:t> </w:t>
      </w:r>
      <w:r>
        <w:rPr/>
        <w:t>yaitu observasi, wawancara, dan dokumentasi. Adapun hasil dari penelitian ini</w:t>
      </w:r>
      <w:r>
        <w:rPr>
          <w:spacing w:val="1"/>
        </w:rPr>
        <w:t> </w:t>
      </w:r>
      <w:r>
        <w:rPr>
          <w:spacing w:val="-1"/>
        </w:rPr>
        <w:t>yaitu,</w:t>
      </w:r>
      <w:r>
        <w:rPr>
          <w:spacing w:val="-13"/>
        </w:rPr>
        <w:t> </w:t>
      </w:r>
      <w:r>
        <w:rPr>
          <w:spacing w:val="-1"/>
        </w:rPr>
        <w:t>Universitas</w:t>
      </w:r>
      <w:r>
        <w:rPr>
          <w:spacing w:val="-14"/>
        </w:rPr>
        <w:t> </w:t>
      </w:r>
      <w:r>
        <w:rPr>
          <w:spacing w:val="-1"/>
        </w:rPr>
        <w:t>PGRI</w:t>
      </w:r>
      <w:r>
        <w:rPr>
          <w:spacing w:val="-13"/>
        </w:rPr>
        <w:t> </w:t>
      </w:r>
      <w:r>
        <w:rPr/>
        <w:t>Palembang</w:t>
      </w:r>
      <w:r>
        <w:rPr>
          <w:spacing w:val="-13"/>
        </w:rPr>
        <w:t> </w:t>
      </w:r>
      <w:r>
        <w:rPr/>
        <w:t>sudah</w:t>
      </w:r>
      <w:r>
        <w:rPr>
          <w:spacing w:val="-13"/>
        </w:rPr>
        <w:t> </w:t>
      </w:r>
      <w:r>
        <w:rPr/>
        <w:t>sangat</w:t>
      </w:r>
      <w:r>
        <w:rPr>
          <w:spacing w:val="-12"/>
        </w:rPr>
        <w:t> </w:t>
      </w:r>
      <w:r>
        <w:rPr/>
        <w:t>baik</w:t>
      </w:r>
      <w:r>
        <w:rPr>
          <w:spacing w:val="-13"/>
        </w:rPr>
        <w:t> </w:t>
      </w:r>
      <w:r>
        <w:rPr/>
        <w:t>dalam</w:t>
      </w:r>
      <w:r>
        <w:rPr>
          <w:spacing w:val="-12"/>
        </w:rPr>
        <w:t> </w:t>
      </w:r>
      <w:r>
        <w:rPr/>
        <w:t>meningkatkan</w:t>
      </w:r>
      <w:r>
        <w:rPr>
          <w:spacing w:val="-14"/>
        </w:rPr>
        <w:t> </w:t>
      </w:r>
      <w:r>
        <w:rPr/>
        <w:t>prestasi</w:t>
      </w:r>
      <w:r>
        <w:rPr>
          <w:spacing w:val="-58"/>
        </w:rPr>
        <w:t> </w:t>
      </w:r>
      <w:r>
        <w:rPr/>
        <w:t>kerja pegawainya, adapaun faktor-faktor seperti lingkungan kerja dan motivasi</w:t>
      </w:r>
      <w:r>
        <w:rPr>
          <w:spacing w:val="1"/>
        </w:rPr>
        <w:t> </w:t>
      </w:r>
      <w:r>
        <w:rPr/>
        <w:t>kerja pegawai sangat memberikan pengaruh positif dalam meningkatkan kerja</w:t>
      </w:r>
      <w:r>
        <w:rPr>
          <w:spacing w:val="1"/>
        </w:rPr>
        <w:t> </w:t>
      </w:r>
      <w:r>
        <w:rPr/>
        <w:t>pegawai artinya semakin baik dan nyaman lingkungan kerja yang diberikan, maka</w:t>
      </w:r>
      <w:r>
        <w:rPr>
          <w:spacing w:val="-57"/>
        </w:rPr>
        <w:t> </w:t>
      </w:r>
      <w:r>
        <w:rPr/>
        <w:t>akan semakin membuat pegawai termotivasi untuk meningkatnya prestasi dalam</w:t>
      </w:r>
      <w:r>
        <w:rPr>
          <w:spacing w:val="1"/>
        </w:rPr>
        <w:t> </w:t>
      </w:r>
      <w:r>
        <w:rPr/>
        <w:t>bekerja</w:t>
      </w:r>
      <w:r>
        <w:rPr>
          <w:spacing w:val="-3"/>
        </w:rPr>
        <w:t> </w:t>
      </w:r>
      <w:r>
        <w:rPr/>
        <w:t>pegawai.</w:t>
      </w:r>
    </w:p>
    <w:p>
      <w:pPr>
        <w:spacing w:before="2"/>
        <w:ind w:left="588" w:right="0" w:firstLine="0"/>
        <w:jc w:val="both"/>
        <w:rPr>
          <w:i/>
          <w:sz w:val="24"/>
        </w:rPr>
      </w:pPr>
      <w:r>
        <w:rPr>
          <w:i/>
          <w:sz w:val="24"/>
        </w:rPr>
        <w:t>Kata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Kunci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Prestasi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Pegawai,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Lingkungan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Kerja,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Motivasi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Kerja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spacing w:before="56"/>
        <w:ind w:left="1281" w:right="79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</w:t>
      </w:r>
    </w:p>
    <w:sectPr>
      <w:type w:val="continuous"/>
      <w:pgSz w:w="11910" w:h="16840"/>
      <w:pgMar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281" w:right="79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OHS</dc:creator>
  <dcterms:created xsi:type="dcterms:W3CDTF">2024-07-15T05:45:56Z</dcterms:created>
  <dcterms:modified xsi:type="dcterms:W3CDTF">2024-07-15T05:45:56Z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