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C19DB" w14:textId="77777777" w:rsidR="00643AC9" w:rsidRDefault="00643AC9" w:rsidP="00643AC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PENGARUH GAYA KEPEMIMPINAN DAN DISIPLIN KERJA TERHADAP PRODUKTIVITAS KARYAWAN PADA PT</w:t>
      </w:r>
    </w:p>
    <w:p w14:paraId="5618C950" w14:textId="77777777" w:rsidR="00643AC9" w:rsidRDefault="00643AC9" w:rsidP="00643AC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PEGADAIAN SYARIAH DI KABUPATEN </w:t>
      </w:r>
    </w:p>
    <w:p w14:paraId="0FEFEB57" w14:textId="77777777" w:rsidR="00643AC9" w:rsidRDefault="00643AC9" w:rsidP="00643AC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MUARA ENIM</w:t>
      </w:r>
    </w:p>
    <w:p w14:paraId="022423F4" w14:textId="77777777" w:rsidR="00643AC9" w:rsidRDefault="00643AC9" w:rsidP="00643AC9">
      <w:pPr>
        <w:tabs>
          <w:tab w:val="right" w:leader="dot" w:pos="7938"/>
        </w:tabs>
        <w:spacing w:after="0" w:line="360" w:lineRule="auto"/>
        <w:ind w:left="-5"/>
        <w:rPr>
          <w:rFonts w:ascii="Times New Roman" w:hAnsi="Times New Roman"/>
          <w:b/>
          <w:bCs/>
          <w:sz w:val="24"/>
          <w:szCs w:val="24"/>
        </w:rPr>
      </w:pPr>
    </w:p>
    <w:p w14:paraId="3F83F5B9" w14:textId="77777777" w:rsidR="00643AC9" w:rsidRDefault="00643AC9" w:rsidP="00643AC9">
      <w:pPr>
        <w:tabs>
          <w:tab w:val="right" w:leader="dot" w:pos="7938"/>
        </w:tabs>
        <w:spacing w:after="0" w:line="360" w:lineRule="auto"/>
        <w:ind w:left="-5"/>
        <w:jc w:val="center"/>
        <w:rPr>
          <w:rFonts w:ascii="Times New Roman" w:hAnsi="Times New Roman"/>
          <w:b/>
          <w:bCs/>
          <w:sz w:val="24"/>
          <w:szCs w:val="24"/>
        </w:rPr>
      </w:pPr>
      <w:r w:rsidRPr="001E4854">
        <w:rPr>
          <w:rFonts w:ascii="Times New Roman" w:hAnsi="Times New Roman"/>
          <w:b/>
          <w:bCs/>
          <w:sz w:val="24"/>
          <w:szCs w:val="24"/>
        </w:rPr>
        <w:t>ABSTRAK</w:t>
      </w:r>
    </w:p>
    <w:p w14:paraId="447688E2" w14:textId="77777777" w:rsidR="00643AC9" w:rsidRDefault="00643AC9" w:rsidP="00643AC9">
      <w:pPr>
        <w:tabs>
          <w:tab w:val="right" w:leader="dot" w:pos="7938"/>
        </w:tabs>
        <w:spacing w:after="0" w:line="360" w:lineRule="auto"/>
        <w:ind w:left="-5"/>
        <w:rPr>
          <w:rFonts w:ascii="Times New Roman" w:hAnsi="Times New Roman"/>
          <w:b/>
          <w:bCs/>
          <w:sz w:val="24"/>
          <w:szCs w:val="24"/>
        </w:rPr>
      </w:pPr>
    </w:p>
    <w:p w14:paraId="126E2C4F" w14:textId="77777777" w:rsidR="00643AC9" w:rsidRPr="00B61591" w:rsidRDefault="00643AC9" w:rsidP="00643AC9">
      <w:pPr>
        <w:spacing w:after="135"/>
        <w:ind w:left="-5"/>
        <w:jc w:val="both"/>
        <w:rPr>
          <w:rFonts w:ascii="Times New Roman" w:hAnsi="Times New Roman"/>
          <w:sz w:val="24"/>
          <w:szCs w:val="24"/>
        </w:rPr>
      </w:pPr>
      <w:bookmarkStart w:id="0" w:name="_Hlk169840686"/>
      <w:proofErr w:type="spellStart"/>
      <w:r w:rsidRPr="00B61591">
        <w:rPr>
          <w:rFonts w:ascii="Times New Roman" w:hAnsi="Times New Roman"/>
          <w:sz w:val="24"/>
          <w:szCs w:val="24"/>
        </w:rPr>
        <w:t>Penelitian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ini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bertujuan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untuk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menguji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hipotesis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C96">
        <w:rPr>
          <w:rFonts w:ascii="Times New Roman" w:hAnsi="Times New Roman"/>
          <w:sz w:val="24"/>
          <w:szCs w:val="24"/>
        </w:rPr>
        <w:t>Pengaruh</w:t>
      </w:r>
      <w:proofErr w:type="spellEnd"/>
      <w:r w:rsidRPr="00AB0C96">
        <w:rPr>
          <w:rFonts w:ascii="Times New Roman" w:hAnsi="Times New Roman"/>
          <w:sz w:val="24"/>
          <w:szCs w:val="24"/>
        </w:rPr>
        <w:t xml:space="preserve"> Gaya </w:t>
      </w:r>
      <w:proofErr w:type="spellStart"/>
      <w:r w:rsidRPr="00AB0C96">
        <w:rPr>
          <w:rFonts w:ascii="Times New Roman" w:hAnsi="Times New Roman"/>
          <w:sz w:val="24"/>
          <w:szCs w:val="24"/>
        </w:rPr>
        <w:t>Kepemimpinan</w:t>
      </w:r>
      <w:proofErr w:type="spellEnd"/>
      <w:r w:rsidRPr="00AB0C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AB0C96">
        <w:rPr>
          <w:rFonts w:ascii="Times New Roman" w:hAnsi="Times New Roman"/>
          <w:sz w:val="24"/>
          <w:szCs w:val="24"/>
        </w:rPr>
        <w:t xml:space="preserve">an </w:t>
      </w:r>
      <w:proofErr w:type="spellStart"/>
      <w:r w:rsidRPr="00AB0C96">
        <w:rPr>
          <w:rFonts w:ascii="Times New Roman" w:hAnsi="Times New Roman"/>
          <w:sz w:val="24"/>
          <w:szCs w:val="24"/>
        </w:rPr>
        <w:t>Disiplin</w:t>
      </w:r>
      <w:proofErr w:type="spellEnd"/>
      <w:r w:rsidRPr="00AB0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C96">
        <w:rPr>
          <w:rFonts w:ascii="Times New Roman" w:hAnsi="Times New Roman"/>
          <w:sz w:val="24"/>
          <w:szCs w:val="24"/>
        </w:rPr>
        <w:t>Kerja</w:t>
      </w:r>
      <w:proofErr w:type="spellEnd"/>
      <w:r w:rsidRPr="00AB0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C96">
        <w:rPr>
          <w:rFonts w:ascii="Times New Roman" w:hAnsi="Times New Roman"/>
          <w:sz w:val="24"/>
          <w:szCs w:val="24"/>
        </w:rPr>
        <w:t>Terhadap</w:t>
      </w:r>
      <w:proofErr w:type="spellEnd"/>
      <w:r w:rsidRPr="00AB0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C96">
        <w:rPr>
          <w:rFonts w:ascii="Times New Roman" w:hAnsi="Times New Roman"/>
          <w:sz w:val="24"/>
          <w:szCs w:val="24"/>
        </w:rPr>
        <w:t>Produktivitas</w:t>
      </w:r>
      <w:proofErr w:type="spellEnd"/>
      <w:r w:rsidRPr="00AB0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C96">
        <w:rPr>
          <w:rFonts w:ascii="Times New Roman" w:hAnsi="Times New Roman"/>
          <w:sz w:val="24"/>
          <w:szCs w:val="24"/>
        </w:rPr>
        <w:t>Karyawan</w:t>
      </w:r>
      <w:proofErr w:type="spellEnd"/>
      <w:r w:rsidRPr="00AB0C9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AB0C96">
        <w:rPr>
          <w:rFonts w:ascii="Times New Roman" w:hAnsi="Times New Roman"/>
          <w:sz w:val="24"/>
          <w:szCs w:val="24"/>
        </w:rPr>
        <w:t>Pegadaian</w:t>
      </w:r>
      <w:proofErr w:type="spellEnd"/>
      <w:r w:rsidRPr="00AB0C96">
        <w:rPr>
          <w:rFonts w:ascii="Times New Roman" w:hAnsi="Times New Roman"/>
          <w:sz w:val="24"/>
          <w:szCs w:val="24"/>
        </w:rPr>
        <w:t xml:space="preserve"> Syariah </w:t>
      </w:r>
      <w:proofErr w:type="gramStart"/>
      <w:r w:rsidRPr="00AB0C96">
        <w:rPr>
          <w:rFonts w:ascii="Times New Roman" w:hAnsi="Times New Roman"/>
          <w:sz w:val="24"/>
          <w:szCs w:val="24"/>
        </w:rPr>
        <w:t>Di</w:t>
      </w:r>
      <w:proofErr w:type="gramEnd"/>
      <w:r w:rsidRPr="00AB0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C96">
        <w:rPr>
          <w:rFonts w:ascii="Times New Roman" w:hAnsi="Times New Roman"/>
          <w:sz w:val="24"/>
          <w:szCs w:val="24"/>
        </w:rPr>
        <w:t>Kabupaten</w:t>
      </w:r>
      <w:proofErr w:type="spellEnd"/>
      <w:r w:rsidRPr="00AB0C96">
        <w:rPr>
          <w:rFonts w:ascii="Times New Roman" w:hAnsi="Times New Roman"/>
          <w:sz w:val="24"/>
          <w:szCs w:val="24"/>
        </w:rPr>
        <w:t xml:space="preserve"> Muara </w:t>
      </w:r>
      <w:proofErr w:type="spellStart"/>
      <w:r w:rsidRPr="00AB0C96">
        <w:rPr>
          <w:rFonts w:ascii="Times New Roman" w:hAnsi="Times New Roman"/>
          <w:sz w:val="24"/>
          <w:szCs w:val="24"/>
        </w:rPr>
        <w:t>Enim</w:t>
      </w:r>
      <w:proofErr w:type="spellEnd"/>
      <w:r w:rsidRPr="00B615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91">
        <w:rPr>
          <w:rFonts w:ascii="Times New Roman" w:hAnsi="Times New Roman"/>
          <w:sz w:val="24"/>
          <w:szCs w:val="24"/>
        </w:rPr>
        <w:t xml:space="preserve">Teknik </w:t>
      </w:r>
      <w:proofErr w:type="spellStart"/>
      <w:r w:rsidRPr="00B61591">
        <w:rPr>
          <w:rFonts w:ascii="Times New Roman" w:hAnsi="Times New Roman"/>
          <w:sz w:val="24"/>
          <w:szCs w:val="24"/>
        </w:rPr>
        <w:t>pengambilan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sampel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adalah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teknik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sampel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jenuh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jumlah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sampel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sebanyak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</w:t>
      </w:r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responden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61591">
        <w:rPr>
          <w:rFonts w:ascii="Times New Roman" w:hAnsi="Times New Roman"/>
          <w:sz w:val="24"/>
          <w:szCs w:val="24"/>
        </w:rPr>
        <w:t>Menggunakan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uji </w:t>
      </w:r>
      <w:proofErr w:type="spellStart"/>
      <w:r w:rsidRPr="00B61591">
        <w:rPr>
          <w:rFonts w:ascii="Times New Roman" w:hAnsi="Times New Roman"/>
          <w:sz w:val="24"/>
          <w:szCs w:val="24"/>
        </w:rPr>
        <w:t>instrumen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1591">
        <w:rPr>
          <w:rFonts w:ascii="Times New Roman" w:hAnsi="Times New Roman"/>
          <w:sz w:val="24"/>
          <w:szCs w:val="24"/>
        </w:rPr>
        <w:t>validitas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B61591">
        <w:rPr>
          <w:rFonts w:ascii="Times New Roman" w:hAnsi="Times New Roman"/>
          <w:sz w:val="24"/>
          <w:szCs w:val="24"/>
        </w:rPr>
        <w:t>realiabilitas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. Serta uji </w:t>
      </w:r>
      <w:proofErr w:type="spellStart"/>
      <w:r w:rsidRPr="00B61591">
        <w:rPr>
          <w:rFonts w:ascii="Times New Roman" w:hAnsi="Times New Roman"/>
          <w:sz w:val="24"/>
          <w:szCs w:val="24"/>
        </w:rPr>
        <w:t>asumsi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klasik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yaitu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uji </w:t>
      </w:r>
      <w:proofErr w:type="spellStart"/>
      <w:r w:rsidRPr="00B61591">
        <w:rPr>
          <w:rFonts w:ascii="Times New Roman" w:hAnsi="Times New Roman"/>
          <w:sz w:val="24"/>
          <w:szCs w:val="24"/>
        </w:rPr>
        <w:t>normalitas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, uji </w:t>
      </w:r>
      <w:proofErr w:type="spellStart"/>
      <w:r w:rsidRPr="00B61591">
        <w:rPr>
          <w:rFonts w:ascii="Times New Roman" w:hAnsi="Times New Roman"/>
          <w:sz w:val="24"/>
          <w:szCs w:val="24"/>
        </w:rPr>
        <w:t>multikolinieritas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dan uji </w:t>
      </w:r>
      <w:proofErr w:type="spellStart"/>
      <w:r w:rsidRPr="00B61591">
        <w:rPr>
          <w:rFonts w:ascii="Times New Roman" w:hAnsi="Times New Roman"/>
          <w:sz w:val="24"/>
          <w:szCs w:val="24"/>
        </w:rPr>
        <w:t>heteroskedasitas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. Teknik </w:t>
      </w:r>
      <w:proofErr w:type="spellStart"/>
      <w:r w:rsidRPr="00B61591">
        <w:rPr>
          <w:rFonts w:ascii="Times New Roman" w:hAnsi="Times New Roman"/>
          <w:sz w:val="24"/>
          <w:szCs w:val="24"/>
        </w:rPr>
        <w:t>analisis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B61591">
        <w:rPr>
          <w:rFonts w:ascii="Times New Roman" w:hAnsi="Times New Roman"/>
          <w:sz w:val="24"/>
          <w:szCs w:val="24"/>
        </w:rPr>
        <w:t>digunakan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adalah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analisis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regeresi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linier </w:t>
      </w:r>
      <w:proofErr w:type="spellStart"/>
      <w:r w:rsidRPr="00B61591">
        <w:rPr>
          <w:rFonts w:ascii="Times New Roman" w:hAnsi="Times New Roman"/>
          <w:sz w:val="24"/>
          <w:szCs w:val="24"/>
        </w:rPr>
        <w:t>berganda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1591">
        <w:rPr>
          <w:rFonts w:ascii="Times New Roman" w:hAnsi="Times New Roman"/>
          <w:sz w:val="24"/>
          <w:szCs w:val="24"/>
        </w:rPr>
        <w:t>analisis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koefisiensi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determinasi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. Uji </w:t>
      </w:r>
      <w:proofErr w:type="spellStart"/>
      <w:r w:rsidRPr="00B61591">
        <w:rPr>
          <w:rFonts w:ascii="Times New Roman" w:hAnsi="Times New Roman"/>
          <w:sz w:val="24"/>
          <w:szCs w:val="24"/>
        </w:rPr>
        <w:t>hipotesis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yaitu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uji t dan uji F. </w:t>
      </w:r>
    </w:p>
    <w:p w14:paraId="27A67CE3" w14:textId="77777777" w:rsidR="00643AC9" w:rsidRDefault="00643AC9" w:rsidP="00643AC9">
      <w:pPr>
        <w:spacing w:after="133"/>
        <w:ind w:left="-5"/>
        <w:jc w:val="both"/>
        <w:rPr>
          <w:rFonts w:ascii="Times New Roman" w:hAnsi="Times New Roman"/>
          <w:sz w:val="24"/>
          <w:szCs w:val="24"/>
        </w:rPr>
      </w:pPr>
      <w:r w:rsidRPr="00B61591">
        <w:rPr>
          <w:rFonts w:ascii="Times New Roman" w:hAnsi="Times New Roman"/>
          <w:sz w:val="24"/>
          <w:szCs w:val="24"/>
        </w:rPr>
        <w:t xml:space="preserve">Hasil uji </w:t>
      </w:r>
      <w:proofErr w:type="spellStart"/>
      <w:r w:rsidRPr="00B61591">
        <w:rPr>
          <w:rFonts w:ascii="Times New Roman" w:hAnsi="Times New Roman"/>
          <w:sz w:val="24"/>
          <w:szCs w:val="24"/>
        </w:rPr>
        <w:t>menyimpulkan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secara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parsial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r w:rsidRPr="00AB0C96">
        <w:rPr>
          <w:rFonts w:ascii="Times New Roman" w:hAnsi="Times New Roman"/>
          <w:sz w:val="24"/>
          <w:szCs w:val="24"/>
        </w:rPr>
        <w:t xml:space="preserve">Gaya </w:t>
      </w:r>
      <w:proofErr w:type="spellStart"/>
      <w:r w:rsidRPr="00AB0C96">
        <w:rPr>
          <w:rFonts w:ascii="Times New Roman" w:hAnsi="Times New Roman"/>
          <w:sz w:val="24"/>
          <w:szCs w:val="24"/>
        </w:rPr>
        <w:t>Kepemimpinan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(X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 w:rsidRPr="00B61591"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berpengaruh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signifikan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terhadap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C96">
        <w:rPr>
          <w:rFonts w:ascii="Times New Roman" w:hAnsi="Times New Roman"/>
          <w:sz w:val="24"/>
          <w:szCs w:val="24"/>
        </w:rPr>
        <w:t>Produktivitas</w:t>
      </w:r>
      <w:proofErr w:type="spellEnd"/>
      <w:r w:rsidRPr="00AB0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C96">
        <w:rPr>
          <w:rFonts w:ascii="Times New Roman" w:hAnsi="Times New Roman"/>
          <w:sz w:val="24"/>
          <w:szCs w:val="24"/>
        </w:rPr>
        <w:t>Karyawan</w:t>
      </w:r>
      <w:proofErr w:type="spellEnd"/>
      <w:r w:rsidRPr="00AB0C96">
        <w:rPr>
          <w:rFonts w:ascii="Times New Roman" w:hAnsi="Times New Roman"/>
          <w:sz w:val="24"/>
          <w:szCs w:val="24"/>
        </w:rPr>
        <w:t xml:space="preserve"> </w:t>
      </w:r>
      <w:r w:rsidRPr="00B61591">
        <w:rPr>
          <w:rFonts w:ascii="Times New Roman" w:hAnsi="Times New Roman"/>
          <w:sz w:val="24"/>
          <w:szCs w:val="24"/>
        </w:rPr>
        <w:t xml:space="preserve">(Y) </w:t>
      </w:r>
      <w:r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Pr="00AB0C96">
        <w:rPr>
          <w:rFonts w:ascii="Times New Roman" w:hAnsi="Times New Roman"/>
          <w:sz w:val="24"/>
          <w:szCs w:val="24"/>
        </w:rPr>
        <w:t>Pegadaian</w:t>
      </w:r>
      <w:proofErr w:type="spellEnd"/>
      <w:r w:rsidRPr="00AB0C96">
        <w:rPr>
          <w:rFonts w:ascii="Times New Roman" w:hAnsi="Times New Roman"/>
          <w:sz w:val="24"/>
          <w:szCs w:val="24"/>
        </w:rPr>
        <w:t xml:space="preserve"> Syariah Di </w:t>
      </w:r>
      <w:proofErr w:type="spellStart"/>
      <w:r w:rsidRPr="00AB0C96">
        <w:rPr>
          <w:rFonts w:ascii="Times New Roman" w:hAnsi="Times New Roman"/>
          <w:sz w:val="24"/>
          <w:szCs w:val="24"/>
        </w:rPr>
        <w:t>Kabupaten</w:t>
      </w:r>
      <w:proofErr w:type="spellEnd"/>
      <w:r w:rsidRPr="00AB0C96">
        <w:rPr>
          <w:rFonts w:ascii="Times New Roman" w:hAnsi="Times New Roman"/>
          <w:sz w:val="24"/>
          <w:szCs w:val="24"/>
        </w:rPr>
        <w:t xml:space="preserve"> Muara </w:t>
      </w:r>
      <w:proofErr w:type="spellStart"/>
      <w:r w:rsidRPr="00AB0C96">
        <w:rPr>
          <w:rFonts w:ascii="Times New Roman" w:hAnsi="Times New Roman"/>
          <w:sz w:val="24"/>
          <w:szCs w:val="24"/>
        </w:rPr>
        <w:t>Enim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dengan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nilai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signifikan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kern w:val="2"/>
          <w:sz w:val="24"/>
          <w:szCs w:val="24"/>
          <w:lang w:val="en-ID"/>
        </w:rPr>
        <w:t>0,375&gt;0,05 (5%)</w:t>
      </w:r>
      <w:r>
        <w:rPr>
          <w:rFonts w:ascii="Times New Roman" w:hAnsi="Times New Roman"/>
          <w:sz w:val="24"/>
          <w:szCs w:val="24"/>
        </w:rPr>
        <w:t>,</w:t>
      </w:r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C96">
        <w:rPr>
          <w:rFonts w:ascii="Times New Roman" w:hAnsi="Times New Roman"/>
          <w:sz w:val="24"/>
          <w:szCs w:val="24"/>
        </w:rPr>
        <w:t>Disiplin</w:t>
      </w:r>
      <w:proofErr w:type="spellEnd"/>
      <w:r w:rsidRPr="00AB0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C96">
        <w:rPr>
          <w:rFonts w:ascii="Times New Roman" w:hAnsi="Times New Roman"/>
          <w:sz w:val="24"/>
          <w:szCs w:val="24"/>
        </w:rPr>
        <w:t>Kerja</w:t>
      </w:r>
      <w:proofErr w:type="spellEnd"/>
      <w:r w:rsidRPr="00AB0C96">
        <w:rPr>
          <w:rFonts w:ascii="Times New Roman" w:hAnsi="Times New Roman"/>
          <w:sz w:val="24"/>
          <w:szCs w:val="24"/>
        </w:rPr>
        <w:t xml:space="preserve"> </w:t>
      </w:r>
      <w:r w:rsidRPr="00B61591">
        <w:rPr>
          <w:rFonts w:ascii="Times New Roman" w:hAnsi="Times New Roman"/>
          <w:sz w:val="24"/>
          <w:szCs w:val="24"/>
        </w:rPr>
        <w:t>(X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Pr="00B6159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61591">
        <w:rPr>
          <w:rFonts w:ascii="Times New Roman" w:hAnsi="Times New Roman"/>
          <w:sz w:val="24"/>
          <w:szCs w:val="24"/>
        </w:rPr>
        <w:t>berpengaruh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signifikan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terhadap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C96">
        <w:rPr>
          <w:rFonts w:ascii="Times New Roman" w:hAnsi="Times New Roman"/>
          <w:sz w:val="24"/>
          <w:szCs w:val="24"/>
        </w:rPr>
        <w:t>Produktivitas</w:t>
      </w:r>
      <w:proofErr w:type="spellEnd"/>
      <w:r w:rsidRPr="00AB0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C96">
        <w:rPr>
          <w:rFonts w:ascii="Times New Roman" w:hAnsi="Times New Roman"/>
          <w:sz w:val="24"/>
          <w:szCs w:val="24"/>
        </w:rPr>
        <w:t>Karyawan</w:t>
      </w:r>
      <w:proofErr w:type="spellEnd"/>
      <w:r w:rsidRPr="00AB0C96">
        <w:rPr>
          <w:rFonts w:ascii="Times New Roman" w:hAnsi="Times New Roman"/>
          <w:sz w:val="24"/>
          <w:szCs w:val="24"/>
        </w:rPr>
        <w:t xml:space="preserve"> </w:t>
      </w:r>
      <w:r w:rsidRPr="00B61591">
        <w:rPr>
          <w:rFonts w:ascii="Times New Roman" w:hAnsi="Times New Roman"/>
          <w:sz w:val="24"/>
          <w:szCs w:val="24"/>
        </w:rPr>
        <w:t xml:space="preserve">(Y) </w:t>
      </w:r>
      <w:r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Pr="00AB0C96">
        <w:rPr>
          <w:rFonts w:ascii="Times New Roman" w:hAnsi="Times New Roman"/>
          <w:sz w:val="24"/>
          <w:szCs w:val="24"/>
        </w:rPr>
        <w:t>Pegadaian</w:t>
      </w:r>
      <w:proofErr w:type="spellEnd"/>
      <w:r w:rsidRPr="00AB0C96">
        <w:rPr>
          <w:rFonts w:ascii="Times New Roman" w:hAnsi="Times New Roman"/>
          <w:sz w:val="24"/>
          <w:szCs w:val="24"/>
        </w:rPr>
        <w:t xml:space="preserve"> Syariah Di </w:t>
      </w:r>
      <w:proofErr w:type="spellStart"/>
      <w:r w:rsidRPr="00AB0C96">
        <w:rPr>
          <w:rFonts w:ascii="Times New Roman" w:hAnsi="Times New Roman"/>
          <w:sz w:val="24"/>
          <w:szCs w:val="24"/>
        </w:rPr>
        <w:t>Kabupaten</w:t>
      </w:r>
      <w:proofErr w:type="spellEnd"/>
      <w:r w:rsidRPr="00AB0C96">
        <w:rPr>
          <w:rFonts w:ascii="Times New Roman" w:hAnsi="Times New Roman"/>
          <w:sz w:val="24"/>
          <w:szCs w:val="24"/>
        </w:rPr>
        <w:t xml:space="preserve"> Muara </w:t>
      </w:r>
      <w:proofErr w:type="spellStart"/>
      <w:r w:rsidRPr="00AB0C96">
        <w:rPr>
          <w:rFonts w:ascii="Times New Roman" w:hAnsi="Times New Roman"/>
          <w:sz w:val="24"/>
          <w:szCs w:val="24"/>
        </w:rPr>
        <w:t>Enim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dengan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nilai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signifikan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kern w:val="2"/>
          <w:sz w:val="24"/>
          <w:szCs w:val="24"/>
          <w:lang w:val="en-ID"/>
        </w:rPr>
        <w:t>0,000&lt;0,05 (5%)</w:t>
      </w:r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B61591">
        <w:rPr>
          <w:rFonts w:ascii="Times New Roman" w:hAnsi="Times New Roman"/>
          <w:sz w:val="24"/>
          <w:szCs w:val="24"/>
        </w:rPr>
        <w:t>asil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uji F </w:t>
      </w:r>
      <w:proofErr w:type="spellStart"/>
      <w:r w:rsidRPr="00B61591">
        <w:rPr>
          <w:rFonts w:ascii="Times New Roman" w:hAnsi="Times New Roman"/>
          <w:sz w:val="24"/>
          <w:szCs w:val="24"/>
        </w:rPr>
        <w:t>secara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simultan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diperoleh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nilai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signifikan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kern w:val="2"/>
          <w:sz w:val="24"/>
          <w:szCs w:val="24"/>
          <w:lang w:val="en-ID"/>
        </w:rPr>
        <w:t>0,000 &lt; 0,05 (5%)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disimpulkan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bahwa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ada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pengaruh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61591">
        <w:rPr>
          <w:rFonts w:ascii="Times New Roman" w:hAnsi="Times New Roman"/>
          <w:sz w:val="24"/>
          <w:szCs w:val="24"/>
        </w:rPr>
        <w:t>signifikan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secara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simultan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r w:rsidRPr="00AB0C96">
        <w:rPr>
          <w:rFonts w:ascii="Times New Roman" w:hAnsi="Times New Roman"/>
          <w:sz w:val="24"/>
          <w:szCs w:val="24"/>
        </w:rPr>
        <w:t xml:space="preserve">Gaya </w:t>
      </w:r>
      <w:proofErr w:type="spellStart"/>
      <w:r w:rsidRPr="00AB0C96">
        <w:rPr>
          <w:rFonts w:ascii="Times New Roman" w:hAnsi="Times New Roman"/>
          <w:sz w:val="24"/>
          <w:szCs w:val="24"/>
        </w:rPr>
        <w:t>Kepemimpinan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(X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 w:rsidRPr="00B6159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Disiplin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(X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Pr="00B6159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terhadap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C96">
        <w:rPr>
          <w:rFonts w:ascii="Times New Roman" w:hAnsi="Times New Roman"/>
          <w:sz w:val="24"/>
          <w:szCs w:val="24"/>
        </w:rPr>
        <w:t>Produktivitas</w:t>
      </w:r>
      <w:proofErr w:type="spellEnd"/>
      <w:r w:rsidRPr="00AB0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C96">
        <w:rPr>
          <w:rFonts w:ascii="Times New Roman" w:hAnsi="Times New Roman"/>
          <w:sz w:val="24"/>
          <w:szCs w:val="24"/>
        </w:rPr>
        <w:t>Karyawan</w:t>
      </w:r>
      <w:proofErr w:type="spellEnd"/>
      <w:r w:rsidRPr="00AB0C96">
        <w:rPr>
          <w:rFonts w:ascii="Times New Roman" w:hAnsi="Times New Roman"/>
          <w:sz w:val="24"/>
          <w:szCs w:val="24"/>
        </w:rPr>
        <w:t xml:space="preserve"> </w:t>
      </w:r>
      <w:r w:rsidRPr="00B61591">
        <w:rPr>
          <w:rFonts w:ascii="Times New Roman" w:hAnsi="Times New Roman"/>
          <w:sz w:val="24"/>
          <w:szCs w:val="24"/>
        </w:rPr>
        <w:t xml:space="preserve">(Y) </w:t>
      </w:r>
      <w:r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Pr="00AB0C96">
        <w:rPr>
          <w:rFonts w:ascii="Times New Roman" w:hAnsi="Times New Roman"/>
          <w:sz w:val="24"/>
          <w:szCs w:val="24"/>
        </w:rPr>
        <w:t>Pegadaian</w:t>
      </w:r>
      <w:proofErr w:type="spellEnd"/>
      <w:r w:rsidRPr="00AB0C96">
        <w:rPr>
          <w:rFonts w:ascii="Times New Roman" w:hAnsi="Times New Roman"/>
          <w:sz w:val="24"/>
          <w:szCs w:val="24"/>
        </w:rPr>
        <w:t xml:space="preserve"> Syariah Di </w:t>
      </w:r>
      <w:proofErr w:type="spellStart"/>
      <w:r w:rsidRPr="00AB0C96">
        <w:rPr>
          <w:rFonts w:ascii="Times New Roman" w:hAnsi="Times New Roman"/>
          <w:sz w:val="24"/>
          <w:szCs w:val="24"/>
        </w:rPr>
        <w:t>Kabupaten</w:t>
      </w:r>
      <w:proofErr w:type="spellEnd"/>
      <w:r w:rsidRPr="00AB0C96">
        <w:rPr>
          <w:rFonts w:ascii="Times New Roman" w:hAnsi="Times New Roman"/>
          <w:sz w:val="24"/>
          <w:szCs w:val="24"/>
        </w:rPr>
        <w:t xml:space="preserve"> Muara </w:t>
      </w:r>
      <w:proofErr w:type="spellStart"/>
      <w:r w:rsidRPr="00AB0C96">
        <w:rPr>
          <w:rFonts w:ascii="Times New Roman" w:hAnsi="Times New Roman"/>
          <w:sz w:val="24"/>
          <w:szCs w:val="24"/>
        </w:rPr>
        <w:t>Enim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911CE0F" w14:textId="77777777" w:rsidR="00643AC9" w:rsidRDefault="00643AC9" w:rsidP="00643AC9">
      <w:pPr>
        <w:spacing w:after="133"/>
        <w:ind w:left="-5"/>
        <w:jc w:val="both"/>
        <w:rPr>
          <w:rFonts w:ascii="Times New Roman" w:hAnsi="Times New Roman"/>
          <w:sz w:val="24"/>
          <w:szCs w:val="24"/>
        </w:rPr>
      </w:pPr>
      <w:r w:rsidRPr="00B61591">
        <w:rPr>
          <w:rFonts w:ascii="Times New Roman" w:hAnsi="Times New Roman"/>
          <w:sz w:val="24"/>
          <w:szCs w:val="24"/>
        </w:rPr>
        <w:t xml:space="preserve">Hasil uji </w:t>
      </w:r>
      <w:proofErr w:type="spellStart"/>
      <w:r w:rsidRPr="00B61591">
        <w:rPr>
          <w:rFonts w:ascii="Times New Roman" w:hAnsi="Times New Roman"/>
          <w:sz w:val="24"/>
          <w:szCs w:val="24"/>
        </w:rPr>
        <w:t>determinasi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sebesar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r w:rsidRPr="00255D73">
        <w:rPr>
          <w:rFonts w:ascii="Times New Roman" w:hAnsi="Times New Roman"/>
          <w:sz w:val="24"/>
          <w:szCs w:val="24"/>
        </w:rPr>
        <w:t xml:space="preserve">0,780 </w:t>
      </w:r>
      <w:r w:rsidRPr="00B61591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B61591">
        <w:rPr>
          <w:rFonts w:ascii="Times New Roman" w:hAnsi="Times New Roman"/>
          <w:sz w:val="24"/>
          <w:szCs w:val="24"/>
        </w:rPr>
        <w:t>menunjukkan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hasil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pembahasan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B61591">
        <w:rPr>
          <w:rFonts w:ascii="Times New Roman" w:hAnsi="Times New Roman"/>
          <w:sz w:val="24"/>
          <w:szCs w:val="24"/>
        </w:rPr>
        <w:t>ehingga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dapat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membentuk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penjelasan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sebesar</w:t>
      </w:r>
      <w:r>
        <w:rPr>
          <w:rFonts w:ascii="Times New Roman" w:hAnsi="Times New Roman"/>
          <w:sz w:val="24"/>
          <w:szCs w:val="24"/>
        </w:rPr>
        <w:t>78</w:t>
      </w:r>
      <w:r w:rsidRPr="00B61591">
        <w:rPr>
          <w:rFonts w:ascii="Times New Roman" w:hAnsi="Times New Roman"/>
          <w:sz w:val="24"/>
          <w:szCs w:val="24"/>
        </w:rPr>
        <w:t xml:space="preserve">%, </w:t>
      </w:r>
      <w:proofErr w:type="spellStart"/>
      <w:r w:rsidRPr="00B61591">
        <w:rPr>
          <w:rFonts w:ascii="Times New Roman" w:hAnsi="Times New Roman"/>
          <w:sz w:val="24"/>
          <w:szCs w:val="24"/>
        </w:rPr>
        <w:t>sebagian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sisanya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dipengaruhi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22% </w:t>
      </w:r>
      <w:proofErr w:type="spellStart"/>
      <w:r>
        <w:rPr>
          <w:rFonts w:ascii="Times New Roman" w:hAnsi="Times New Roman"/>
          <w:sz w:val="24"/>
          <w:szCs w:val="24"/>
        </w:rPr>
        <w:t>dijelaskan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61591">
        <w:rPr>
          <w:rFonts w:ascii="Times New Roman" w:hAnsi="Times New Roman"/>
          <w:sz w:val="24"/>
          <w:szCs w:val="24"/>
        </w:rPr>
        <w:t xml:space="preserve">oleh </w:t>
      </w:r>
      <w:proofErr w:type="spellStart"/>
      <w:r w:rsidRPr="00B61591">
        <w:rPr>
          <w:rFonts w:ascii="Times New Roman" w:hAnsi="Times New Roman"/>
          <w:sz w:val="24"/>
          <w:szCs w:val="24"/>
        </w:rPr>
        <w:t>variabel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lain yang </w:t>
      </w:r>
      <w:proofErr w:type="spellStart"/>
      <w:r w:rsidRPr="00B61591">
        <w:rPr>
          <w:rFonts w:ascii="Times New Roman" w:hAnsi="Times New Roman"/>
          <w:sz w:val="24"/>
          <w:szCs w:val="24"/>
        </w:rPr>
        <w:t>tidak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dimasukkan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/>
          <w:sz w:val="24"/>
          <w:szCs w:val="24"/>
        </w:rPr>
        <w:t>dalam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B61591">
        <w:rPr>
          <w:rFonts w:ascii="Times New Roman" w:hAnsi="Times New Roman"/>
          <w:sz w:val="24"/>
          <w:szCs w:val="24"/>
        </w:rPr>
        <w:t>penelitian</w:t>
      </w:r>
      <w:proofErr w:type="spellEnd"/>
      <w:r w:rsidRPr="00B61591">
        <w:rPr>
          <w:rFonts w:ascii="Times New Roman" w:hAnsi="Times New Roman"/>
          <w:sz w:val="24"/>
          <w:szCs w:val="24"/>
        </w:rPr>
        <w:t xml:space="preserve">. </w:t>
      </w:r>
    </w:p>
    <w:p w14:paraId="7B1AD4C3" w14:textId="77777777" w:rsidR="00643AC9" w:rsidRPr="00B61591" w:rsidRDefault="00643AC9" w:rsidP="00643AC9">
      <w:pPr>
        <w:spacing w:after="133"/>
        <w:ind w:left="-5"/>
        <w:jc w:val="both"/>
        <w:rPr>
          <w:rFonts w:ascii="Times New Roman" w:hAnsi="Times New Roman"/>
          <w:sz w:val="24"/>
          <w:szCs w:val="24"/>
        </w:rPr>
      </w:pPr>
    </w:p>
    <w:bookmarkEnd w:id="0"/>
    <w:p w14:paraId="4F612956" w14:textId="77777777" w:rsidR="00643AC9" w:rsidRDefault="00643AC9" w:rsidP="00643AC9">
      <w:pPr>
        <w:tabs>
          <w:tab w:val="right" w:leader="dot" w:pos="7938"/>
        </w:tabs>
        <w:spacing w:after="0" w:line="360" w:lineRule="auto"/>
        <w:ind w:left="-5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</w:rPr>
        <w:t>Kata Kun</w:t>
      </w:r>
      <w:r w:rsidRPr="00C335A8">
        <w:rPr>
          <w:rFonts w:ascii="Times New Roman" w:eastAsia="Times New Roman" w:hAnsi="Times New Roman"/>
          <w:b/>
          <w:sz w:val="24"/>
          <w:szCs w:val="24"/>
        </w:rPr>
        <w:t>ci</w:t>
      </w:r>
      <w:r w:rsidRPr="00C335A8">
        <w:rPr>
          <w:rFonts w:ascii="Times New Roman" w:hAnsi="Times New Roman"/>
          <w:sz w:val="24"/>
          <w:szCs w:val="24"/>
        </w:rPr>
        <w:t xml:space="preserve">: </w:t>
      </w:r>
      <w:r w:rsidRPr="00AB0C96">
        <w:rPr>
          <w:rFonts w:ascii="Times New Roman" w:hAnsi="Times New Roman"/>
          <w:sz w:val="24"/>
          <w:szCs w:val="24"/>
        </w:rPr>
        <w:t xml:space="preserve">Gaya </w:t>
      </w:r>
      <w:proofErr w:type="spellStart"/>
      <w:r w:rsidRPr="00AB0C96">
        <w:rPr>
          <w:rFonts w:ascii="Times New Roman" w:hAnsi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AB0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C96">
        <w:rPr>
          <w:rFonts w:ascii="Times New Roman" w:hAnsi="Times New Roman"/>
          <w:sz w:val="24"/>
          <w:szCs w:val="24"/>
        </w:rPr>
        <w:t>Disiplin</w:t>
      </w:r>
      <w:proofErr w:type="spellEnd"/>
      <w:r w:rsidRPr="00AB0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C96">
        <w:rPr>
          <w:rFonts w:ascii="Times New Roman" w:hAnsi="Times New Roman"/>
          <w:sz w:val="24"/>
          <w:szCs w:val="24"/>
        </w:rPr>
        <w:t>Kerja</w:t>
      </w:r>
      <w:proofErr w:type="spellEnd"/>
      <w:r w:rsidRPr="00C335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0C96">
        <w:rPr>
          <w:rFonts w:ascii="Times New Roman" w:hAnsi="Times New Roman"/>
          <w:sz w:val="24"/>
          <w:szCs w:val="24"/>
        </w:rPr>
        <w:t>Produktivitas</w:t>
      </w:r>
      <w:proofErr w:type="spellEnd"/>
      <w:r w:rsidRPr="00AB0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C96">
        <w:rPr>
          <w:rFonts w:ascii="Times New Roman" w:hAnsi="Times New Roman"/>
          <w:sz w:val="24"/>
          <w:szCs w:val="24"/>
        </w:rPr>
        <w:t>Karyawan</w:t>
      </w:r>
      <w:proofErr w:type="spellEnd"/>
    </w:p>
    <w:p w14:paraId="5D7BA2AE" w14:textId="77777777" w:rsidR="00643AC9" w:rsidRDefault="00643AC9" w:rsidP="00643AC9">
      <w:pPr>
        <w:tabs>
          <w:tab w:val="right" w:leader="dot" w:pos="7938"/>
        </w:tabs>
        <w:spacing w:after="0" w:line="360" w:lineRule="auto"/>
        <w:ind w:left="-5"/>
        <w:rPr>
          <w:rFonts w:ascii="Times New Roman" w:hAnsi="Times New Roman"/>
          <w:b/>
          <w:bCs/>
          <w:sz w:val="24"/>
          <w:szCs w:val="24"/>
        </w:rPr>
      </w:pPr>
    </w:p>
    <w:p w14:paraId="6B1CD044" w14:textId="77777777" w:rsidR="00643AC9" w:rsidRDefault="00643AC9" w:rsidP="00643AC9">
      <w:pPr>
        <w:tabs>
          <w:tab w:val="right" w:leader="dot" w:pos="7938"/>
        </w:tabs>
        <w:spacing w:after="0" w:line="360" w:lineRule="auto"/>
        <w:ind w:left="-5"/>
        <w:rPr>
          <w:rFonts w:ascii="Times New Roman" w:hAnsi="Times New Roman"/>
          <w:b/>
          <w:bCs/>
          <w:sz w:val="24"/>
          <w:szCs w:val="24"/>
        </w:rPr>
      </w:pPr>
    </w:p>
    <w:p w14:paraId="4B6E9F7D" w14:textId="77777777" w:rsidR="00643AC9" w:rsidRDefault="00643AC9" w:rsidP="00643AC9">
      <w:pPr>
        <w:tabs>
          <w:tab w:val="right" w:leader="dot" w:pos="7938"/>
        </w:tabs>
        <w:spacing w:after="0" w:line="360" w:lineRule="auto"/>
        <w:ind w:left="-5"/>
        <w:rPr>
          <w:rFonts w:ascii="Times New Roman" w:hAnsi="Times New Roman"/>
          <w:b/>
          <w:bCs/>
          <w:sz w:val="24"/>
          <w:szCs w:val="24"/>
        </w:rPr>
      </w:pPr>
    </w:p>
    <w:p w14:paraId="6DE94FB4" w14:textId="77777777" w:rsidR="00643AC9" w:rsidRDefault="00643AC9" w:rsidP="00643AC9">
      <w:pPr>
        <w:tabs>
          <w:tab w:val="right" w:leader="dot" w:pos="7938"/>
        </w:tabs>
        <w:spacing w:after="0" w:line="360" w:lineRule="auto"/>
        <w:ind w:left="-5"/>
        <w:rPr>
          <w:rFonts w:ascii="Times New Roman" w:hAnsi="Times New Roman"/>
          <w:b/>
          <w:bCs/>
          <w:sz w:val="24"/>
          <w:szCs w:val="24"/>
        </w:rPr>
      </w:pPr>
    </w:p>
    <w:p w14:paraId="2AA3AFAB" w14:textId="77777777" w:rsidR="00643AC9" w:rsidRDefault="00643AC9" w:rsidP="00643AC9">
      <w:pPr>
        <w:tabs>
          <w:tab w:val="right" w:leader="dot" w:pos="7938"/>
        </w:tabs>
        <w:spacing w:after="0" w:line="360" w:lineRule="auto"/>
        <w:ind w:left="-5"/>
        <w:rPr>
          <w:rFonts w:ascii="Times New Roman" w:hAnsi="Times New Roman"/>
          <w:b/>
          <w:bCs/>
          <w:sz w:val="24"/>
          <w:szCs w:val="24"/>
        </w:rPr>
      </w:pPr>
    </w:p>
    <w:p w14:paraId="6496EF96" w14:textId="77777777" w:rsidR="00643AC9" w:rsidRDefault="00643AC9" w:rsidP="00643AC9">
      <w:pPr>
        <w:tabs>
          <w:tab w:val="right" w:leader="dot" w:pos="7938"/>
        </w:tabs>
        <w:spacing w:after="0" w:line="360" w:lineRule="auto"/>
        <w:ind w:left="-5"/>
        <w:rPr>
          <w:rFonts w:ascii="Times New Roman" w:hAnsi="Times New Roman"/>
          <w:b/>
          <w:bCs/>
          <w:sz w:val="24"/>
          <w:szCs w:val="24"/>
        </w:rPr>
      </w:pPr>
    </w:p>
    <w:p w14:paraId="67136CAF" w14:textId="77777777" w:rsidR="003D4895" w:rsidRPr="00643AC9" w:rsidRDefault="003D4895" w:rsidP="00643AC9"/>
    <w:sectPr w:rsidR="003D4895" w:rsidRPr="00643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C9"/>
    <w:rsid w:val="003D4895"/>
    <w:rsid w:val="00643AC9"/>
    <w:rsid w:val="0073756B"/>
    <w:rsid w:val="0086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96DD1"/>
  <w15:chartTrackingRefBased/>
  <w15:docId w15:val="{4815D2CF-61BB-42E1-B7C1-4D118A5D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AC9"/>
    <w:pPr>
      <w:spacing w:after="200" w:line="276" w:lineRule="auto"/>
    </w:pPr>
    <w:rPr>
      <w:rFonts w:ascii="Calibri" w:eastAsia="Calibri" w:hAnsi="Calibri" w:cs="Times New Roman"/>
      <w:kern w:val="0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asus</dc:creator>
  <cp:keywords/>
  <dc:description/>
  <cp:lastModifiedBy>notebook asus</cp:lastModifiedBy>
  <cp:revision>1</cp:revision>
  <dcterms:created xsi:type="dcterms:W3CDTF">2024-07-22T11:58:00Z</dcterms:created>
  <dcterms:modified xsi:type="dcterms:W3CDTF">2024-07-22T12:00:00Z</dcterms:modified>
</cp:coreProperties>
</file>