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71" w:rsidRPr="00744542" w:rsidRDefault="00E35F71" w:rsidP="00E35F7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542">
        <w:rPr>
          <w:rFonts w:ascii="Times New Roman" w:eastAsia="Calibri" w:hAnsi="Times New Roman" w:cs="Times New Roman"/>
          <w:b/>
          <w:sz w:val="24"/>
          <w:szCs w:val="24"/>
        </w:rPr>
        <w:t>PENGARUH LITERASI KEWIRAUSAHAAN DAN LITERASI EKONOMI TERHADAP MOTIVASI BERWIRAUSAHA SISWA DI SMA NEGERI 8 PALEMBANG</w:t>
      </w:r>
    </w:p>
    <w:p w:rsidR="00E35F71" w:rsidRPr="00744542" w:rsidRDefault="00E35F71" w:rsidP="00E35F7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542">
        <w:rPr>
          <w:rFonts w:ascii="Times New Roman" w:eastAsia="Calibri" w:hAnsi="Times New Roman" w:cs="Times New Roman"/>
          <w:b/>
          <w:sz w:val="24"/>
          <w:szCs w:val="24"/>
        </w:rPr>
        <w:t>Retno Anggrayni</w:t>
      </w:r>
    </w:p>
    <w:p w:rsidR="00E35F71" w:rsidRPr="00744542" w:rsidRDefault="00E35F71" w:rsidP="00E35F7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542">
        <w:rPr>
          <w:rFonts w:ascii="Times New Roman" w:eastAsia="Calibri" w:hAnsi="Times New Roman" w:cs="Times New Roman"/>
          <w:b/>
          <w:sz w:val="24"/>
          <w:szCs w:val="24"/>
        </w:rPr>
        <w:t>2019132016</w:t>
      </w:r>
    </w:p>
    <w:p w:rsidR="00E35F71" w:rsidRPr="00744542" w:rsidRDefault="00E35F71" w:rsidP="00E35F7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542">
        <w:rPr>
          <w:rFonts w:ascii="Times New Roman" w:eastAsia="Calibri" w:hAnsi="Times New Roman" w:cs="Times New Roman"/>
          <w:b/>
          <w:sz w:val="24"/>
          <w:szCs w:val="24"/>
        </w:rPr>
        <w:t>ABSTRAK</w:t>
      </w:r>
    </w:p>
    <w:p w:rsidR="00E35F71" w:rsidRPr="00744542" w:rsidRDefault="00E35F71" w:rsidP="00E35F7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4542">
        <w:rPr>
          <w:rFonts w:ascii="Times New Roman" w:eastAsia="Calibri" w:hAnsi="Times New Roman" w:cs="Times New Roman"/>
          <w:sz w:val="24"/>
          <w:szCs w:val="24"/>
        </w:rPr>
        <w:t>Berdasarkan hasil observasi yang peneliti lakukan, bahwa pengetahuan siswa terhadap literasi kewirausahaan dan literasi ekonomi sudah cukup baik.</w:t>
      </w:r>
      <w:proofErr w:type="gramEnd"/>
      <w:r w:rsidRPr="007445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44542">
        <w:rPr>
          <w:rFonts w:ascii="Times New Roman" w:eastAsia="Calibri" w:hAnsi="Times New Roman" w:cs="Times New Roman"/>
          <w:sz w:val="24"/>
          <w:szCs w:val="24"/>
        </w:rPr>
        <w:t>Penelitian ini bertujuan untuk mengetahui pengaruh literasi kewirausahaan dan literasi ekonomi terhadap motivasi berwirausaha.</w:t>
      </w:r>
      <w:proofErr w:type="gramEnd"/>
      <w:r w:rsidRPr="007445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44542">
        <w:rPr>
          <w:rFonts w:ascii="Times New Roman" w:eastAsia="Calibri" w:hAnsi="Times New Roman" w:cs="Times New Roman"/>
          <w:sz w:val="24"/>
          <w:szCs w:val="24"/>
        </w:rPr>
        <w:t>Penelitian ini menggunakan metode kuantitatif dengan pendekatan korelasional.</w:t>
      </w:r>
      <w:proofErr w:type="gramEnd"/>
      <w:r w:rsidRPr="00744542">
        <w:rPr>
          <w:rFonts w:ascii="Times New Roman" w:eastAsia="Calibri" w:hAnsi="Times New Roman" w:cs="Times New Roman"/>
          <w:sz w:val="24"/>
          <w:szCs w:val="24"/>
        </w:rPr>
        <w:t xml:space="preserve"> Populasi penelitian adalah siswa SMA Negeri 8 Palembang Tahun Ajaran 2023/2024 semester genap berjumlah 98 orang, sampel penelitian ditentukan dengan metode Sensus/ Sampling Total berjumlah 98 orang. </w:t>
      </w:r>
      <w:proofErr w:type="gramStart"/>
      <w:r w:rsidRPr="00744542">
        <w:rPr>
          <w:rFonts w:ascii="Times New Roman" w:eastAsia="Calibri" w:hAnsi="Times New Roman" w:cs="Times New Roman"/>
          <w:sz w:val="24"/>
          <w:szCs w:val="24"/>
        </w:rPr>
        <w:t>Pengumpul data literasi kewirausahaan dan literasi ekonomi dilakukan melalui soal tes pilihan ganda dan data motivasi berwirausaha dilakukan melalui angket.</w:t>
      </w:r>
      <w:proofErr w:type="gramEnd"/>
      <w:r w:rsidRPr="00744542">
        <w:rPr>
          <w:rFonts w:ascii="Times New Roman" w:eastAsia="Calibri" w:hAnsi="Times New Roman" w:cs="Times New Roman"/>
          <w:sz w:val="24"/>
          <w:szCs w:val="24"/>
        </w:rPr>
        <w:t xml:space="preserve"> Berdasarkan hasil uji hipotesis menunjukkan literasi kewirausahaan dan literasi ekonomi berpengaruh secara simultan terhadap motivasi berwirausaha berbantu </w:t>
      </w:r>
      <w:r w:rsidRPr="00744542">
        <w:rPr>
          <w:rFonts w:ascii="Times New Roman" w:eastAsia="Calibri" w:hAnsi="Times New Roman" w:cs="Times New Roman"/>
          <w:i/>
          <w:sz w:val="24"/>
          <w:szCs w:val="24"/>
        </w:rPr>
        <w:t xml:space="preserve">software </w:t>
      </w:r>
      <w:r w:rsidRPr="00744542">
        <w:rPr>
          <w:rFonts w:ascii="Times New Roman" w:eastAsia="Calibri" w:hAnsi="Times New Roman" w:cs="Times New Roman"/>
          <w:sz w:val="24"/>
          <w:szCs w:val="24"/>
        </w:rPr>
        <w:t xml:space="preserve">SPSS </w:t>
      </w:r>
      <w:r w:rsidRPr="0074454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dengan </w:t>
      </w:r>
      <w:r w:rsidRPr="00744542">
        <w:rPr>
          <w:rFonts w:ascii="Times New Roman" w:eastAsia="Calibri" w:hAnsi="Times New Roman" w:cs="Times New Roman"/>
          <w:sz w:val="24"/>
          <w:szCs w:val="24"/>
        </w:rPr>
        <w:t>nilai sig. 0,000 lebih kecil dari 0,05 (0,000 &lt; 0,05) dan nilai F</w:t>
      </w:r>
      <w:r w:rsidRPr="00744542">
        <w:rPr>
          <w:rFonts w:ascii="Times New Roman" w:eastAsia="Calibri" w:hAnsi="Times New Roman" w:cs="Times New Roman"/>
          <w:sz w:val="18"/>
          <w:szCs w:val="24"/>
        </w:rPr>
        <w:t>hitung</w:t>
      </w:r>
      <w:r w:rsidRPr="00744542">
        <w:rPr>
          <w:rFonts w:ascii="Times New Roman" w:eastAsia="Calibri" w:hAnsi="Times New Roman" w:cs="Times New Roman"/>
          <w:sz w:val="24"/>
          <w:szCs w:val="24"/>
        </w:rPr>
        <w:t xml:space="preserve"> 434,700 lebih besar dari F</w:t>
      </w:r>
      <w:r w:rsidRPr="00744542">
        <w:rPr>
          <w:rFonts w:ascii="Times New Roman" w:eastAsia="Calibri" w:hAnsi="Times New Roman" w:cs="Times New Roman"/>
          <w:sz w:val="16"/>
          <w:szCs w:val="24"/>
        </w:rPr>
        <w:t>tabel</w:t>
      </w:r>
      <w:r w:rsidRPr="00744542">
        <w:rPr>
          <w:rFonts w:ascii="Times New Roman" w:eastAsia="Calibri" w:hAnsi="Times New Roman" w:cs="Times New Roman"/>
          <w:sz w:val="24"/>
          <w:szCs w:val="24"/>
        </w:rPr>
        <w:t>= 3,09 (pada taraf toleransi 5% dan derajad kebebasan (df) (k; n-k) =(2;96), literasi kewirausahaan secara parsial berpengaruh terhadap motivasi berwirausaha dengan nilai sig. 0,000 kurang dari 0,05 (0,000 &lt; 0,05), dan nilai t</w:t>
      </w:r>
      <w:r w:rsidRPr="00744542">
        <w:rPr>
          <w:rFonts w:ascii="Times New Roman" w:eastAsia="Calibri" w:hAnsi="Times New Roman" w:cs="Times New Roman"/>
          <w:sz w:val="18"/>
          <w:szCs w:val="24"/>
        </w:rPr>
        <w:t>hitung</w:t>
      </w:r>
      <w:r w:rsidRPr="00744542">
        <w:rPr>
          <w:rFonts w:ascii="Times New Roman" w:eastAsia="Calibri" w:hAnsi="Times New Roman" w:cs="Times New Roman"/>
          <w:sz w:val="24"/>
          <w:szCs w:val="24"/>
        </w:rPr>
        <w:t xml:space="preserve"> 9,377 lebih besar dari t</w:t>
      </w:r>
      <w:r w:rsidRPr="00744542">
        <w:rPr>
          <w:rFonts w:ascii="Times New Roman" w:eastAsia="Calibri" w:hAnsi="Times New Roman" w:cs="Times New Roman"/>
          <w:sz w:val="16"/>
          <w:szCs w:val="24"/>
        </w:rPr>
        <w:t>tabel</w:t>
      </w:r>
      <w:r w:rsidRPr="00744542">
        <w:rPr>
          <w:rFonts w:ascii="Times New Roman" w:eastAsia="Calibri" w:hAnsi="Times New Roman" w:cs="Times New Roman"/>
          <w:sz w:val="24"/>
          <w:szCs w:val="24"/>
        </w:rPr>
        <w:t xml:space="preserve"> 1,985 (pada taraf toleransi 5% dan derajad kebebasan (df) n - 2 = 95) dan literasi ekonomi secara parsial berpengaruh terhadap motivasi berwirausaha dengan nilai signifikansi (sig.) 0,000 kurang dari 0,05 (0,000 &lt;</w:t>
      </w:r>
      <w:r w:rsidRPr="0074454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744542">
        <w:rPr>
          <w:rFonts w:ascii="Times New Roman" w:eastAsia="Calibri" w:hAnsi="Times New Roman" w:cs="Times New Roman"/>
          <w:sz w:val="24"/>
          <w:szCs w:val="24"/>
        </w:rPr>
        <w:t>0,005) dan nilai t</w:t>
      </w:r>
      <w:r w:rsidRPr="00744542">
        <w:rPr>
          <w:rFonts w:ascii="Times New Roman" w:eastAsia="Calibri" w:hAnsi="Times New Roman" w:cs="Times New Roman"/>
          <w:sz w:val="18"/>
          <w:szCs w:val="24"/>
        </w:rPr>
        <w:t>hitung</w:t>
      </w:r>
      <w:r w:rsidRPr="00744542">
        <w:rPr>
          <w:rFonts w:ascii="Times New Roman" w:eastAsia="Calibri" w:hAnsi="Times New Roman" w:cs="Times New Roman"/>
          <w:sz w:val="24"/>
          <w:szCs w:val="24"/>
        </w:rPr>
        <w:t xml:space="preserve"> 9,834 lebih dari t</w:t>
      </w:r>
      <w:r w:rsidRPr="00744542">
        <w:rPr>
          <w:rFonts w:ascii="Times New Roman" w:eastAsia="Calibri" w:hAnsi="Times New Roman" w:cs="Times New Roman"/>
          <w:sz w:val="16"/>
          <w:szCs w:val="24"/>
        </w:rPr>
        <w:t xml:space="preserve">tabel </w:t>
      </w:r>
      <w:r w:rsidRPr="00744542">
        <w:rPr>
          <w:rFonts w:ascii="Times New Roman" w:eastAsia="Calibri" w:hAnsi="Times New Roman" w:cs="Times New Roman"/>
          <w:sz w:val="24"/>
          <w:szCs w:val="24"/>
        </w:rPr>
        <w:t xml:space="preserve">1,985 (pada taraf toleransi 5% dan derajad kebebasan (df) n-2=95). </w:t>
      </w:r>
    </w:p>
    <w:p w:rsidR="00E35F71" w:rsidRPr="00744542" w:rsidRDefault="00E35F71" w:rsidP="00E35F7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542">
        <w:rPr>
          <w:rFonts w:ascii="Times New Roman" w:eastAsia="Calibri" w:hAnsi="Times New Roman" w:cs="Times New Roman"/>
          <w:b/>
          <w:i/>
          <w:sz w:val="24"/>
          <w:szCs w:val="24"/>
        </w:rPr>
        <w:t>Kata Kunci:</w:t>
      </w:r>
      <w:r w:rsidRPr="00744542">
        <w:rPr>
          <w:rFonts w:ascii="Times New Roman" w:eastAsia="Calibri" w:hAnsi="Times New Roman" w:cs="Times New Roman"/>
          <w:sz w:val="24"/>
          <w:szCs w:val="24"/>
        </w:rPr>
        <w:t xml:space="preserve"> Literasi kewirausahaan; literasi ekonomi; motivasi berwirausaha</w:t>
      </w:r>
    </w:p>
    <w:p w:rsidR="00DF2541" w:rsidRPr="00E35F71" w:rsidRDefault="00DF2541" w:rsidP="00E35F71">
      <w:bookmarkStart w:id="0" w:name="_GoBack"/>
      <w:bookmarkEnd w:id="0"/>
    </w:p>
    <w:sectPr w:rsidR="00DF2541" w:rsidRPr="00E35F71" w:rsidSect="00E35F71">
      <w:pgSz w:w="11907" w:h="16839" w:code="9"/>
      <w:pgMar w:top="1701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FE7"/>
    <w:multiLevelType w:val="hybridMultilevel"/>
    <w:tmpl w:val="768098CC"/>
    <w:lvl w:ilvl="0" w:tplc="7E1A1D26">
      <w:start w:val="3"/>
      <w:numFmt w:val="decimal"/>
      <w:lvlText w:val="%1.4.2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3245"/>
    <w:multiLevelType w:val="hybridMultilevel"/>
    <w:tmpl w:val="0E8217A0"/>
    <w:lvl w:ilvl="0" w:tplc="624EDD12">
      <w:start w:val="2"/>
      <w:numFmt w:val="decimal"/>
      <w:lvlText w:val="%1.4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0FAD114D"/>
    <w:multiLevelType w:val="hybridMultilevel"/>
    <w:tmpl w:val="B7746F90"/>
    <w:lvl w:ilvl="0" w:tplc="1D1E8ACE">
      <w:start w:val="2"/>
      <w:numFmt w:val="decimal"/>
      <w:lvlText w:val="%1.1.5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913"/>
    <w:multiLevelType w:val="hybridMultilevel"/>
    <w:tmpl w:val="0C8A4F7C"/>
    <w:lvl w:ilvl="0" w:tplc="CCF6A4CA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6264A"/>
    <w:multiLevelType w:val="hybridMultilevel"/>
    <w:tmpl w:val="CC103B86"/>
    <w:lvl w:ilvl="0" w:tplc="F38608BE">
      <w:start w:val="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D1F1B"/>
    <w:multiLevelType w:val="hybridMultilevel"/>
    <w:tmpl w:val="E2A2F20E"/>
    <w:lvl w:ilvl="0" w:tplc="6FE65878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83235"/>
    <w:multiLevelType w:val="hybridMultilevel"/>
    <w:tmpl w:val="36FCB072"/>
    <w:lvl w:ilvl="0" w:tplc="6E1226C6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B5FE1"/>
    <w:multiLevelType w:val="hybridMultilevel"/>
    <w:tmpl w:val="F62A333E"/>
    <w:lvl w:ilvl="0" w:tplc="A502DC38">
      <w:start w:val="2"/>
      <w:numFmt w:val="decimal"/>
      <w:lvlText w:val="%1.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C1433"/>
    <w:multiLevelType w:val="hybridMultilevel"/>
    <w:tmpl w:val="46B2A1A6"/>
    <w:lvl w:ilvl="0" w:tplc="0AA6D1F2">
      <w:start w:val="2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50E04"/>
    <w:multiLevelType w:val="hybridMultilevel"/>
    <w:tmpl w:val="D88E5D98"/>
    <w:lvl w:ilvl="0" w:tplc="D8B8BA0C">
      <w:start w:val="2"/>
      <w:numFmt w:val="decimal"/>
      <w:lvlText w:val="%1.1.4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82B78"/>
    <w:multiLevelType w:val="hybridMultilevel"/>
    <w:tmpl w:val="F8AA26E6"/>
    <w:lvl w:ilvl="0" w:tplc="C6765202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75F3C"/>
    <w:multiLevelType w:val="hybridMultilevel"/>
    <w:tmpl w:val="AEB2597C"/>
    <w:lvl w:ilvl="0" w:tplc="C49AC48C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12DA0"/>
    <w:multiLevelType w:val="hybridMultilevel"/>
    <w:tmpl w:val="F2B834B6"/>
    <w:lvl w:ilvl="0" w:tplc="B70496C4">
      <w:start w:val="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925DA"/>
    <w:multiLevelType w:val="hybridMultilevel"/>
    <w:tmpl w:val="E70C52D0"/>
    <w:lvl w:ilvl="0" w:tplc="83EC8044">
      <w:start w:val="5"/>
      <w:numFmt w:val="decimal"/>
      <w:lvlText w:val="%1.2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46BEB"/>
    <w:multiLevelType w:val="hybridMultilevel"/>
    <w:tmpl w:val="EDC8A7D2"/>
    <w:lvl w:ilvl="0" w:tplc="64F480C4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C2744"/>
    <w:multiLevelType w:val="hybridMultilevel"/>
    <w:tmpl w:val="847AA4EE"/>
    <w:lvl w:ilvl="0" w:tplc="7DD4B91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E6369"/>
    <w:multiLevelType w:val="hybridMultilevel"/>
    <w:tmpl w:val="213A0AB4"/>
    <w:lvl w:ilvl="0" w:tplc="6AE2BB80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70BBD"/>
    <w:multiLevelType w:val="hybridMultilevel"/>
    <w:tmpl w:val="B88A063E"/>
    <w:lvl w:ilvl="0" w:tplc="62443380">
      <w:start w:val="1"/>
      <w:numFmt w:val="decimal"/>
      <w:lvlText w:val="%1.2.2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2274D"/>
    <w:multiLevelType w:val="hybridMultilevel"/>
    <w:tmpl w:val="EEFA6F4E"/>
    <w:lvl w:ilvl="0" w:tplc="97D6514E">
      <w:start w:val="2"/>
      <w:numFmt w:val="decimal"/>
      <w:lvlText w:val="%1.1.7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92193"/>
    <w:multiLevelType w:val="hybridMultilevel"/>
    <w:tmpl w:val="1124FA4C"/>
    <w:lvl w:ilvl="0" w:tplc="4EE401B2">
      <w:start w:val="2"/>
      <w:numFmt w:val="decimal"/>
      <w:lvlText w:val="%1.1.6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C52DD"/>
    <w:multiLevelType w:val="hybridMultilevel"/>
    <w:tmpl w:val="9DB49EF4"/>
    <w:lvl w:ilvl="0" w:tplc="9BACA63E">
      <w:start w:val="2"/>
      <w:numFmt w:val="decimal"/>
      <w:lvlText w:val="%1.1.8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943AE"/>
    <w:multiLevelType w:val="hybridMultilevel"/>
    <w:tmpl w:val="3288FB7A"/>
    <w:lvl w:ilvl="0" w:tplc="0CD0C8AE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43BF7"/>
    <w:multiLevelType w:val="hybridMultilevel"/>
    <w:tmpl w:val="18BC2EFC"/>
    <w:lvl w:ilvl="0" w:tplc="31E6D2F8">
      <w:start w:val="3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676B2"/>
    <w:multiLevelType w:val="hybridMultilevel"/>
    <w:tmpl w:val="AAFE4156"/>
    <w:lvl w:ilvl="0" w:tplc="CE6EFB56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C250B"/>
    <w:multiLevelType w:val="hybridMultilevel"/>
    <w:tmpl w:val="E2906D44"/>
    <w:lvl w:ilvl="0" w:tplc="B1940E7C">
      <w:start w:val="3"/>
      <w:numFmt w:val="decimal"/>
      <w:lvlText w:val="%1.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E5368"/>
    <w:multiLevelType w:val="multilevel"/>
    <w:tmpl w:val="1E40E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6">
    <w:nsid w:val="5B7E4634"/>
    <w:multiLevelType w:val="hybridMultilevel"/>
    <w:tmpl w:val="354E7C92"/>
    <w:lvl w:ilvl="0" w:tplc="EAEE4908">
      <w:start w:val="2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70567"/>
    <w:multiLevelType w:val="hybridMultilevel"/>
    <w:tmpl w:val="EB165CCE"/>
    <w:lvl w:ilvl="0" w:tplc="EBBAEFA8">
      <w:start w:val="2"/>
      <w:numFmt w:val="decimal"/>
      <w:lvlText w:val="%1.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42334"/>
    <w:multiLevelType w:val="multilevel"/>
    <w:tmpl w:val="50BCB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00162B8"/>
    <w:multiLevelType w:val="hybridMultilevel"/>
    <w:tmpl w:val="F0021CFA"/>
    <w:lvl w:ilvl="0" w:tplc="E0A83CDE">
      <w:start w:val="3"/>
      <w:numFmt w:val="decimal"/>
      <w:lvlText w:val="%1.4.1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>
    <w:nsid w:val="68D75CC2"/>
    <w:multiLevelType w:val="hybridMultilevel"/>
    <w:tmpl w:val="4A6C6D08"/>
    <w:lvl w:ilvl="0" w:tplc="B134AFC8">
      <w:start w:val="3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A1B3B"/>
    <w:multiLevelType w:val="hybridMultilevel"/>
    <w:tmpl w:val="E76847C0"/>
    <w:lvl w:ilvl="0" w:tplc="E8B89C98">
      <w:start w:val="1"/>
      <w:numFmt w:val="decimal"/>
      <w:lvlText w:val="%1.2.1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>
    <w:nsid w:val="7EF849EE"/>
    <w:multiLevelType w:val="hybridMultilevel"/>
    <w:tmpl w:val="C68C80A4"/>
    <w:lvl w:ilvl="0" w:tplc="F476137C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10"/>
  </w:num>
  <w:num w:numId="4">
    <w:abstractNumId w:val="31"/>
  </w:num>
  <w:num w:numId="5">
    <w:abstractNumId w:val="17"/>
  </w:num>
  <w:num w:numId="6">
    <w:abstractNumId w:val="32"/>
  </w:num>
  <w:num w:numId="7">
    <w:abstractNumId w:val="23"/>
  </w:num>
  <w:num w:numId="8">
    <w:abstractNumId w:val="21"/>
  </w:num>
  <w:num w:numId="9">
    <w:abstractNumId w:val="8"/>
  </w:num>
  <w:num w:numId="10">
    <w:abstractNumId w:val="7"/>
  </w:num>
  <w:num w:numId="11">
    <w:abstractNumId w:val="27"/>
  </w:num>
  <w:num w:numId="12">
    <w:abstractNumId w:val="9"/>
  </w:num>
  <w:num w:numId="13">
    <w:abstractNumId w:val="2"/>
  </w:num>
  <w:num w:numId="14">
    <w:abstractNumId w:val="19"/>
  </w:num>
  <w:num w:numId="15">
    <w:abstractNumId w:val="18"/>
  </w:num>
  <w:num w:numId="16">
    <w:abstractNumId w:val="6"/>
  </w:num>
  <w:num w:numId="17">
    <w:abstractNumId w:val="12"/>
  </w:num>
  <w:num w:numId="18">
    <w:abstractNumId w:val="20"/>
  </w:num>
  <w:num w:numId="19">
    <w:abstractNumId w:val="26"/>
  </w:num>
  <w:num w:numId="20">
    <w:abstractNumId w:val="1"/>
  </w:num>
  <w:num w:numId="21">
    <w:abstractNumId w:val="5"/>
  </w:num>
  <w:num w:numId="22">
    <w:abstractNumId w:val="22"/>
  </w:num>
  <w:num w:numId="23">
    <w:abstractNumId w:val="24"/>
  </w:num>
  <w:num w:numId="24">
    <w:abstractNumId w:val="3"/>
  </w:num>
  <w:num w:numId="25">
    <w:abstractNumId w:val="4"/>
  </w:num>
  <w:num w:numId="26">
    <w:abstractNumId w:val="30"/>
  </w:num>
  <w:num w:numId="27">
    <w:abstractNumId w:val="29"/>
  </w:num>
  <w:num w:numId="28">
    <w:abstractNumId w:val="0"/>
  </w:num>
  <w:num w:numId="29">
    <w:abstractNumId w:val="14"/>
  </w:num>
  <w:num w:numId="30">
    <w:abstractNumId w:val="11"/>
  </w:num>
  <w:num w:numId="31">
    <w:abstractNumId w:val="16"/>
  </w:num>
  <w:num w:numId="32">
    <w:abstractNumId w:val="1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71"/>
    <w:rsid w:val="00DF2541"/>
    <w:rsid w:val="00E3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7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soal jawab,Medium Grid 1 - Accent 21,Body of text+1,Body of text+2,Body of text+3,List Paragraph11"/>
    <w:basedOn w:val="Normal"/>
    <w:link w:val="ListParagraphChar"/>
    <w:uiPriority w:val="34"/>
    <w:qFormat/>
    <w:rsid w:val="00E35F71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soal jawab Char,Medium Grid 1 - Accent 21 Char,Body of text+1 Char,Body of text+2 Char,Body of text+3 Char,List Paragraph11 Char"/>
    <w:link w:val="ListParagraph"/>
    <w:uiPriority w:val="34"/>
    <w:rsid w:val="00E35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7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soal jawab,Medium Grid 1 - Accent 21,Body of text+1,Body of text+2,Body of text+3,List Paragraph11"/>
    <w:basedOn w:val="Normal"/>
    <w:link w:val="ListParagraphChar"/>
    <w:uiPriority w:val="34"/>
    <w:qFormat/>
    <w:rsid w:val="00E35F71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soal jawab Char,Medium Grid 1 - Accent 21 Char,Body of text+1 Char,Body of text+2 Char,Body of text+3 Char,List Paragraph11 Char"/>
    <w:link w:val="ListParagraph"/>
    <w:uiPriority w:val="34"/>
    <w:rsid w:val="00E3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2023-08-02T01:30:00Z</cp:lastPrinted>
  <dcterms:created xsi:type="dcterms:W3CDTF">2023-08-02T01:29:00Z</dcterms:created>
  <dcterms:modified xsi:type="dcterms:W3CDTF">2023-08-02T01:31:00Z</dcterms:modified>
</cp:coreProperties>
</file>