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A62A8" w14:textId="77777777" w:rsidR="004B61FF" w:rsidRPr="00E840FB" w:rsidRDefault="004B61FF" w:rsidP="004B61FF">
      <w:pPr>
        <w:spacing w:line="360" w:lineRule="auto"/>
        <w:jc w:val="center"/>
        <w:rPr>
          <w:rFonts w:asciiTheme="majorBidi" w:hAnsiTheme="majorBidi" w:cstheme="majorBidi"/>
          <w:b/>
          <w:bCs/>
          <w:sz w:val="24"/>
          <w:szCs w:val="24"/>
        </w:rPr>
      </w:pPr>
      <w:r w:rsidRPr="00E840FB">
        <w:rPr>
          <w:rFonts w:asciiTheme="majorBidi" w:hAnsiTheme="majorBidi" w:cstheme="majorBidi"/>
          <w:b/>
          <w:bCs/>
          <w:sz w:val="24"/>
          <w:szCs w:val="24"/>
        </w:rPr>
        <w:t>DEVELOPMENT OF E-LKPD BUSINESS AND ENERGY CONCEPTS FOR STUDENTS AT HIGH SCHOOL</w:t>
      </w:r>
    </w:p>
    <w:p w14:paraId="0B8786F3" w14:textId="77777777" w:rsidR="004B61FF" w:rsidRPr="00E840FB" w:rsidRDefault="004B61FF" w:rsidP="004B61FF">
      <w:pPr>
        <w:spacing w:line="360" w:lineRule="auto"/>
        <w:jc w:val="center"/>
        <w:rPr>
          <w:rFonts w:asciiTheme="majorBidi" w:hAnsiTheme="majorBidi" w:cstheme="majorBidi"/>
          <w:b/>
          <w:bCs/>
          <w:sz w:val="24"/>
          <w:szCs w:val="24"/>
        </w:rPr>
      </w:pPr>
    </w:p>
    <w:p w14:paraId="6950C96E" w14:textId="77777777" w:rsidR="004B61FF" w:rsidRPr="00E840FB" w:rsidRDefault="004B61FF" w:rsidP="004B61FF">
      <w:pPr>
        <w:spacing w:line="360" w:lineRule="auto"/>
        <w:jc w:val="center"/>
        <w:rPr>
          <w:rFonts w:asciiTheme="majorBidi" w:hAnsiTheme="majorBidi" w:cstheme="majorBidi"/>
          <w:b/>
          <w:bCs/>
          <w:sz w:val="24"/>
          <w:szCs w:val="24"/>
        </w:rPr>
      </w:pPr>
      <w:r w:rsidRPr="00E840FB">
        <w:rPr>
          <w:rFonts w:asciiTheme="majorBidi" w:hAnsiTheme="majorBidi" w:cstheme="majorBidi"/>
          <w:b/>
          <w:bCs/>
          <w:sz w:val="24"/>
          <w:szCs w:val="24"/>
        </w:rPr>
        <w:t>SHERLY ALVIANA</w:t>
      </w:r>
    </w:p>
    <w:p w14:paraId="5B4C60CB" w14:textId="77777777" w:rsidR="004B61FF" w:rsidRPr="00E840FB" w:rsidRDefault="004B61FF" w:rsidP="004B61FF">
      <w:pPr>
        <w:spacing w:line="360" w:lineRule="auto"/>
        <w:jc w:val="center"/>
        <w:rPr>
          <w:rFonts w:asciiTheme="majorBidi" w:hAnsiTheme="majorBidi" w:cstheme="majorBidi"/>
          <w:b/>
          <w:bCs/>
          <w:sz w:val="24"/>
          <w:szCs w:val="24"/>
        </w:rPr>
      </w:pPr>
      <w:r w:rsidRPr="00E840FB">
        <w:rPr>
          <w:rFonts w:asciiTheme="majorBidi" w:hAnsiTheme="majorBidi" w:cstheme="majorBidi"/>
          <w:b/>
          <w:bCs/>
          <w:sz w:val="24"/>
          <w:szCs w:val="24"/>
        </w:rPr>
        <w:t>2020122002</w:t>
      </w:r>
    </w:p>
    <w:p w14:paraId="1C2A31CD" w14:textId="77777777" w:rsidR="004B61FF" w:rsidRPr="00E840FB" w:rsidRDefault="004B61FF" w:rsidP="004B61FF">
      <w:pPr>
        <w:spacing w:line="360" w:lineRule="auto"/>
        <w:jc w:val="center"/>
        <w:rPr>
          <w:rFonts w:asciiTheme="majorBidi" w:hAnsiTheme="majorBidi" w:cstheme="majorBidi"/>
          <w:b/>
          <w:bCs/>
          <w:sz w:val="24"/>
          <w:szCs w:val="24"/>
        </w:rPr>
      </w:pPr>
    </w:p>
    <w:p w14:paraId="19C54816" w14:textId="77777777" w:rsidR="004B61FF" w:rsidRPr="00E840FB" w:rsidRDefault="004B61FF" w:rsidP="004B61FF">
      <w:pPr>
        <w:spacing w:before="100" w:beforeAutospacing="1" w:after="100" w:afterAutospacing="1" w:line="240" w:lineRule="auto"/>
        <w:jc w:val="center"/>
        <w:rPr>
          <w:rFonts w:ascii="Times New Roman" w:eastAsia="Times New Roman" w:hAnsi="Times New Roman" w:cs="Times New Roman"/>
          <w:b/>
          <w:bCs/>
          <w:kern w:val="0"/>
          <w:sz w:val="24"/>
          <w:szCs w:val="24"/>
          <w:lang w:eastAsia="en-ID"/>
          <w14:ligatures w14:val="none"/>
        </w:rPr>
      </w:pPr>
      <w:r w:rsidRPr="00E840FB">
        <w:rPr>
          <w:rFonts w:ascii="Times New Roman" w:eastAsia="Times New Roman" w:hAnsi="Times New Roman" w:cs="Times New Roman"/>
          <w:b/>
          <w:bCs/>
          <w:kern w:val="0"/>
          <w:sz w:val="24"/>
          <w:szCs w:val="24"/>
          <w:lang w:eastAsia="en-ID"/>
          <w14:ligatures w14:val="none"/>
        </w:rPr>
        <w:t>ABSTRACT</w:t>
      </w:r>
    </w:p>
    <w:p w14:paraId="406B39D3" w14:textId="77777777" w:rsidR="004B61FF" w:rsidRPr="00227024" w:rsidRDefault="004B61FF" w:rsidP="004B61FF">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A80A7C">
        <w:rPr>
          <w:rFonts w:ascii="Times New Roman" w:eastAsia="Times New Roman" w:hAnsi="Times New Roman" w:cs="Times New Roman"/>
          <w:kern w:val="0"/>
          <w:sz w:val="24"/>
          <w:szCs w:val="24"/>
          <w:lang w:eastAsia="en-ID"/>
          <w14:ligatures w14:val="none"/>
        </w:rPr>
        <w:t>The aim of this research is to develop an electronic Student Worksheet (e-LKPD) which is designed to help students understand concepts regarding business and energy concepts. The results of the research show that students' understanding of the concepts of business and energy is still lacking and the implementation of learning in schools still applies conventional teacher-</w:t>
      </w:r>
      <w:proofErr w:type="spellStart"/>
      <w:r w:rsidRPr="00A80A7C">
        <w:rPr>
          <w:rFonts w:ascii="Times New Roman" w:eastAsia="Times New Roman" w:hAnsi="Times New Roman" w:cs="Times New Roman"/>
          <w:kern w:val="0"/>
          <w:sz w:val="24"/>
          <w:szCs w:val="24"/>
          <w:lang w:eastAsia="en-ID"/>
          <w14:ligatures w14:val="none"/>
        </w:rPr>
        <w:t>centered</w:t>
      </w:r>
      <w:proofErr w:type="spellEnd"/>
      <w:r w:rsidRPr="00A80A7C">
        <w:rPr>
          <w:rFonts w:ascii="Times New Roman" w:eastAsia="Times New Roman" w:hAnsi="Times New Roman" w:cs="Times New Roman"/>
          <w:kern w:val="0"/>
          <w:sz w:val="24"/>
          <w:szCs w:val="24"/>
          <w:lang w:eastAsia="en-ID"/>
          <w14:ligatures w14:val="none"/>
        </w:rPr>
        <w:t xml:space="preserve"> learning. This research uses a research and development (R&amp;D) model using the ADDIE paradigm (Analysis, Design, Development, Implementation, Evaluation) which is the research methodology used. With an average score of 4.5 on a scale of 5, the expert validation results show that the e-LKPD produced is valid and suitable for use. Furthermore, the implementation results show that the use of e-LKPD significantly increases students' conceptual understanding with the average student N-gain being 0.48, which is in the range of moderate improvement. 90% of students felt that e-LKPD helped them understand the topic, and 85% said that e-LKPD made learning more interesting and participatory. Students' reactions to the use of e-LKPD were very good. Overall, e-LKPD can increase students' understanding of physical concepts</w:t>
      </w:r>
      <w:r w:rsidRPr="00227024">
        <w:rPr>
          <w:rFonts w:ascii="Times New Roman" w:eastAsia="Times New Roman" w:hAnsi="Times New Roman" w:cs="Times New Roman"/>
          <w:kern w:val="0"/>
          <w:sz w:val="24"/>
          <w:szCs w:val="24"/>
          <w:lang w:eastAsia="en-ID"/>
          <w14:ligatures w14:val="none"/>
        </w:rPr>
        <w:t>.</w:t>
      </w:r>
    </w:p>
    <w:p w14:paraId="6C963894" w14:textId="77777777" w:rsidR="004B61FF" w:rsidRPr="00E840FB" w:rsidRDefault="004B61FF" w:rsidP="004B61FF">
      <w:pPr>
        <w:spacing w:before="100" w:beforeAutospacing="1" w:after="100" w:afterAutospacing="1" w:line="360" w:lineRule="auto"/>
        <w:jc w:val="both"/>
        <w:rPr>
          <w:rFonts w:asciiTheme="majorBidi" w:hAnsiTheme="majorBidi" w:cstheme="majorBidi"/>
          <w:sz w:val="24"/>
          <w:szCs w:val="24"/>
        </w:rPr>
      </w:pPr>
      <w:r w:rsidRPr="00E840FB">
        <w:rPr>
          <w:rFonts w:ascii="Times New Roman" w:eastAsia="Times New Roman" w:hAnsi="Times New Roman" w:cs="Times New Roman"/>
          <w:b/>
          <w:bCs/>
          <w:kern w:val="0"/>
          <w:sz w:val="24"/>
          <w:szCs w:val="24"/>
          <w:lang w:eastAsia="en-ID"/>
          <w14:ligatures w14:val="none"/>
        </w:rPr>
        <w:t>Keywords</w:t>
      </w:r>
      <w:r w:rsidRPr="00E840FB">
        <w:rPr>
          <w:rFonts w:ascii="Times New Roman" w:eastAsia="Times New Roman" w:hAnsi="Times New Roman" w:cs="Times New Roman"/>
          <w:kern w:val="0"/>
          <w:sz w:val="24"/>
          <w:szCs w:val="24"/>
          <w:lang w:eastAsia="en-ID"/>
          <w14:ligatures w14:val="none"/>
        </w:rPr>
        <w:t>: e-LKPD, work and energy concepts, conceptual understanding, physics learning, educational technology, ADDIE model</w:t>
      </w:r>
    </w:p>
    <w:p w14:paraId="28A65FD2" w14:textId="77777777" w:rsidR="005826E1" w:rsidRDefault="005826E1"/>
    <w:sectPr w:rsidR="005826E1" w:rsidSect="004B61FF">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FF"/>
    <w:rsid w:val="003179B7"/>
    <w:rsid w:val="004B61FF"/>
    <w:rsid w:val="00561C34"/>
    <w:rsid w:val="005826E1"/>
    <w:rsid w:val="005B4817"/>
    <w:rsid w:val="00D254C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4A35"/>
  <w15:chartTrackingRefBased/>
  <w15:docId w15:val="{A391FA45-7094-4BE6-997D-C8900258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Sherly Alviona</dc:creator>
  <cp:keywords/>
  <dc:description/>
  <cp:lastModifiedBy>Sherly Alviona</cp:lastModifiedBy>
  <cp:revision>1</cp:revision>
  <dcterms:created xsi:type="dcterms:W3CDTF">2024-07-12T03:20:00Z</dcterms:created>
  <dcterms:modified xsi:type="dcterms:W3CDTF">2024-07-12T03:21:00Z</dcterms:modified>
</cp:coreProperties>
</file>