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680" w:rsidRDefault="00DE6680" w:rsidP="00DE668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ANALISIS PRINSIP-PRINSIP SYARIAH PADA BISNIS RITEL SYARIAH DI 212 MART SIARAN</w:t>
      </w:r>
    </w:p>
    <w:p w:rsidR="00DE6680" w:rsidRDefault="00DE6680" w:rsidP="00DE6680">
      <w:pPr>
        <w:spacing w:line="240" w:lineRule="auto"/>
        <w:jc w:val="center"/>
        <w:rPr>
          <w:rFonts w:ascii="Times New Roman" w:hAnsi="Times New Roman" w:cs="Times New Roman"/>
          <w:b/>
          <w:sz w:val="24"/>
          <w:szCs w:val="24"/>
        </w:rPr>
      </w:pPr>
    </w:p>
    <w:p w:rsidR="00DE6680" w:rsidRDefault="00DE6680" w:rsidP="00DE668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Heni Wahyuni Wulandari</w:t>
      </w:r>
    </w:p>
    <w:p w:rsidR="00DE6680" w:rsidRDefault="00DE6680" w:rsidP="00DE668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2017212078</w:t>
      </w:r>
    </w:p>
    <w:p w:rsidR="00CF106A" w:rsidRPr="00A1686E" w:rsidRDefault="000E0E49" w:rsidP="00DE6680">
      <w:pPr>
        <w:spacing w:line="240" w:lineRule="auto"/>
        <w:jc w:val="center"/>
        <w:rPr>
          <w:rFonts w:ascii="Times New Roman" w:hAnsi="Times New Roman" w:cs="Times New Roman"/>
          <w:b/>
          <w:sz w:val="24"/>
          <w:szCs w:val="24"/>
        </w:rPr>
      </w:pPr>
      <w:r w:rsidRPr="00A1686E">
        <w:rPr>
          <w:rFonts w:ascii="Times New Roman" w:hAnsi="Times New Roman" w:cs="Times New Roman"/>
          <w:b/>
          <w:sz w:val="24"/>
          <w:szCs w:val="24"/>
        </w:rPr>
        <w:t>ABSTRAK</w:t>
      </w:r>
    </w:p>
    <w:p w:rsidR="000867EF" w:rsidRDefault="00DE6680" w:rsidP="00DE668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E0E49">
        <w:rPr>
          <w:rFonts w:ascii="Times New Roman" w:hAnsi="Times New Roman" w:cs="Times New Roman"/>
          <w:sz w:val="24"/>
          <w:szCs w:val="24"/>
        </w:rPr>
        <w:t>Skripsi yang berjudul “Analisis Prinsip-prinsip Keuangan Syariah pada Bisnis Ritel Syariah di 212 Mart Siaran” ini merupakan hasil penelitian kualitatif yang bertujuan untuk menjawab bagaimana penerapan pr</w:t>
      </w:r>
      <w:r w:rsidR="000867EF">
        <w:rPr>
          <w:rFonts w:ascii="Times New Roman" w:hAnsi="Times New Roman" w:cs="Times New Roman"/>
          <w:sz w:val="24"/>
          <w:szCs w:val="24"/>
        </w:rPr>
        <w:t xml:space="preserve">insip-prinsip syariah dan </w:t>
      </w:r>
      <w:r w:rsidR="000E0E49">
        <w:rPr>
          <w:rFonts w:ascii="Times New Roman" w:hAnsi="Times New Roman" w:cs="Times New Roman"/>
          <w:sz w:val="24"/>
          <w:szCs w:val="24"/>
        </w:rPr>
        <w:t xml:space="preserve"> keuangan syariah yang diterapkan di 212 Mart Siaran.</w:t>
      </w:r>
      <w:r>
        <w:rPr>
          <w:rFonts w:ascii="Times New Roman" w:hAnsi="Times New Roman" w:cs="Times New Roman"/>
          <w:sz w:val="24"/>
          <w:szCs w:val="24"/>
        </w:rPr>
        <w:t xml:space="preserve"> </w:t>
      </w:r>
      <w:r w:rsidR="000E0E49">
        <w:rPr>
          <w:rFonts w:ascii="Times New Roman" w:hAnsi="Times New Roman" w:cs="Times New Roman"/>
          <w:sz w:val="24"/>
          <w:szCs w:val="24"/>
        </w:rPr>
        <w:t>Metode penilitian yang digunakan adalah deskriptif kualitatif. Teknik pengumpulan data yang digunakan adalah observasi, wawancara dan dokumentasi. Hasil data yang didapat peneliti di analisis menggunakan metode analisis deskriptif.</w:t>
      </w:r>
      <w:r w:rsidR="000867EF">
        <w:rPr>
          <w:rFonts w:ascii="Times New Roman" w:hAnsi="Times New Roman" w:cs="Times New Roman"/>
          <w:sz w:val="24"/>
          <w:szCs w:val="24"/>
        </w:rPr>
        <w:t xml:space="preserve"> </w:t>
      </w:r>
      <w:r w:rsidR="00E30072">
        <w:rPr>
          <w:rFonts w:ascii="Times New Roman" w:hAnsi="Times New Roman" w:cs="Times New Roman"/>
          <w:sz w:val="24"/>
          <w:szCs w:val="24"/>
        </w:rPr>
        <w:t xml:space="preserve">Hasil penelitian yang diperoleh adalah bahwa penerapan prinsip-prinsip syariah yang diterapkan di 212 Mart Siaran </w:t>
      </w:r>
      <w:r w:rsidR="000867EF">
        <w:rPr>
          <w:rFonts w:ascii="Times New Roman" w:hAnsi="Times New Roman" w:cs="Times New Roman"/>
          <w:sz w:val="24"/>
          <w:szCs w:val="24"/>
        </w:rPr>
        <w:t xml:space="preserve">telah berjalan cukup baik </w:t>
      </w:r>
      <w:r w:rsidR="00E30072">
        <w:rPr>
          <w:rFonts w:ascii="Times New Roman" w:hAnsi="Times New Roman" w:cs="Times New Roman"/>
          <w:sz w:val="24"/>
          <w:szCs w:val="24"/>
        </w:rPr>
        <w:t>yakni berprinsip</w:t>
      </w:r>
      <w:r w:rsidR="000867EF">
        <w:rPr>
          <w:rFonts w:ascii="Times New Roman" w:hAnsi="Times New Roman" w:cs="Times New Roman"/>
          <w:sz w:val="24"/>
          <w:szCs w:val="24"/>
        </w:rPr>
        <w:t xml:space="preserve"> menjual barang yang halal (aspek produk), sikap profesional kepada konsumen (aspek pelayanan). 212 Mart </w:t>
      </w:r>
      <w:r w:rsidR="00630919">
        <w:rPr>
          <w:rFonts w:ascii="Times New Roman" w:hAnsi="Times New Roman" w:cs="Times New Roman"/>
          <w:sz w:val="24"/>
          <w:szCs w:val="24"/>
        </w:rPr>
        <w:t xml:space="preserve">Siaran </w:t>
      </w:r>
      <w:r w:rsidR="000867EF">
        <w:rPr>
          <w:rFonts w:ascii="Times New Roman" w:hAnsi="Times New Roman" w:cs="Times New Roman"/>
          <w:sz w:val="24"/>
          <w:szCs w:val="24"/>
        </w:rPr>
        <w:t xml:space="preserve">juga menerapkan keuangan syariah dengan sangat baik yakni melarang adanya riba, ikhtikar, gharar, rishwah, maysir dan berprinsip akad Mudharabah Muqayyadah, serta 212 Mart Siaran memiliki ciri khas dalam berbisnis yang cukup baik. </w:t>
      </w:r>
    </w:p>
    <w:p w:rsidR="00912B32" w:rsidRPr="000E0E49" w:rsidRDefault="00912B32" w:rsidP="00DE668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 </w:t>
      </w:r>
      <w:r w:rsidR="007664F0">
        <w:rPr>
          <w:rFonts w:ascii="Times New Roman" w:hAnsi="Times New Roman" w:cs="Times New Roman"/>
          <w:sz w:val="24"/>
          <w:szCs w:val="24"/>
        </w:rPr>
        <w:t>Mudharabah Muqayyadah; Prinsip Syariah;</w:t>
      </w:r>
      <w:r w:rsidR="00512432">
        <w:rPr>
          <w:rFonts w:ascii="Times New Roman" w:hAnsi="Times New Roman" w:cs="Times New Roman"/>
          <w:sz w:val="24"/>
          <w:szCs w:val="24"/>
        </w:rPr>
        <w:t xml:space="preserve"> Keuangan Syariah</w:t>
      </w:r>
    </w:p>
    <w:sectPr w:rsidR="00912B32" w:rsidRPr="000E0E49" w:rsidSect="000E0E49">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0E0E49"/>
    <w:rsid w:val="00034327"/>
    <w:rsid w:val="000624CB"/>
    <w:rsid w:val="000644D8"/>
    <w:rsid w:val="00070476"/>
    <w:rsid w:val="000716F6"/>
    <w:rsid w:val="000867EF"/>
    <w:rsid w:val="000B1724"/>
    <w:rsid w:val="000E0E49"/>
    <w:rsid w:val="00102B12"/>
    <w:rsid w:val="00124554"/>
    <w:rsid w:val="00127C8C"/>
    <w:rsid w:val="00136155"/>
    <w:rsid w:val="00165E21"/>
    <w:rsid w:val="001723CD"/>
    <w:rsid w:val="00193165"/>
    <w:rsid w:val="001F2834"/>
    <w:rsid w:val="002341A2"/>
    <w:rsid w:val="0024007F"/>
    <w:rsid w:val="00257101"/>
    <w:rsid w:val="002729FA"/>
    <w:rsid w:val="0027420C"/>
    <w:rsid w:val="0029380D"/>
    <w:rsid w:val="002A3759"/>
    <w:rsid w:val="002C3AA9"/>
    <w:rsid w:val="002D120B"/>
    <w:rsid w:val="002D4216"/>
    <w:rsid w:val="00326D99"/>
    <w:rsid w:val="00344497"/>
    <w:rsid w:val="00380217"/>
    <w:rsid w:val="0038713C"/>
    <w:rsid w:val="00397C10"/>
    <w:rsid w:val="003D4BED"/>
    <w:rsid w:val="003D59CC"/>
    <w:rsid w:val="003D6157"/>
    <w:rsid w:val="003F75C2"/>
    <w:rsid w:val="0041416C"/>
    <w:rsid w:val="00433C04"/>
    <w:rsid w:val="00445AF5"/>
    <w:rsid w:val="00465202"/>
    <w:rsid w:val="00484FF7"/>
    <w:rsid w:val="004F2482"/>
    <w:rsid w:val="00512432"/>
    <w:rsid w:val="00513559"/>
    <w:rsid w:val="0051698B"/>
    <w:rsid w:val="0054537B"/>
    <w:rsid w:val="00560BAD"/>
    <w:rsid w:val="005A6CDC"/>
    <w:rsid w:val="005B1302"/>
    <w:rsid w:val="005C05DB"/>
    <w:rsid w:val="005C2355"/>
    <w:rsid w:val="005C3439"/>
    <w:rsid w:val="005C3A1A"/>
    <w:rsid w:val="005C5532"/>
    <w:rsid w:val="005D1C9E"/>
    <w:rsid w:val="005D2529"/>
    <w:rsid w:val="00630919"/>
    <w:rsid w:val="00637539"/>
    <w:rsid w:val="00672E5D"/>
    <w:rsid w:val="006B75E9"/>
    <w:rsid w:val="006C33AA"/>
    <w:rsid w:val="006C7494"/>
    <w:rsid w:val="007103D6"/>
    <w:rsid w:val="0072635B"/>
    <w:rsid w:val="00731D37"/>
    <w:rsid w:val="00737D94"/>
    <w:rsid w:val="00742B0D"/>
    <w:rsid w:val="007664F0"/>
    <w:rsid w:val="007C6E36"/>
    <w:rsid w:val="007D09E0"/>
    <w:rsid w:val="007D55A3"/>
    <w:rsid w:val="007F5A6E"/>
    <w:rsid w:val="00803193"/>
    <w:rsid w:val="00813914"/>
    <w:rsid w:val="0082072D"/>
    <w:rsid w:val="0082379F"/>
    <w:rsid w:val="00833465"/>
    <w:rsid w:val="00882358"/>
    <w:rsid w:val="008B13B6"/>
    <w:rsid w:val="008D6A63"/>
    <w:rsid w:val="008D72AA"/>
    <w:rsid w:val="008E3865"/>
    <w:rsid w:val="008F3424"/>
    <w:rsid w:val="009108DA"/>
    <w:rsid w:val="00912B32"/>
    <w:rsid w:val="00922A8F"/>
    <w:rsid w:val="0094271F"/>
    <w:rsid w:val="00952A4B"/>
    <w:rsid w:val="00954A1A"/>
    <w:rsid w:val="00974C70"/>
    <w:rsid w:val="009762E3"/>
    <w:rsid w:val="0098219A"/>
    <w:rsid w:val="0098523A"/>
    <w:rsid w:val="0099477E"/>
    <w:rsid w:val="009B5BE2"/>
    <w:rsid w:val="009E14FB"/>
    <w:rsid w:val="00A1686E"/>
    <w:rsid w:val="00A2461F"/>
    <w:rsid w:val="00A26FFF"/>
    <w:rsid w:val="00A27453"/>
    <w:rsid w:val="00AB7B9F"/>
    <w:rsid w:val="00AE49DA"/>
    <w:rsid w:val="00AF25DF"/>
    <w:rsid w:val="00AF3F58"/>
    <w:rsid w:val="00B268D5"/>
    <w:rsid w:val="00B35C74"/>
    <w:rsid w:val="00B51F18"/>
    <w:rsid w:val="00B61525"/>
    <w:rsid w:val="00BA2EE1"/>
    <w:rsid w:val="00BD12A7"/>
    <w:rsid w:val="00C10750"/>
    <w:rsid w:val="00C167D7"/>
    <w:rsid w:val="00C26593"/>
    <w:rsid w:val="00C30D43"/>
    <w:rsid w:val="00C62F5F"/>
    <w:rsid w:val="00CA5D39"/>
    <w:rsid w:val="00CB45D9"/>
    <w:rsid w:val="00CB51EC"/>
    <w:rsid w:val="00CC5BB7"/>
    <w:rsid w:val="00CF106A"/>
    <w:rsid w:val="00D21444"/>
    <w:rsid w:val="00D36F19"/>
    <w:rsid w:val="00D538D9"/>
    <w:rsid w:val="00D63D09"/>
    <w:rsid w:val="00D6700F"/>
    <w:rsid w:val="00D937DA"/>
    <w:rsid w:val="00DC5207"/>
    <w:rsid w:val="00DD0709"/>
    <w:rsid w:val="00DD4EFD"/>
    <w:rsid w:val="00DE6680"/>
    <w:rsid w:val="00DE715E"/>
    <w:rsid w:val="00DF0F47"/>
    <w:rsid w:val="00DF1A6C"/>
    <w:rsid w:val="00E15F72"/>
    <w:rsid w:val="00E30072"/>
    <w:rsid w:val="00E375FC"/>
    <w:rsid w:val="00E5017C"/>
    <w:rsid w:val="00E60D49"/>
    <w:rsid w:val="00E759E7"/>
    <w:rsid w:val="00E81FB5"/>
    <w:rsid w:val="00E91D9F"/>
    <w:rsid w:val="00EC0879"/>
    <w:rsid w:val="00ED3115"/>
    <w:rsid w:val="00EE5561"/>
    <w:rsid w:val="00F55714"/>
    <w:rsid w:val="00F65EAB"/>
    <w:rsid w:val="00F7466D"/>
    <w:rsid w:val="00F7778C"/>
    <w:rsid w:val="00FB1564"/>
    <w:rsid w:val="00FB7E41"/>
    <w:rsid w:val="00FE29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heni wahyuni</dc:creator>
  <cp:lastModifiedBy>heni wahyuni</cp:lastModifiedBy>
  <cp:revision>9</cp:revision>
  <dcterms:created xsi:type="dcterms:W3CDTF">2021-07-22T10:13:00Z</dcterms:created>
  <dcterms:modified xsi:type="dcterms:W3CDTF">2021-08-20T13:59:00Z</dcterms:modified>
</cp:coreProperties>
</file>