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35" w:rsidRPr="00F9739B" w:rsidRDefault="00F85635" w:rsidP="00F85635">
      <w:pPr>
        <w:tabs>
          <w:tab w:val="center" w:pos="4135"/>
          <w:tab w:val="left" w:leader="dot" w:pos="850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73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PENGALAMAN KERJA, KOMPENSASI DAN BEBAN KERJA TERHADAP KEPUASAN KERJA PEGAWAI PADA KANTOR KEMENTERIAN AGAMA KOTA PALEMBANG </w:t>
      </w:r>
    </w:p>
    <w:p w:rsidR="00F85635" w:rsidRPr="00F9739B" w:rsidRDefault="00F85635" w:rsidP="00F856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635" w:rsidRPr="00F9739B" w:rsidRDefault="00F85635" w:rsidP="00F856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39B">
        <w:rPr>
          <w:rFonts w:ascii="Times New Roman" w:hAnsi="Times New Roman" w:cs="Times New Roman"/>
          <w:b/>
          <w:bCs/>
          <w:sz w:val="24"/>
          <w:szCs w:val="24"/>
        </w:rPr>
        <w:t>Finka Felya</w:t>
      </w:r>
    </w:p>
    <w:p w:rsidR="00F85635" w:rsidRPr="00F9739B" w:rsidRDefault="00F85635" w:rsidP="00F856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39B">
        <w:rPr>
          <w:rFonts w:ascii="Times New Roman" w:hAnsi="Times New Roman" w:cs="Times New Roman"/>
          <w:b/>
          <w:bCs/>
          <w:sz w:val="24"/>
          <w:szCs w:val="24"/>
        </w:rPr>
        <w:t>2020211035</w:t>
      </w:r>
    </w:p>
    <w:p w:rsidR="00F85635" w:rsidRPr="00F9739B" w:rsidRDefault="00F85635" w:rsidP="00F856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635" w:rsidRPr="00F9739B" w:rsidRDefault="00F85635" w:rsidP="00F856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39B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F85635" w:rsidRPr="00F9739B" w:rsidRDefault="00F85635" w:rsidP="00F85635">
      <w:pPr>
        <w:tabs>
          <w:tab w:val="left" w:pos="50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39B">
        <w:rPr>
          <w:rFonts w:ascii="Times New Roman" w:hAnsi="Times New Roman" w:cs="Times New Roman"/>
          <w:sz w:val="24"/>
          <w:szCs w:val="24"/>
        </w:rPr>
        <w:tab/>
      </w:r>
    </w:p>
    <w:p w:rsidR="00F85635" w:rsidRPr="00F9739B" w:rsidRDefault="00F85635" w:rsidP="00F8563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39B">
        <w:rPr>
          <w:rFonts w:ascii="Times New Roman" w:hAnsi="Times New Roman" w:cs="Times New Roman"/>
          <w:sz w:val="24"/>
          <w:szCs w:val="24"/>
        </w:rPr>
        <w:t>Tujuan dari penelitian ini untuk mengetahui pengaruh pengalaman kerja, kompensasi dan beban kerja terhadap kepuasan kerja pegawai, baik secara parsial maupun secara simultan, pada Kantor Kementerian Agama Kota Palembeng.</w:t>
      </w:r>
      <w:proofErr w:type="gramEnd"/>
      <w:r w:rsidRPr="00F97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39B">
        <w:rPr>
          <w:rFonts w:ascii="Times New Roman" w:hAnsi="Times New Roman" w:cs="Times New Roman"/>
          <w:sz w:val="24"/>
          <w:szCs w:val="24"/>
        </w:rPr>
        <w:t>Metode yang digunakan dalam penelitian ini adalah metode kuantitatif.</w:t>
      </w:r>
      <w:proofErr w:type="gramEnd"/>
      <w:r w:rsidRPr="00F9739B">
        <w:rPr>
          <w:rFonts w:ascii="Times New Roman" w:hAnsi="Times New Roman" w:cs="Times New Roman"/>
          <w:sz w:val="24"/>
          <w:szCs w:val="24"/>
        </w:rPr>
        <w:t xml:space="preserve"> Dengan jumlah populasi yang diteliti adalah 75 PNS.Teknik pengambilan sampel adalah sampel jenuh dengan jumlah sampel 75 responden.Teknik analisis data yang digunakan dalam penelitian ini yaitu uji asumsi klasik, uji t dan uji F.</w:t>
      </w:r>
    </w:p>
    <w:p w:rsidR="00F85635" w:rsidRPr="00F9739B" w:rsidRDefault="00F85635" w:rsidP="00F85635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39B">
        <w:rPr>
          <w:rFonts w:ascii="Times New Roman" w:hAnsi="Times New Roman" w:cs="Times New Roman"/>
          <w:sz w:val="24"/>
          <w:szCs w:val="24"/>
        </w:rPr>
        <w:t xml:space="preserve">Hasil penelitian ini secara parsial semua variabel masing-masing yaitu pengalaman kerja, kompensasi dan beban </w:t>
      </w:r>
      <w:proofErr w:type="gramStart"/>
      <w:r w:rsidRPr="00F9739B">
        <w:rPr>
          <w:rFonts w:ascii="Times New Roman" w:hAnsi="Times New Roman" w:cs="Times New Roman"/>
          <w:sz w:val="24"/>
          <w:szCs w:val="24"/>
        </w:rPr>
        <w:t>kerja  mempunyai</w:t>
      </w:r>
      <w:proofErr w:type="gramEnd"/>
      <w:r w:rsidRPr="00F9739B">
        <w:rPr>
          <w:rFonts w:ascii="Times New Roman" w:hAnsi="Times New Roman" w:cs="Times New Roman"/>
          <w:sz w:val="24"/>
          <w:szCs w:val="24"/>
        </w:rPr>
        <w:t xml:space="preserve"> pengaruh terhadap kepuasan kerja pegawai kementerian agama kota Palembang. </w:t>
      </w:r>
      <w:proofErr w:type="gramStart"/>
      <w:r w:rsidRPr="00F9739B">
        <w:rPr>
          <w:rFonts w:ascii="Times New Roman" w:hAnsi="Times New Roman" w:cs="Times New Roman"/>
          <w:sz w:val="24"/>
          <w:szCs w:val="24"/>
        </w:rPr>
        <w:t>secara</w:t>
      </w:r>
      <w:proofErr w:type="gramEnd"/>
      <w:r w:rsidRPr="00F9739B">
        <w:rPr>
          <w:rFonts w:ascii="Times New Roman" w:hAnsi="Times New Roman" w:cs="Times New Roman"/>
          <w:sz w:val="24"/>
          <w:szCs w:val="24"/>
        </w:rPr>
        <w:t xml:space="preserve"> simultan variabel pengalaman kerja, kompensasi dan beban kerja berpengaruh secara signifikan terhadap kepuasan kerja pegawai pada Kantor Kementerian Agama Kota Palembang.</w:t>
      </w:r>
    </w:p>
    <w:p w:rsidR="00F85635" w:rsidRPr="00F9739B" w:rsidRDefault="00F85635" w:rsidP="00F85635">
      <w:pPr>
        <w:tabs>
          <w:tab w:val="left" w:pos="4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9B">
        <w:rPr>
          <w:rFonts w:ascii="Times New Roman" w:hAnsi="Times New Roman" w:cs="Times New Roman"/>
          <w:sz w:val="24"/>
          <w:szCs w:val="24"/>
        </w:rPr>
        <w:tab/>
      </w:r>
    </w:p>
    <w:p w:rsidR="00F85635" w:rsidRPr="00F9739B" w:rsidRDefault="00F85635" w:rsidP="00F85635">
      <w:pPr>
        <w:spacing w:line="240" w:lineRule="auto"/>
        <w:ind w:left="1418" w:hanging="184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9739B">
        <w:rPr>
          <w:rFonts w:ascii="Times New Roman" w:hAnsi="Times New Roman" w:cs="Times New Roman"/>
          <w:b/>
          <w:bCs/>
          <w:sz w:val="24"/>
          <w:szCs w:val="24"/>
        </w:rPr>
        <w:t xml:space="preserve">      Kata Kunci: Pengalaman Kerja, Kompensasi, Beban Kerja, dan Kepuasan Kerja.</w:t>
      </w:r>
    </w:p>
    <w:p w:rsidR="00AC20A2" w:rsidRDefault="00AC20A2"/>
    <w:sectPr w:rsidR="00AC20A2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35"/>
    <w:rsid w:val="001934E2"/>
    <w:rsid w:val="004713AF"/>
    <w:rsid w:val="00AC20A2"/>
    <w:rsid w:val="00DE656C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  <w:pPr>
      <w:spacing w:after="160" w:line="259" w:lineRule="auto"/>
      <w:jc w:val="left"/>
    </w:pPr>
    <w:rPr>
      <w:rFonts w:asciiTheme="minorHAnsi" w:hAnsiTheme="minorHAnsi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  <w:pPr>
      <w:spacing w:after="160" w:line="259" w:lineRule="auto"/>
      <w:jc w:val="left"/>
    </w:pPr>
    <w:rPr>
      <w:rFonts w:asciiTheme="minorHAnsi" w:hAnsiTheme="minorHAnsi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2</cp:revision>
  <dcterms:created xsi:type="dcterms:W3CDTF">2024-07-13T05:34:00Z</dcterms:created>
  <dcterms:modified xsi:type="dcterms:W3CDTF">2024-07-13T05:34:00Z</dcterms:modified>
</cp:coreProperties>
</file>