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FFE" w:rsidRPr="0042442E" w:rsidRDefault="00F14FFE" w:rsidP="00F14FFE">
      <w:pPr>
        <w:pStyle w:val="BodyText"/>
        <w:spacing w:line="480" w:lineRule="auto"/>
        <w:ind w:right="3"/>
        <w:jc w:val="center"/>
        <w:rPr>
          <w:b/>
          <w:spacing w:val="2"/>
          <w:position w:val="2"/>
          <w:lang w:val="id-ID"/>
        </w:rPr>
      </w:pPr>
      <w:r w:rsidRPr="0042442E">
        <w:rPr>
          <w:b/>
          <w:spacing w:val="2"/>
          <w:position w:val="2"/>
          <w:lang w:val="id-ID"/>
        </w:rPr>
        <w:t xml:space="preserve">FUNGSI DAN MAKNA SELENDANG PADA PENYAJIAN “TARI SADASABAI” DALAM UPACARA ADAT PERNIKAHAN SUKU KOMERING DI KECAMATAN SIMPANGM KABUPATEN OKU </w:t>
      </w:r>
      <w:bookmarkStart w:id="0" w:name="_GoBack"/>
      <w:bookmarkEnd w:id="0"/>
      <w:r w:rsidRPr="0042442E">
        <w:rPr>
          <w:b/>
          <w:spacing w:val="2"/>
          <w:position w:val="2"/>
          <w:lang w:val="id-ID"/>
        </w:rPr>
        <w:t>SELATAN</w:t>
      </w:r>
    </w:p>
    <w:p w:rsidR="00F14FFE" w:rsidRPr="0042442E" w:rsidRDefault="00F14FFE" w:rsidP="00F14FFE">
      <w:pPr>
        <w:pStyle w:val="BodyText"/>
        <w:spacing w:line="480" w:lineRule="auto"/>
        <w:ind w:right="3"/>
        <w:jc w:val="center"/>
        <w:rPr>
          <w:b/>
          <w:spacing w:val="2"/>
          <w:position w:val="2"/>
          <w:lang w:val="id-ID"/>
        </w:rPr>
      </w:pPr>
      <w:r w:rsidRPr="0042442E">
        <w:rPr>
          <w:b/>
          <w:spacing w:val="2"/>
          <w:position w:val="2"/>
          <w:lang w:val="id-ID"/>
        </w:rPr>
        <w:t>ERIKA RAMADILA</w:t>
      </w:r>
    </w:p>
    <w:p w:rsidR="00F14FFE" w:rsidRPr="0042442E" w:rsidRDefault="00F14FFE" w:rsidP="00F14FFE">
      <w:pPr>
        <w:pStyle w:val="Heading1"/>
        <w:spacing w:line="480" w:lineRule="auto"/>
        <w:ind w:left="0" w:right="3"/>
        <w:jc w:val="center"/>
        <w:rPr>
          <w:spacing w:val="2"/>
          <w:position w:val="2"/>
        </w:rPr>
      </w:pPr>
      <w:r w:rsidRPr="0042442E">
        <w:rPr>
          <w:spacing w:val="2"/>
          <w:position w:val="2"/>
        </w:rPr>
        <w:t>2020161057</w:t>
      </w:r>
    </w:p>
    <w:p w:rsidR="00F14FFE" w:rsidRPr="0042442E" w:rsidRDefault="00F14FFE" w:rsidP="00F14FFE">
      <w:pPr>
        <w:pStyle w:val="BodyText"/>
        <w:spacing w:line="480" w:lineRule="auto"/>
        <w:ind w:right="3"/>
        <w:jc w:val="center"/>
        <w:rPr>
          <w:b/>
          <w:spacing w:val="2"/>
          <w:position w:val="2"/>
        </w:rPr>
      </w:pPr>
    </w:p>
    <w:p w:rsidR="00F14FFE" w:rsidRPr="0042442E" w:rsidRDefault="00F14FFE" w:rsidP="00F14FFE">
      <w:pPr>
        <w:pStyle w:val="Heading1"/>
        <w:spacing w:line="480" w:lineRule="auto"/>
        <w:ind w:left="0" w:right="3"/>
        <w:jc w:val="center"/>
        <w:rPr>
          <w:spacing w:val="2"/>
          <w:position w:val="2"/>
        </w:rPr>
      </w:pPr>
      <w:bookmarkStart w:id="1" w:name="_TOC_250031"/>
      <w:bookmarkEnd w:id="1"/>
      <w:r w:rsidRPr="0042442E">
        <w:rPr>
          <w:spacing w:val="2"/>
          <w:position w:val="2"/>
        </w:rPr>
        <w:t>Abstrak</w:t>
      </w:r>
    </w:p>
    <w:p w:rsidR="007B5F02" w:rsidRDefault="00F14FFE" w:rsidP="00F14FFE">
      <w:pPr>
        <w:pStyle w:val="BodyText"/>
        <w:spacing w:line="480" w:lineRule="auto"/>
        <w:ind w:right="3" w:firstLine="720"/>
        <w:jc w:val="both"/>
      </w:pPr>
      <w:r w:rsidRPr="0042442E">
        <w:rPr>
          <w:spacing w:val="2"/>
          <w:position w:val="2"/>
        </w:rPr>
        <w:t xml:space="preserve">Penelitian ini mengkaji fungsi dan makna selendang dalam penyajian Tari </w:t>
      </w:r>
      <w:r w:rsidRPr="0042442E">
        <w:rPr>
          <w:i/>
          <w:spacing w:val="2"/>
          <w:position w:val="2"/>
        </w:rPr>
        <w:t xml:space="preserve">Sada Sabai </w:t>
      </w:r>
      <w:r w:rsidRPr="0042442E">
        <w:rPr>
          <w:spacing w:val="2"/>
          <w:position w:val="2"/>
        </w:rPr>
        <w:t xml:space="preserve">pada Upacara Adat pernikahan Suku Komering di Kecamatan Simpang, Kabupaten Oku Selatan. Tari Sada Sabai merupakan tarian tradisional yang menjadi bagian penting dalam prosesi pernikahan adat Suku Komering. Selendang di gunakan sebagai properti tari yang memiliki fungsi dan makna simbolis dalam budaya masyarakat Komering. Melalui penelitian Kualitatif dengan teknik observasi, wawancara, dan studi literatur, penelitian ini mengungkap bahwa selendang memiliki fungsi sebagai properti tari, memberikan keindahan, dan simbol penghormatan kepada mempelai. Selain itu, selendang juga mengandung makna simbolis, seperti kehormatan, kemuliaan, ikatan kasih saying, kebahagiaan, harapan, dan kekayaan budaya. Gerakan selendang dalam tarian turut merefleksikan makna-makna tersebut. Penelitian ini memberikan pemahaman mendalam tentang signifikansi selendang dalam kebudayaan Suku Komering dan upaya pelestarian budaya melalui Tari </w:t>
      </w:r>
      <w:r w:rsidRPr="0042442E">
        <w:rPr>
          <w:i/>
          <w:spacing w:val="2"/>
          <w:position w:val="2"/>
        </w:rPr>
        <w:t>Sada Sabai</w:t>
      </w:r>
      <w:r>
        <w:rPr>
          <w:i/>
          <w:spacing w:val="2"/>
          <w:position w:val="2"/>
        </w:rPr>
        <w:t>.</w:t>
      </w:r>
    </w:p>
    <w:sectPr w:rsidR="007B5F02" w:rsidSect="00D01B2D">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FE"/>
    <w:rsid w:val="007B5F02"/>
    <w:rsid w:val="00D01B2D"/>
    <w:rsid w:val="00F1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6D984-3ECA-4C17-88BE-4F2C1567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14FFE"/>
    <w:pPr>
      <w:widowControl w:val="0"/>
      <w:autoSpaceDE w:val="0"/>
      <w:autoSpaceDN w:val="0"/>
      <w:jc w:val="left"/>
    </w:pPr>
    <w:rPr>
      <w:rFonts w:eastAsia="Times New Roman" w:cs="Times New Roman"/>
      <w:sz w:val="22"/>
      <w:szCs w:val="22"/>
    </w:rPr>
  </w:style>
  <w:style w:type="paragraph" w:styleId="Heading1">
    <w:name w:val="heading 1"/>
    <w:basedOn w:val="Normal"/>
    <w:link w:val="Heading1Char"/>
    <w:uiPriority w:val="9"/>
    <w:qFormat/>
    <w:rsid w:val="00F14FFE"/>
    <w:pPr>
      <w:ind w:left="8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FFE"/>
    <w:rPr>
      <w:rFonts w:eastAsia="Times New Roman" w:cs="Times New Roman"/>
      <w:b/>
      <w:bCs/>
    </w:rPr>
  </w:style>
  <w:style w:type="paragraph" w:styleId="BodyText">
    <w:name w:val="Body Text"/>
    <w:basedOn w:val="Normal"/>
    <w:link w:val="BodyTextChar"/>
    <w:uiPriority w:val="1"/>
    <w:qFormat/>
    <w:rsid w:val="00F14FFE"/>
    <w:rPr>
      <w:sz w:val="24"/>
      <w:szCs w:val="24"/>
    </w:rPr>
  </w:style>
  <w:style w:type="character" w:customStyle="1" w:styleId="BodyTextChar">
    <w:name w:val="Body Text Char"/>
    <w:basedOn w:val="DefaultParagraphFont"/>
    <w:link w:val="BodyText"/>
    <w:uiPriority w:val="1"/>
    <w:rsid w:val="00F14FFE"/>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Derans1</dc:creator>
  <cp:keywords/>
  <dc:description/>
  <cp:lastModifiedBy>Derans1</cp:lastModifiedBy>
  <cp:revision>1</cp:revision>
  <dcterms:created xsi:type="dcterms:W3CDTF">2024-06-26T10:07:00Z</dcterms:created>
  <dcterms:modified xsi:type="dcterms:W3CDTF">2024-06-26T10:11:00Z</dcterms:modified>
</cp:coreProperties>
</file>