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EF" w:rsidRDefault="008310EF" w:rsidP="00810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62022">
        <w:rPr>
          <w:rFonts w:ascii="Times New Roman" w:hAnsi="Times New Roman" w:cs="Times New Roman"/>
          <w:b/>
          <w:bCs/>
          <w:sz w:val="24"/>
          <w:szCs w:val="24"/>
        </w:rPr>
        <w:t xml:space="preserve">Proses Penciptaan </w:t>
      </w:r>
      <w:proofErr w:type="spellStart"/>
      <w:r w:rsidRPr="00962022">
        <w:rPr>
          <w:rFonts w:ascii="Times New Roman" w:hAnsi="Times New Roman" w:cs="Times New Roman"/>
          <w:b/>
          <w:bCs/>
          <w:sz w:val="24"/>
          <w:szCs w:val="24"/>
        </w:rPr>
        <w:t>Tari</w:t>
      </w:r>
      <w:proofErr w:type="spellEnd"/>
      <w:r w:rsidRPr="00962022">
        <w:rPr>
          <w:rFonts w:ascii="Times New Roman" w:hAnsi="Times New Roman" w:cs="Times New Roman"/>
          <w:b/>
          <w:bCs/>
          <w:sz w:val="24"/>
          <w:szCs w:val="24"/>
        </w:rPr>
        <w:t xml:space="preserve"> Belanger </w:t>
      </w:r>
      <w:proofErr w:type="spellStart"/>
      <w:r w:rsidRPr="00962022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962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b/>
          <w:bCs/>
          <w:sz w:val="24"/>
          <w:szCs w:val="24"/>
        </w:rPr>
        <w:t>Sanggar</w:t>
      </w:r>
      <w:proofErr w:type="spellEnd"/>
      <w:r w:rsidRPr="00962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b/>
          <w:bCs/>
          <w:sz w:val="24"/>
          <w:szCs w:val="24"/>
        </w:rPr>
        <w:t>Raden</w:t>
      </w:r>
      <w:proofErr w:type="spellEnd"/>
      <w:r w:rsidRPr="00962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b/>
          <w:bCs/>
          <w:sz w:val="24"/>
          <w:szCs w:val="24"/>
        </w:rPr>
        <w:t>Kuning</w:t>
      </w:r>
      <w:proofErr w:type="spellEnd"/>
      <w:r w:rsidRPr="00962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b/>
          <w:bCs/>
          <w:sz w:val="24"/>
          <w:szCs w:val="24"/>
        </w:rPr>
        <w:t>Ogan</w:t>
      </w:r>
      <w:proofErr w:type="spellEnd"/>
      <w:r w:rsidRPr="00962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b/>
          <w:bCs/>
          <w:sz w:val="24"/>
          <w:szCs w:val="24"/>
        </w:rPr>
        <w:t>Ilir</w:t>
      </w:r>
      <w:proofErr w:type="spellEnd"/>
    </w:p>
    <w:p w:rsidR="00810D86" w:rsidRPr="00810D86" w:rsidRDefault="00810D86" w:rsidP="00810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310EF" w:rsidRPr="00962022" w:rsidRDefault="008310EF" w:rsidP="00810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2022">
        <w:rPr>
          <w:rFonts w:ascii="Times New Roman" w:hAnsi="Times New Roman" w:cs="Times New Roman"/>
          <w:b/>
          <w:bCs/>
          <w:sz w:val="24"/>
          <w:szCs w:val="24"/>
        </w:rPr>
        <w:t>Desi</w:t>
      </w:r>
      <w:proofErr w:type="spellEnd"/>
      <w:r w:rsidRPr="00962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b/>
          <w:bCs/>
          <w:sz w:val="24"/>
          <w:szCs w:val="24"/>
        </w:rPr>
        <w:t>Puspita</w:t>
      </w:r>
      <w:proofErr w:type="spellEnd"/>
      <w:r w:rsidRPr="00962022">
        <w:rPr>
          <w:rFonts w:ascii="Times New Roman" w:hAnsi="Times New Roman" w:cs="Times New Roman"/>
          <w:b/>
          <w:bCs/>
          <w:sz w:val="24"/>
          <w:szCs w:val="24"/>
        </w:rPr>
        <w:t xml:space="preserve"> Sari</w:t>
      </w:r>
    </w:p>
    <w:p w:rsidR="008310EF" w:rsidRPr="00962022" w:rsidRDefault="008310EF" w:rsidP="00810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2022">
        <w:rPr>
          <w:rFonts w:ascii="Times New Roman" w:hAnsi="Times New Roman" w:cs="Times New Roman"/>
          <w:b/>
          <w:bCs/>
          <w:sz w:val="24"/>
          <w:szCs w:val="24"/>
        </w:rPr>
        <w:t>2020161042</w:t>
      </w:r>
    </w:p>
    <w:p w:rsidR="008310EF" w:rsidRPr="00962022" w:rsidRDefault="008310EF" w:rsidP="00810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0EF" w:rsidRDefault="008310EF" w:rsidP="00810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62022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810D86" w:rsidRPr="00810D86" w:rsidRDefault="00810D86" w:rsidP="00810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310EF" w:rsidRPr="00962022" w:rsidRDefault="008310EF" w:rsidP="00810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10D86">
        <w:rPr>
          <w:rFonts w:ascii="Times New Roman" w:hAnsi="Times New Roman" w:cs="Times New Roman"/>
          <w:sz w:val="24"/>
          <w:szCs w:val="24"/>
          <w:lang w:val="id-ID"/>
        </w:rPr>
        <w:t xml:space="preserve">Tari </w:t>
      </w:r>
      <w:r w:rsidRPr="00810D86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Belanger </w:t>
      </w:r>
      <w:r w:rsidRPr="00810D86">
        <w:rPr>
          <w:rFonts w:ascii="Times New Roman" w:hAnsi="Times New Roman" w:cs="Times New Roman"/>
          <w:sz w:val="24"/>
          <w:szCs w:val="24"/>
          <w:lang w:val="id-ID"/>
        </w:rPr>
        <w:t xml:space="preserve">merupakan karya tari kreasi baru yang mengangkat cerita tradisi nenek moyang terdahulu yang ada di Desa Seri Tanjung, yang menceritakan proses pemandian anak-anak perempuan yang beranjak remaja untuk menghindari masalah ataupun tolak balak.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koreografer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tari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r w:rsidRPr="00962022">
        <w:rPr>
          <w:rFonts w:ascii="Times New Roman" w:hAnsi="Times New Roman" w:cs="Times New Roman"/>
          <w:i/>
          <w:iCs/>
          <w:sz w:val="24"/>
          <w:szCs w:val="24"/>
        </w:rPr>
        <w:t xml:space="preserve">Belanger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Nurkadina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melesetarikan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hilang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Seri Tanjung.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tari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r w:rsidRPr="00962022">
        <w:rPr>
          <w:rFonts w:ascii="Times New Roman" w:hAnsi="Times New Roman" w:cs="Times New Roman"/>
          <w:i/>
          <w:iCs/>
          <w:sz w:val="24"/>
          <w:szCs w:val="24"/>
        </w:rPr>
        <w:t xml:space="preserve">Belanger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tari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r w:rsidRPr="00962022">
        <w:rPr>
          <w:rFonts w:ascii="Times New Roman" w:hAnsi="Times New Roman" w:cs="Times New Roman"/>
          <w:i/>
          <w:iCs/>
          <w:sz w:val="24"/>
          <w:szCs w:val="24"/>
        </w:rPr>
        <w:t xml:space="preserve">Belanger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22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962022">
        <w:rPr>
          <w:rFonts w:ascii="Times New Roman" w:hAnsi="Times New Roman" w:cs="Times New Roman"/>
          <w:sz w:val="24"/>
          <w:szCs w:val="24"/>
        </w:rPr>
        <w:t xml:space="preserve"> Jacqueline Smith.</w:t>
      </w:r>
    </w:p>
    <w:p w:rsidR="008310EF" w:rsidRPr="00962022" w:rsidRDefault="008310EF" w:rsidP="00810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310EF" w:rsidRPr="00962022" w:rsidRDefault="008310EF" w:rsidP="00810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22">
        <w:rPr>
          <w:rFonts w:ascii="Times New Roman" w:hAnsi="Times New Roman" w:cs="Times New Roman"/>
          <w:sz w:val="24"/>
          <w:szCs w:val="24"/>
        </w:rPr>
        <w:t xml:space="preserve">Kata </w:t>
      </w:r>
      <w:proofErr w:type="gramStart"/>
      <w:r w:rsidRPr="00962022">
        <w:rPr>
          <w:rFonts w:ascii="Times New Roman" w:hAnsi="Times New Roman" w:cs="Times New Roman"/>
          <w:sz w:val="24"/>
          <w:szCs w:val="24"/>
        </w:rPr>
        <w:t>Kunci :</w:t>
      </w:r>
      <w:proofErr w:type="gramEnd"/>
      <w:r w:rsidRPr="00962022">
        <w:rPr>
          <w:rFonts w:ascii="Times New Roman" w:hAnsi="Times New Roman" w:cs="Times New Roman"/>
          <w:sz w:val="24"/>
          <w:szCs w:val="24"/>
        </w:rPr>
        <w:t xml:space="preserve"> Proses Penciptaan Tari </w:t>
      </w:r>
      <w:r w:rsidRPr="00962022">
        <w:rPr>
          <w:rFonts w:ascii="Times New Roman" w:hAnsi="Times New Roman" w:cs="Times New Roman"/>
          <w:i/>
          <w:iCs/>
          <w:sz w:val="24"/>
          <w:szCs w:val="24"/>
        </w:rPr>
        <w:t>Belanger</w:t>
      </w:r>
    </w:p>
    <w:p w:rsidR="002C3222" w:rsidRDefault="002C3222" w:rsidP="00810D86">
      <w:pPr>
        <w:spacing w:after="0" w:line="240" w:lineRule="auto"/>
      </w:pPr>
    </w:p>
    <w:sectPr w:rsidR="002C3222" w:rsidSect="00810D86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8310EF"/>
    <w:rsid w:val="00150099"/>
    <w:rsid w:val="002C3222"/>
    <w:rsid w:val="00810D86"/>
    <w:rsid w:val="008310EF"/>
    <w:rsid w:val="00852631"/>
    <w:rsid w:val="009A7935"/>
    <w:rsid w:val="00DE3351"/>
    <w:rsid w:val="00E934D1"/>
    <w:rsid w:val="00F0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OHS2021</dc:creator>
  <cp:keywords/>
  <dc:description/>
  <cp:lastModifiedBy>admin</cp:lastModifiedBy>
  <cp:revision>2</cp:revision>
  <dcterms:created xsi:type="dcterms:W3CDTF">2024-07-13T03:55:00Z</dcterms:created>
  <dcterms:modified xsi:type="dcterms:W3CDTF">2024-07-12T16:34:00Z</dcterms:modified>
</cp:coreProperties>
</file>