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A" w:rsidRPr="00051D69" w:rsidRDefault="0080337A" w:rsidP="0080337A">
      <w:pPr>
        <w:pStyle w:val="Heading2"/>
        <w:spacing w:before="0" w:line="240" w:lineRule="auto"/>
        <w:ind w:right="95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051D69">
        <w:rPr>
          <w:rFonts w:ascii="Times New Roman" w:hAnsi="Times New Roman"/>
          <w:b/>
          <w:color w:val="auto"/>
          <w:sz w:val="24"/>
          <w:szCs w:val="24"/>
        </w:rPr>
        <w:t>ANALISIS</w:t>
      </w:r>
      <w:r w:rsidRPr="00051D69">
        <w:rPr>
          <w:rFonts w:ascii="Times New Roman" w:hAnsi="Times New Roman"/>
          <w:b/>
          <w:color w:val="auto"/>
          <w:spacing w:val="29"/>
          <w:sz w:val="24"/>
          <w:szCs w:val="24"/>
        </w:rPr>
        <w:t xml:space="preserve"> </w:t>
      </w:r>
      <w:r w:rsidRPr="00051D69">
        <w:rPr>
          <w:rFonts w:ascii="Times New Roman" w:hAnsi="Times New Roman"/>
          <w:b/>
          <w:color w:val="auto"/>
          <w:sz w:val="24"/>
          <w:szCs w:val="24"/>
        </w:rPr>
        <w:t>AUDIT</w:t>
      </w:r>
      <w:r w:rsidRPr="00051D69">
        <w:rPr>
          <w:rFonts w:ascii="Times New Roman" w:hAnsi="Times New Roman"/>
          <w:b/>
          <w:color w:val="auto"/>
          <w:spacing w:val="21"/>
          <w:sz w:val="24"/>
          <w:szCs w:val="24"/>
        </w:rPr>
        <w:t xml:space="preserve"> </w:t>
      </w:r>
      <w:r w:rsidRPr="00051D69">
        <w:rPr>
          <w:rFonts w:ascii="Times New Roman" w:hAnsi="Times New Roman"/>
          <w:b/>
          <w:color w:val="auto"/>
          <w:sz w:val="24"/>
          <w:szCs w:val="24"/>
        </w:rPr>
        <w:t>INTERNAL</w:t>
      </w:r>
      <w:r w:rsidRPr="00051D69">
        <w:rPr>
          <w:rFonts w:ascii="Times New Roman" w:hAnsi="Times New Roman"/>
          <w:b/>
          <w:color w:val="auto"/>
          <w:spacing w:val="21"/>
          <w:sz w:val="24"/>
          <w:szCs w:val="24"/>
        </w:rPr>
        <w:t xml:space="preserve"> </w:t>
      </w:r>
      <w:r w:rsidRPr="00051D69">
        <w:rPr>
          <w:rFonts w:ascii="Times New Roman" w:hAnsi="Times New Roman"/>
          <w:b/>
          <w:color w:val="auto"/>
          <w:sz w:val="24"/>
          <w:szCs w:val="24"/>
        </w:rPr>
        <w:t>SUMBER</w:t>
      </w:r>
      <w:r w:rsidRPr="00051D69">
        <w:rPr>
          <w:rFonts w:ascii="Times New Roman" w:hAnsi="Times New Roman"/>
          <w:b/>
          <w:color w:val="auto"/>
          <w:spacing w:val="34"/>
          <w:sz w:val="24"/>
          <w:szCs w:val="24"/>
        </w:rPr>
        <w:t xml:space="preserve"> </w:t>
      </w:r>
      <w:r w:rsidRPr="00051D69">
        <w:rPr>
          <w:rFonts w:ascii="Times New Roman" w:hAnsi="Times New Roman"/>
          <w:b/>
          <w:color w:val="auto"/>
          <w:sz w:val="24"/>
          <w:szCs w:val="24"/>
        </w:rPr>
        <w:t>DAYA MANUSIA</w:t>
      </w:r>
      <w:r w:rsidRPr="00051D69">
        <w:rPr>
          <w:rFonts w:ascii="Times New Roman" w:hAnsi="Times New Roman"/>
          <w:b/>
          <w:color w:val="auto"/>
          <w:spacing w:val="12"/>
          <w:sz w:val="24"/>
          <w:szCs w:val="24"/>
        </w:rPr>
        <w:t xml:space="preserve"> </w:t>
      </w:r>
      <w:r w:rsidRPr="00051D69">
        <w:rPr>
          <w:rFonts w:ascii="Times New Roman" w:hAnsi="Times New Roman"/>
          <w:b/>
          <w:color w:val="auto"/>
          <w:sz w:val="24"/>
          <w:szCs w:val="24"/>
        </w:rPr>
        <w:t>PADA</w:t>
      </w:r>
      <w:r w:rsidRPr="00051D69">
        <w:rPr>
          <w:rFonts w:ascii="Times New Roman" w:hAnsi="Times New Roman"/>
          <w:b/>
          <w:color w:val="auto"/>
          <w:spacing w:val="11"/>
          <w:sz w:val="24"/>
          <w:szCs w:val="24"/>
        </w:rPr>
        <w:t xml:space="preserve"> </w:t>
      </w:r>
      <w:r w:rsidRPr="00051D69">
        <w:rPr>
          <w:rFonts w:ascii="Times New Roman" w:hAnsi="Times New Roman"/>
          <w:b/>
          <w:color w:val="auto"/>
          <w:sz w:val="24"/>
          <w:szCs w:val="24"/>
          <w:lang w:val="en-US"/>
        </w:rPr>
        <w:t>KANTOR PENGAWASAN DAN PELAYANAN BEA DAN CUKAI TYPE MADYA PABEAN B PALEMBANG</w:t>
      </w:r>
    </w:p>
    <w:p w:rsidR="0080337A" w:rsidRPr="00051D69" w:rsidRDefault="0080337A" w:rsidP="0080337A">
      <w:pPr>
        <w:pStyle w:val="BodyText"/>
        <w:ind w:right="95"/>
        <w:rPr>
          <w:b/>
          <w:sz w:val="24"/>
          <w:szCs w:val="24"/>
        </w:rPr>
      </w:pPr>
    </w:p>
    <w:p w:rsidR="0080337A" w:rsidRPr="00051D69" w:rsidRDefault="0080337A" w:rsidP="0080337A">
      <w:pPr>
        <w:spacing w:after="0" w:line="240" w:lineRule="auto"/>
        <w:ind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MUSDALIFA ANGGRAINI </w:t>
      </w:r>
      <w:r w:rsidRPr="00051D69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051D69">
        <w:rPr>
          <w:rFonts w:ascii="Times New Roman" w:hAnsi="Times New Roman" w:cs="Times New Roman"/>
          <w:b/>
          <w:w w:val="105"/>
          <w:sz w:val="24"/>
          <w:szCs w:val="24"/>
        </w:rPr>
        <w:t>(20182120</w:t>
      </w:r>
      <w:r w:rsidRPr="00051D69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60</w:t>
      </w:r>
      <w:r w:rsidRPr="00051D69">
        <w:rPr>
          <w:rFonts w:ascii="Times New Roman" w:hAnsi="Times New Roman" w:cs="Times New Roman"/>
          <w:b/>
          <w:w w:val="105"/>
          <w:sz w:val="24"/>
          <w:szCs w:val="24"/>
        </w:rPr>
        <w:t>)</w:t>
      </w:r>
    </w:p>
    <w:p w:rsidR="0080337A" w:rsidRPr="00051D69" w:rsidRDefault="0080337A" w:rsidP="0080337A">
      <w:pPr>
        <w:pStyle w:val="BodyText"/>
        <w:ind w:right="95"/>
        <w:rPr>
          <w:b/>
          <w:sz w:val="24"/>
          <w:szCs w:val="24"/>
        </w:rPr>
      </w:pPr>
    </w:p>
    <w:p w:rsidR="0080337A" w:rsidRPr="00051D69" w:rsidRDefault="0080337A" w:rsidP="0080337A">
      <w:pPr>
        <w:pStyle w:val="Heading2"/>
        <w:spacing w:before="0" w:line="240" w:lineRule="auto"/>
        <w:ind w:right="95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_250012"/>
      <w:bookmarkEnd w:id="0"/>
      <w:r w:rsidRPr="00051D69">
        <w:rPr>
          <w:rFonts w:ascii="Times New Roman" w:hAnsi="Times New Roman"/>
          <w:b/>
          <w:color w:val="auto"/>
          <w:w w:val="105"/>
          <w:sz w:val="24"/>
          <w:szCs w:val="24"/>
        </w:rPr>
        <w:t>ABSTRAK</w:t>
      </w:r>
    </w:p>
    <w:p w:rsidR="0080337A" w:rsidRPr="00051D69" w:rsidRDefault="0080337A" w:rsidP="0080337A">
      <w:pPr>
        <w:pStyle w:val="BodyText"/>
        <w:ind w:right="95"/>
        <w:rPr>
          <w:b/>
          <w:sz w:val="24"/>
          <w:szCs w:val="24"/>
        </w:rPr>
      </w:pPr>
    </w:p>
    <w:p w:rsidR="0080337A" w:rsidRPr="00051D69" w:rsidRDefault="0080337A" w:rsidP="0080337A">
      <w:pPr>
        <w:pStyle w:val="BodyText"/>
        <w:ind w:right="95" w:firstLine="720"/>
        <w:jc w:val="both"/>
        <w:rPr>
          <w:sz w:val="24"/>
          <w:szCs w:val="24"/>
        </w:rPr>
      </w:pPr>
      <w:proofErr w:type="spellStart"/>
      <w:r w:rsidRPr="00051D69">
        <w:rPr>
          <w:w w:val="105"/>
          <w:sz w:val="24"/>
          <w:szCs w:val="24"/>
        </w:rPr>
        <w:t>Penelitian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ini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bertujuan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untuk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menguji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hipotesis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pengaruh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kegiatan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personalia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Rekrutmen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Perencanaan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Penempatan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Pelatihan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Pengembangan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sz w:val="24"/>
          <w:szCs w:val="24"/>
        </w:rPr>
        <w:t>terhadap</w:t>
      </w:r>
      <w:proofErr w:type="spellEnd"/>
      <w:r w:rsidRPr="00051D69">
        <w:rPr>
          <w:sz w:val="24"/>
          <w:szCs w:val="24"/>
        </w:rPr>
        <w:t xml:space="preserve"> audit internal </w:t>
      </w:r>
      <w:proofErr w:type="spellStart"/>
      <w:r w:rsidRPr="00051D69">
        <w:rPr>
          <w:sz w:val="24"/>
          <w:szCs w:val="24"/>
        </w:rPr>
        <w:t>sumber</w:t>
      </w:r>
      <w:proofErr w:type="spellEnd"/>
      <w:r w:rsidRPr="00051D69">
        <w:rPr>
          <w:sz w:val="24"/>
          <w:szCs w:val="24"/>
        </w:rPr>
        <w:t xml:space="preserve"> </w:t>
      </w:r>
      <w:proofErr w:type="spellStart"/>
      <w:r w:rsidRPr="00051D69">
        <w:rPr>
          <w:sz w:val="24"/>
          <w:szCs w:val="24"/>
        </w:rPr>
        <w:t>daya</w:t>
      </w:r>
      <w:proofErr w:type="spellEnd"/>
      <w:r w:rsidRPr="00051D69">
        <w:rPr>
          <w:sz w:val="24"/>
          <w:szCs w:val="24"/>
        </w:rPr>
        <w:t xml:space="preserve"> </w:t>
      </w:r>
      <w:proofErr w:type="spellStart"/>
      <w:r w:rsidRPr="00051D69">
        <w:rPr>
          <w:sz w:val="24"/>
          <w:szCs w:val="24"/>
        </w:rPr>
        <w:t>manusia</w:t>
      </w:r>
      <w:proofErr w:type="spellEnd"/>
      <w:r w:rsidRPr="00051D69">
        <w:rPr>
          <w:sz w:val="24"/>
          <w:szCs w:val="24"/>
        </w:rPr>
        <w:t xml:space="preserve">. </w:t>
      </w:r>
      <w:proofErr w:type="spellStart"/>
      <w:r w:rsidRPr="00051D69">
        <w:rPr>
          <w:sz w:val="24"/>
          <w:szCs w:val="24"/>
        </w:rPr>
        <w:t>Populasi</w:t>
      </w:r>
      <w:proofErr w:type="spellEnd"/>
      <w:r w:rsidRPr="00051D69">
        <w:rPr>
          <w:sz w:val="24"/>
          <w:szCs w:val="24"/>
        </w:rPr>
        <w:t xml:space="preserve"> </w:t>
      </w:r>
      <w:proofErr w:type="spellStart"/>
      <w:r w:rsidRPr="00051D69">
        <w:rPr>
          <w:sz w:val="24"/>
          <w:szCs w:val="24"/>
        </w:rPr>
        <w:t>dalam</w:t>
      </w:r>
      <w:proofErr w:type="spellEnd"/>
      <w:r w:rsidRPr="00051D69">
        <w:rPr>
          <w:sz w:val="24"/>
          <w:szCs w:val="24"/>
        </w:rPr>
        <w:t xml:space="preserve"> </w:t>
      </w:r>
      <w:proofErr w:type="spellStart"/>
      <w:r w:rsidRPr="00051D69">
        <w:rPr>
          <w:sz w:val="24"/>
          <w:szCs w:val="24"/>
        </w:rPr>
        <w:t>penelitian</w:t>
      </w:r>
      <w:proofErr w:type="spellEnd"/>
      <w:r w:rsidRPr="00051D69">
        <w:rPr>
          <w:sz w:val="24"/>
          <w:szCs w:val="24"/>
        </w:rPr>
        <w:t xml:space="preserve"> </w:t>
      </w:r>
      <w:proofErr w:type="spellStart"/>
      <w:r w:rsidRPr="00051D69">
        <w:rPr>
          <w:sz w:val="24"/>
          <w:szCs w:val="24"/>
        </w:rPr>
        <w:t>ini</w:t>
      </w:r>
      <w:proofErr w:type="spellEnd"/>
      <w:r w:rsidRPr="00051D69">
        <w:rPr>
          <w:sz w:val="24"/>
          <w:szCs w:val="24"/>
        </w:rPr>
        <w:t xml:space="preserve"> </w:t>
      </w:r>
      <w:proofErr w:type="spellStart"/>
      <w:r w:rsidRPr="00051D69">
        <w:rPr>
          <w:sz w:val="24"/>
          <w:szCs w:val="24"/>
        </w:rPr>
        <w:t>adalah</w:t>
      </w:r>
      <w:proofErr w:type="spellEnd"/>
      <w:r w:rsidRPr="00051D69">
        <w:rPr>
          <w:sz w:val="24"/>
          <w:szCs w:val="24"/>
        </w:rPr>
        <w:t xml:space="preserve"> </w:t>
      </w:r>
      <w:proofErr w:type="spellStart"/>
      <w:r w:rsidRPr="00051D69">
        <w:rPr>
          <w:sz w:val="24"/>
          <w:szCs w:val="24"/>
        </w:rPr>
        <w:t>seluruh</w:t>
      </w:r>
      <w:proofErr w:type="spellEnd"/>
      <w:r w:rsidRPr="00051D69">
        <w:rPr>
          <w:spacing w:val="1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karyawan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pada</w:t>
      </w:r>
      <w:proofErr w:type="spellEnd"/>
      <w:r w:rsidRPr="00051D69">
        <w:rPr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  <w:lang w:val="en-US"/>
        </w:rPr>
        <w:t xml:space="preserve">Kantor </w:t>
      </w:r>
      <w:proofErr w:type="spellStart"/>
      <w:r w:rsidRPr="00051D69">
        <w:rPr>
          <w:w w:val="105"/>
          <w:sz w:val="24"/>
          <w:szCs w:val="24"/>
          <w:lang w:val="en-US"/>
        </w:rPr>
        <w:t>Pengawasan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Pelayanan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Bea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Cukai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Type </w:t>
      </w:r>
      <w:proofErr w:type="spellStart"/>
      <w:r w:rsidRPr="00051D69">
        <w:rPr>
          <w:w w:val="105"/>
          <w:sz w:val="24"/>
          <w:szCs w:val="24"/>
          <w:lang w:val="en-US"/>
        </w:rPr>
        <w:t>Madya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Pabean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B Palembang</w:t>
      </w:r>
      <w:r w:rsidRPr="00051D69">
        <w:rPr>
          <w:w w:val="105"/>
          <w:sz w:val="24"/>
          <w:szCs w:val="24"/>
        </w:rPr>
        <w:t xml:space="preserve">. </w:t>
      </w:r>
      <w:proofErr w:type="spellStart"/>
      <w:r w:rsidRPr="00051D69">
        <w:rPr>
          <w:w w:val="105"/>
          <w:sz w:val="24"/>
          <w:szCs w:val="24"/>
        </w:rPr>
        <w:t>Metode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dalam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penelitian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ini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menggunakan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metode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statistik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deskriptif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yaitu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statistik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yang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digunakan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untuk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menganalisis</w:t>
      </w:r>
      <w:proofErr w:type="spellEnd"/>
      <w:r w:rsidRPr="00051D69">
        <w:rPr>
          <w:w w:val="105"/>
          <w:sz w:val="24"/>
          <w:szCs w:val="24"/>
        </w:rPr>
        <w:t xml:space="preserve"> data </w:t>
      </w:r>
      <w:proofErr w:type="spellStart"/>
      <w:r w:rsidRPr="00051D69">
        <w:rPr>
          <w:w w:val="105"/>
          <w:sz w:val="24"/>
          <w:szCs w:val="24"/>
        </w:rPr>
        <w:t>dengan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cara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mendeskriptifkan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atau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menggambarkan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semua</w:t>
      </w:r>
      <w:proofErr w:type="spellEnd"/>
      <w:r w:rsidRPr="00051D69">
        <w:rPr>
          <w:w w:val="105"/>
          <w:sz w:val="24"/>
          <w:szCs w:val="24"/>
        </w:rPr>
        <w:t xml:space="preserve"> data yang</w:t>
      </w:r>
      <w:r w:rsidRPr="00051D69">
        <w:rPr>
          <w:spacing w:val="-58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telah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diperoleh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kemudian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membuat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kesimpulan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dari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analisis</w:t>
      </w:r>
      <w:proofErr w:type="spellEnd"/>
      <w:r w:rsidRPr="00051D69">
        <w:rPr>
          <w:w w:val="105"/>
          <w:sz w:val="24"/>
          <w:szCs w:val="24"/>
        </w:rPr>
        <w:t xml:space="preserve"> yang </w:t>
      </w:r>
      <w:proofErr w:type="spellStart"/>
      <w:r w:rsidRPr="00051D69">
        <w:rPr>
          <w:w w:val="105"/>
          <w:sz w:val="24"/>
          <w:szCs w:val="24"/>
        </w:rPr>
        <w:t>didapatkan</w:t>
      </w:r>
      <w:proofErr w:type="spellEnd"/>
      <w:r w:rsidRPr="00051D69">
        <w:rPr>
          <w:w w:val="105"/>
          <w:sz w:val="24"/>
          <w:szCs w:val="24"/>
        </w:rPr>
        <w:t xml:space="preserve">, </w:t>
      </w:r>
      <w:proofErr w:type="spellStart"/>
      <w:r w:rsidRPr="00051D69">
        <w:rPr>
          <w:w w:val="105"/>
          <w:sz w:val="24"/>
          <w:szCs w:val="24"/>
        </w:rPr>
        <w:t>dengan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teknik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analisis</w:t>
      </w:r>
      <w:proofErr w:type="spellEnd"/>
      <w:r w:rsidRPr="00051D69">
        <w:rPr>
          <w:w w:val="105"/>
          <w:sz w:val="24"/>
          <w:szCs w:val="24"/>
        </w:rPr>
        <w:t xml:space="preserve"> data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penelitian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menggunakan</w:t>
      </w:r>
      <w:proofErr w:type="spellEnd"/>
      <w:r w:rsidRPr="00051D69">
        <w:rPr>
          <w:w w:val="105"/>
          <w:sz w:val="24"/>
          <w:szCs w:val="24"/>
        </w:rPr>
        <w:t xml:space="preserve"> SPSS (</w:t>
      </w:r>
      <w:r w:rsidRPr="00051D69">
        <w:rPr>
          <w:i/>
          <w:w w:val="105"/>
          <w:sz w:val="24"/>
          <w:szCs w:val="24"/>
        </w:rPr>
        <w:t>Statistical Product and Service</w:t>
      </w:r>
      <w:r w:rsidRPr="00051D69">
        <w:rPr>
          <w:i/>
          <w:spacing w:val="1"/>
          <w:w w:val="105"/>
          <w:sz w:val="24"/>
          <w:szCs w:val="24"/>
        </w:rPr>
        <w:t xml:space="preserve"> </w:t>
      </w:r>
      <w:r w:rsidRPr="00051D69">
        <w:rPr>
          <w:i/>
          <w:w w:val="105"/>
          <w:sz w:val="24"/>
          <w:szCs w:val="24"/>
        </w:rPr>
        <w:t>Solutions</w:t>
      </w:r>
      <w:r w:rsidRPr="00051D69">
        <w:rPr>
          <w:w w:val="105"/>
          <w:sz w:val="24"/>
          <w:szCs w:val="24"/>
        </w:rPr>
        <w:t>).</w:t>
      </w:r>
    </w:p>
    <w:p w:rsidR="0080337A" w:rsidRPr="00051D69" w:rsidRDefault="0080337A" w:rsidP="0080337A">
      <w:pPr>
        <w:pStyle w:val="BodyText"/>
        <w:ind w:right="95" w:firstLine="720"/>
        <w:jc w:val="both"/>
        <w:rPr>
          <w:sz w:val="24"/>
          <w:szCs w:val="24"/>
        </w:rPr>
      </w:pPr>
      <w:proofErr w:type="spellStart"/>
      <w:r w:rsidRPr="00051D69">
        <w:rPr>
          <w:w w:val="105"/>
          <w:sz w:val="24"/>
          <w:szCs w:val="24"/>
        </w:rPr>
        <w:t>Hasil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uji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hipotesis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menyimpulkan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bahwa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secara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simultan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menunjukkan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bahwa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kegiatan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personalia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Rekrutmen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Perencanaan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Penempatan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Pelatihan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Pengembangan</w:t>
      </w:r>
      <w:proofErr w:type="spellEnd"/>
      <w:r w:rsidRPr="00051D69">
        <w:rPr>
          <w:spacing w:val="-9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berpengaruh</w:t>
      </w:r>
      <w:proofErr w:type="spellEnd"/>
      <w:r w:rsidRPr="00051D69">
        <w:rPr>
          <w:spacing w:val="-9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(+)</w:t>
      </w:r>
      <w:r w:rsidRPr="00051D69">
        <w:rPr>
          <w:spacing w:val="-6"/>
          <w:w w:val="105"/>
          <w:sz w:val="24"/>
          <w:szCs w:val="24"/>
        </w:rPr>
        <w:t xml:space="preserve"> </w:t>
      </w:r>
      <w:proofErr w:type="spellStart"/>
      <w:r w:rsidRPr="00051D69">
        <w:rPr>
          <w:i/>
          <w:w w:val="105"/>
          <w:sz w:val="24"/>
          <w:szCs w:val="24"/>
        </w:rPr>
        <w:t>Signifikan</w:t>
      </w:r>
      <w:proofErr w:type="spellEnd"/>
      <w:r w:rsidRPr="00051D69">
        <w:rPr>
          <w:i/>
          <w:spacing w:val="-6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terhadap</w:t>
      </w:r>
      <w:proofErr w:type="spellEnd"/>
      <w:r w:rsidRPr="00051D69">
        <w:rPr>
          <w:spacing w:val="-15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audit</w:t>
      </w:r>
      <w:r w:rsidRPr="00051D69">
        <w:rPr>
          <w:spacing w:val="-13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internal</w:t>
      </w:r>
      <w:r w:rsidRPr="00051D69">
        <w:rPr>
          <w:spacing w:val="-7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sumber</w:t>
      </w:r>
      <w:proofErr w:type="spellEnd"/>
      <w:r w:rsidRPr="00051D69">
        <w:rPr>
          <w:spacing w:val="-5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daya</w:t>
      </w:r>
      <w:proofErr w:type="spellEnd"/>
      <w:r w:rsidRPr="00051D69">
        <w:rPr>
          <w:spacing w:val="-3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manusia</w:t>
      </w:r>
      <w:proofErr w:type="spellEnd"/>
      <w:r w:rsidRPr="00051D69">
        <w:rPr>
          <w:w w:val="105"/>
          <w:sz w:val="24"/>
          <w:szCs w:val="24"/>
        </w:rPr>
        <w:t>.</w:t>
      </w:r>
      <w:r w:rsidRPr="00051D69">
        <w:rPr>
          <w:spacing w:val="-58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Hasil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secara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parsial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juga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menunjukkan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bahwa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kegiatan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personalia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Rekrutmen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Perencanaan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Penempatan</w:t>
      </w:r>
      <w:proofErr w:type="spellEnd"/>
      <w:r w:rsidRPr="00051D69">
        <w:rPr>
          <w:w w:val="105"/>
          <w:sz w:val="24"/>
          <w:szCs w:val="24"/>
        </w:rPr>
        <w:t>,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dan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Pelatihan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Pengembangan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berpengaruh</w:t>
      </w:r>
      <w:proofErr w:type="spellEnd"/>
      <w:r w:rsidRPr="00051D69">
        <w:rPr>
          <w:w w:val="105"/>
          <w:sz w:val="24"/>
          <w:szCs w:val="24"/>
        </w:rPr>
        <w:t xml:space="preserve"> (+) </w:t>
      </w:r>
      <w:proofErr w:type="spellStart"/>
      <w:r w:rsidRPr="00051D69">
        <w:rPr>
          <w:i/>
          <w:w w:val="105"/>
          <w:sz w:val="24"/>
          <w:szCs w:val="24"/>
        </w:rPr>
        <w:t>Signifikan</w:t>
      </w:r>
      <w:proofErr w:type="spellEnd"/>
      <w:r w:rsidRPr="00051D69">
        <w:rPr>
          <w:i/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terhadap</w:t>
      </w:r>
      <w:proofErr w:type="spellEnd"/>
      <w:r w:rsidRPr="00051D69">
        <w:rPr>
          <w:w w:val="105"/>
          <w:sz w:val="24"/>
          <w:szCs w:val="24"/>
        </w:rPr>
        <w:t xml:space="preserve"> audit internal </w:t>
      </w:r>
      <w:proofErr w:type="spellStart"/>
      <w:r w:rsidRPr="00051D69">
        <w:rPr>
          <w:w w:val="105"/>
          <w:sz w:val="24"/>
          <w:szCs w:val="24"/>
        </w:rPr>
        <w:t>sumber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daya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manusia</w:t>
      </w:r>
      <w:proofErr w:type="spellEnd"/>
      <w:r w:rsidRPr="00051D69">
        <w:rPr>
          <w:w w:val="105"/>
          <w:sz w:val="24"/>
          <w:szCs w:val="24"/>
        </w:rPr>
        <w:t xml:space="preserve">. Hal </w:t>
      </w:r>
      <w:proofErr w:type="spellStart"/>
      <w:r w:rsidRPr="00051D69">
        <w:rPr>
          <w:w w:val="105"/>
          <w:sz w:val="24"/>
          <w:szCs w:val="24"/>
        </w:rPr>
        <w:t>tersebut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dibuktikan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dengan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Fhitung</w:t>
      </w:r>
      <w:proofErr w:type="spellEnd"/>
      <w:r w:rsidRPr="00051D69">
        <w:rPr>
          <w:w w:val="105"/>
          <w:sz w:val="24"/>
          <w:szCs w:val="24"/>
        </w:rPr>
        <w:t xml:space="preserve"> &gt; </w:t>
      </w:r>
      <w:proofErr w:type="spellStart"/>
      <w:r w:rsidRPr="00051D69">
        <w:rPr>
          <w:w w:val="105"/>
          <w:sz w:val="24"/>
          <w:szCs w:val="24"/>
        </w:rPr>
        <w:t>Ftabel</w:t>
      </w:r>
      <w:proofErr w:type="spellEnd"/>
      <w:r w:rsidRPr="00051D69">
        <w:rPr>
          <w:w w:val="105"/>
          <w:sz w:val="24"/>
          <w:szCs w:val="24"/>
        </w:rPr>
        <w:t xml:space="preserve"> (1</w:t>
      </w:r>
      <w:r w:rsidRPr="00051D69">
        <w:rPr>
          <w:w w:val="105"/>
          <w:sz w:val="24"/>
          <w:szCs w:val="24"/>
          <w:lang w:val="en-US"/>
        </w:rPr>
        <w:t>4,053</w:t>
      </w:r>
      <w:r w:rsidRPr="00051D69">
        <w:rPr>
          <w:w w:val="105"/>
          <w:sz w:val="24"/>
          <w:szCs w:val="24"/>
        </w:rPr>
        <w:t xml:space="preserve"> &gt; 3,23) </w:t>
      </w:r>
      <w:proofErr w:type="spellStart"/>
      <w:r w:rsidRPr="00051D69">
        <w:rPr>
          <w:w w:val="105"/>
          <w:sz w:val="24"/>
          <w:szCs w:val="24"/>
        </w:rPr>
        <w:t>dengan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signifikansi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yaitu</w:t>
      </w:r>
      <w:proofErr w:type="spellEnd"/>
      <w:r w:rsidRPr="00051D69">
        <w:rPr>
          <w:w w:val="105"/>
          <w:sz w:val="24"/>
          <w:szCs w:val="24"/>
        </w:rPr>
        <w:t xml:space="preserve"> 0,000 &lt; 0,001 yang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berarti</w:t>
      </w:r>
      <w:proofErr w:type="spellEnd"/>
      <w:r w:rsidRPr="00051D69">
        <w:rPr>
          <w:w w:val="105"/>
          <w:sz w:val="24"/>
          <w:szCs w:val="24"/>
        </w:rPr>
        <w:t xml:space="preserve"> H</w:t>
      </w:r>
      <w:r w:rsidRPr="00051D69">
        <w:rPr>
          <w:w w:val="105"/>
          <w:sz w:val="24"/>
          <w:szCs w:val="24"/>
          <w:lang w:val="en-US"/>
        </w:rPr>
        <w:t>a</w:t>
      </w:r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diterima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dan</w:t>
      </w:r>
      <w:proofErr w:type="spellEnd"/>
      <w:r w:rsidRPr="00051D69">
        <w:rPr>
          <w:w w:val="105"/>
          <w:sz w:val="24"/>
          <w:szCs w:val="24"/>
        </w:rPr>
        <w:t xml:space="preserve"> Ho </w:t>
      </w:r>
      <w:proofErr w:type="spellStart"/>
      <w:r w:rsidRPr="00051D69">
        <w:rPr>
          <w:w w:val="105"/>
          <w:sz w:val="24"/>
          <w:szCs w:val="24"/>
        </w:rPr>
        <w:t>ditolak</w:t>
      </w:r>
      <w:proofErr w:type="spellEnd"/>
      <w:r w:rsidRPr="00051D69">
        <w:rPr>
          <w:w w:val="105"/>
          <w:sz w:val="24"/>
          <w:szCs w:val="24"/>
        </w:rPr>
        <w:t xml:space="preserve">.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ke</w:t>
      </w:r>
      <w:r w:rsidRPr="00051D69">
        <w:rPr>
          <w:w w:val="105"/>
          <w:sz w:val="24"/>
          <w:szCs w:val="24"/>
          <w:lang w:val="en-US"/>
        </w:rPr>
        <w:t>giatan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personalia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thitung</w:t>
      </w:r>
      <w:proofErr w:type="spellEnd"/>
      <w:r w:rsidRPr="00051D69">
        <w:rPr>
          <w:w w:val="105"/>
          <w:sz w:val="24"/>
          <w:szCs w:val="24"/>
        </w:rPr>
        <w:t xml:space="preserve"> &gt; </w:t>
      </w:r>
      <w:proofErr w:type="spellStart"/>
      <w:r w:rsidRPr="00051D69">
        <w:rPr>
          <w:w w:val="105"/>
          <w:sz w:val="24"/>
          <w:szCs w:val="24"/>
        </w:rPr>
        <w:t>ttabel</w:t>
      </w:r>
      <w:proofErr w:type="spellEnd"/>
      <w:r w:rsidRPr="00051D69">
        <w:rPr>
          <w:w w:val="105"/>
          <w:sz w:val="24"/>
          <w:szCs w:val="24"/>
        </w:rPr>
        <w:t xml:space="preserve"> (</w:t>
      </w:r>
      <w:r w:rsidRPr="00051D69">
        <w:rPr>
          <w:w w:val="105"/>
          <w:sz w:val="24"/>
          <w:szCs w:val="24"/>
          <w:lang w:val="en-US"/>
        </w:rPr>
        <w:t>0.840</w:t>
      </w:r>
      <w:r w:rsidRPr="00051D69">
        <w:rPr>
          <w:w w:val="105"/>
          <w:sz w:val="24"/>
          <w:szCs w:val="24"/>
        </w:rPr>
        <w:t xml:space="preserve"> &lt; 1,684)</w:t>
      </w:r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dengan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signifikansi</w:t>
      </w:r>
      <w:proofErr w:type="spellEnd"/>
      <w:r w:rsidRPr="00051D69">
        <w:rPr>
          <w:w w:val="105"/>
          <w:sz w:val="24"/>
          <w:szCs w:val="24"/>
        </w:rPr>
        <w:t xml:space="preserve"> 0,000 &lt; 0,05 yang </w:t>
      </w:r>
      <w:proofErr w:type="spellStart"/>
      <w:r w:rsidRPr="00051D69">
        <w:rPr>
          <w:w w:val="105"/>
          <w:sz w:val="24"/>
          <w:szCs w:val="24"/>
        </w:rPr>
        <w:t>berarti</w:t>
      </w:r>
      <w:proofErr w:type="spellEnd"/>
      <w:r w:rsidRPr="00051D69">
        <w:rPr>
          <w:w w:val="105"/>
          <w:sz w:val="24"/>
          <w:szCs w:val="24"/>
        </w:rPr>
        <w:t xml:space="preserve"> H</w:t>
      </w:r>
      <w:r w:rsidRPr="00051D69">
        <w:rPr>
          <w:w w:val="105"/>
          <w:sz w:val="24"/>
          <w:szCs w:val="24"/>
          <w:lang w:val="en-US"/>
        </w:rPr>
        <w:t>a</w:t>
      </w:r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diterima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dan</w:t>
      </w:r>
      <w:proofErr w:type="spellEnd"/>
      <w:r w:rsidRPr="00051D69">
        <w:rPr>
          <w:w w:val="105"/>
          <w:sz w:val="24"/>
          <w:szCs w:val="24"/>
        </w:rPr>
        <w:t xml:space="preserve"> Ho </w:t>
      </w:r>
      <w:proofErr w:type="spellStart"/>
      <w:r w:rsidRPr="00051D69">
        <w:rPr>
          <w:w w:val="105"/>
          <w:sz w:val="24"/>
          <w:szCs w:val="24"/>
        </w:rPr>
        <w:t>ditolak</w:t>
      </w:r>
      <w:proofErr w:type="spellEnd"/>
      <w:r w:rsidRPr="00051D69">
        <w:rPr>
          <w:w w:val="105"/>
          <w:sz w:val="24"/>
          <w:szCs w:val="24"/>
        </w:rPr>
        <w:t xml:space="preserve">.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rekrutmen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thitung</w:t>
      </w:r>
      <w:proofErr w:type="spellEnd"/>
      <w:r w:rsidRPr="00051D69">
        <w:rPr>
          <w:w w:val="105"/>
          <w:sz w:val="24"/>
          <w:szCs w:val="24"/>
        </w:rPr>
        <w:t xml:space="preserve"> &gt; </w:t>
      </w:r>
      <w:proofErr w:type="spellStart"/>
      <w:r w:rsidRPr="00051D69">
        <w:rPr>
          <w:w w:val="105"/>
          <w:sz w:val="24"/>
          <w:szCs w:val="24"/>
        </w:rPr>
        <w:t>ttabel</w:t>
      </w:r>
      <w:proofErr w:type="spellEnd"/>
      <w:r w:rsidRPr="00051D69">
        <w:rPr>
          <w:w w:val="105"/>
          <w:sz w:val="24"/>
          <w:szCs w:val="24"/>
        </w:rPr>
        <w:t xml:space="preserve"> (</w:t>
      </w:r>
      <w:r w:rsidRPr="00051D69">
        <w:rPr>
          <w:w w:val="105"/>
          <w:sz w:val="24"/>
          <w:szCs w:val="24"/>
          <w:lang w:val="en-US"/>
        </w:rPr>
        <w:t>0,467</w:t>
      </w:r>
      <w:r w:rsidRPr="00051D69">
        <w:rPr>
          <w:w w:val="105"/>
          <w:sz w:val="24"/>
          <w:szCs w:val="24"/>
        </w:rPr>
        <w:t xml:space="preserve"> &lt; 1,684) </w:t>
      </w:r>
      <w:proofErr w:type="spellStart"/>
      <w:r w:rsidRPr="00051D69">
        <w:rPr>
          <w:w w:val="105"/>
          <w:sz w:val="24"/>
          <w:szCs w:val="24"/>
        </w:rPr>
        <w:t>dengan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signifikansi</w:t>
      </w:r>
      <w:proofErr w:type="spellEnd"/>
      <w:r w:rsidRPr="00051D69">
        <w:rPr>
          <w:w w:val="105"/>
          <w:sz w:val="24"/>
          <w:szCs w:val="24"/>
        </w:rPr>
        <w:t xml:space="preserve"> 0,000 &lt;</w:t>
      </w:r>
      <w:r w:rsidRPr="00051D69">
        <w:rPr>
          <w:spacing w:val="1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 xml:space="preserve">0,05 yang </w:t>
      </w:r>
      <w:proofErr w:type="spellStart"/>
      <w:r w:rsidRPr="00051D69">
        <w:rPr>
          <w:w w:val="105"/>
          <w:sz w:val="24"/>
          <w:szCs w:val="24"/>
        </w:rPr>
        <w:t>berarti</w:t>
      </w:r>
      <w:proofErr w:type="spellEnd"/>
      <w:r w:rsidRPr="00051D69">
        <w:rPr>
          <w:w w:val="105"/>
          <w:sz w:val="24"/>
          <w:szCs w:val="24"/>
        </w:rPr>
        <w:t xml:space="preserve"> H</w:t>
      </w:r>
      <w:r w:rsidRPr="00051D69">
        <w:rPr>
          <w:w w:val="105"/>
          <w:sz w:val="24"/>
          <w:szCs w:val="24"/>
          <w:lang w:val="en-US"/>
        </w:rPr>
        <w:t>a</w:t>
      </w:r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diterima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dan</w:t>
      </w:r>
      <w:proofErr w:type="spellEnd"/>
      <w:r w:rsidRPr="00051D69">
        <w:rPr>
          <w:w w:val="105"/>
          <w:sz w:val="24"/>
          <w:szCs w:val="24"/>
        </w:rPr>
        <w:t xml:space="preserve"> Ho </w:t>
      </w:r>
      <w:proofErr w:type="spellStart"/>
      <w:r w:rsidRPr="00051D69">
        <w:rPr>
          <w:w w:val="105"/>
          <w:sz w:val="24"/>
          <w:szCs w:val="24"/>
        </w:rPr>
        <w:t>ditolak</w:t>
      </w:r>
      <w:proofErr w:type="spellEnd"/>
      <w:r w:rsidRPr="00051D69">
        <w:rPr>
          <w:w w:val="105"/>
          <w:sz w:val="24"/>
          <w:szCs w:val="24"/>
        </w:rPr>
        <w:t xml:space="preserve">.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perencanaan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penempatan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thitung</w:t>
      </w:r>
      <w:proofErr w:type="spellEnd"/>
      <w:r w:rsidRPr="00051D69">
        <w:rPr>
          <w:w w:val="105"/>
          <w:sz w:val="24"/>
          <w:szCs w:val="24"/>
        </w:rPr>
        <w:t xml:space="preserve"> &gt; </w:t>
      </w:r>
      <w:proofErr w:type="spellStart"/>
      <w:r w:rsidRPr="00051D69">
        <w:rPr>
          <w:w w:val="105"/>
          <w:sz w:val="24"/>
          <w:szCs w:val="24"/>
        </w:rPr>
        <w:t>ttabel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(</w:t>
      </w:r>
      <w:r w:rsidRPr="00051D69">
        <w:rPr>
          <w:w w:val="105"/>
          <w:sz w:val="24"/>
          <w:szCs w:val="24"/>
          <w:lang w:val="en-US"/>
        </w:rPr>
        <w:t>1,635</w:t>
      </w:r>
      <w:r w:rsidRPr="00051D69">
        <w:rPr>
          <w:w w:val="105"/>
          <w:sz w:val="24"/>
          <w:szCs w:val="24"/>
        </w:rPr>
        <w:t xml:space="preserve"> &lt; 1,684) </w:t>
      </w:r>
      <w:proofErr w:type="spellStart"/>
      <w:r w:rsidRPr="00051D69">
        <w:rPr>
          <w:w w:val="105"/>
          <w:sz w:val="24"/>
          <w:szCs w:val="24"/>
        </w:rPr>
        <w:t>dengan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signifikansi</w:t>
      </w:r>
      <w:proofErr w:type="spellEnd"/>
      <w:r w:rsidRPr="00051D69">
        <w:rPr>
          <w:w w:val="105"/>
          <w:sz w:val="24"/>
          <w:szCs w:val="24"/>
        </w:rPr>
        <w:t xml:space="preserve"> 0,000 &lt; 0,05 yang </w:t>
      </w:r>
      <w:proofErr w:type="spellStart"/>
      <w:r w:rsidRPr="00051D69">
        <w:rPr>
          <w:w w:val="105"/>
          <w:sz w:val="24"/>
          <w:szCs w:val="24"/>
        </w:rPr>
        <w:t>berarti</w:t>
      </w:r>
      <w:proofErr w:type="spellEnd"/>
      <w:r w:rsidRPr="00051D69">
        <w:rPr>
          <w:w w:val="105"/>
          <w:sz w:val="24"/>
          <w:szCs w:val="24"/>
        </w:rPr>
        <w:t xml:space="preserve"> H</w:t>
      </w:r>
      <w:r w:rsidRPr="00051D69">
        <w:rPr>
          <w:w w:val="105"/>
          <w:sz w:val="24"/>
          <w:szCs w:val="24"/>
          <w:lang w:val="en-US"/>
        </w:rPr>
        <w:t>a</w:t>
      </w:r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diterima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dan</w:t>
      </w:r>
      <w:proofErr w:type="spellEnd"/>
      <w:r w:rsidRPr="00051D69">
        <w:rPr>
          <w:w w:val="105"/>
          <w:sz w:val="24"/>
          <w:szCs w:val="24"/>
        </w:rPr>
        <w:t xml:space="preserve"> Ho </w:t>
      </w:r>
      <w:proofErr w:type="spellStart"/>
      <w:r w:rsidRPr="00051D69">
        <w:rPr>
          <w:w w:val="105"/>
          <w:sz w:val="24"/>
          <w:szCs w:val="24"/>
        </w:rPr>
        <w:t>ditolak</w:t>
      </w:r>
      <w:proofErr w:type="spellEnd"/>
      <w:r w:rsidRPr="00051D69">
        <w:rPr>
          <w:w w:val="105"/>
          <w:sz w:val="24"/>
          <w:szCs w:val="24"/>
        </w:rPr>
        <w:t xml:space="preserve">. Dan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pelatihan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dan</w:t>
      </w:r>
      <w:proofErr w:type="spellEnd"/>
      <w:r w:rsidRPr="00051D69">
        <w:rPr>
          <w:w w:val="105"/>
          <w:sz w:val="24"/>
          <w:szCs w:val="24"/>
          <w:lang w:val="en-US"/>
        </w:rPr>
        <w:t xml:space="preserve"> </w:t>
      </w:r>
      <w:proofErr w:type="spellStart"/>
      <w:r w:rsidRPr="00051D69">
        <w:rPr>
          <w:w w:val="105"/>
          <w:sz w:val="24"/>
          <w:szCs w:val="24"/>
          <w:lang w:val="en-US"/>
        </w:rPr>
        <w:t>pengembangan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thitung</w:t>
      </w:r>
      <w:proofErr w:type="spellEnd"/>
      <w:r w:rsidRPr="00051D69">
        <w:rPr>
          <w:w w:val="105"/>
          <w:sz w:val="24"/>
          <w:szCs w:val="24"/>
        </w:rPr>
        <w:t xml:space="preserve"> &gt; </w:t>
      </w:r>
      <w:proofErr w:type="spellStart"/>
      <w:r w:rsidRPr="00051D69">
        <w:rPr>
          <w:w w:val="105"/>
          <w:sz w:val="24"/>
          <w:szCs w:val="24"/>
        </w:rPr>
        <w:t>ttabel</w:t>
      </w:r>
      <w:proofErr w:type="spellEnd"/>
      <w:r w:rsidRPr="00051D69">
        <w:rPr>
          <w:w w:val="105"/>
          <w:sz w:val="24"/>
          <w:szCs w:val="24"/>
        </w:rPr>
        <w:t xml:space="preserve"> (</w:t>
      </w:r>
      <w:r w:rsidRPr="00051D69">
        <w:rPr>
          <w:w w:val="105"/>
          <w:sz w:val="24"/>
          <w:szCs w:val="24"/>
          <w:lang w:val="en-US"/>
        </w:rPr>
        <w:t>5,141</w:t>
      </w:r>
      <w:r w:rsidRPr="00051D69">
        <w:rPr>
          <w:w w:val="105"/>
          <w:sz w:val="24"/>
          <w:szCs w:val="24"/>
        </w:rPr>
        <w:t xml:space="preserve"> &gt; 1,684) </w:t>
      </w:r>
      <w:proofErr w:type="spellStart"/>
      <w:r w:rsidRPr="00051D69">
        <w:rPr>
          <w:w w:val="105"/>
          <w:sz w:val="24"/>
          <w:szCs w:val="24"/>
        </w:rPr>
        <w:t>dengan</w:t>
      </w:r>
      <w:proofErr w:type="spellEnd"/>
      <w:r w:rsidRPr="00051D69">
        <w:rPr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nilai</w:t>
      </w:r>
      <w:proofErr w:type="spellEnd"/>
      <w:r w:rsidRPr="00051D69">
        <w:rPr>
          <w:spacing w:val="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signifikansi</w:t>
      </w:r>
      <w:proofErr w:type="spellEnd"/>
      <w:r w:rsidRPr="00051D69">
        <w:rPr>
          <w:spacing w:val="-4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0,000</w:t>
      </w:r>
      <w:r w:rsidRPr="00051D69">
        <w:rPr>
          <w:spacing w:val="-2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&lt;</w:t>
      </w:r>
      <w:r w:rsidRPr="00051D69">
        <w:rPr>
          <w:spacing w:val="-2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0,05</w:t>
      </w:r>
      <w:r w:rsidRPr="00051D69">
        <w:rPr>
          <w:spacing w:val="1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yang</w:t>
      </w:r>
      <w:r w:rsidRPr="00051D69">
        <w:rPr>
          <w:spacing w:val="-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berarti</w:t>
      </w:r>
      <w:proofErr w:type="spellEnd"/>
      <w:r w:rsidRPr="00051D69">
        <w:rPr>
          <w:spacing w:val="-7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Ho</w:t>
      </w:r>
      <w:r w:rsidRPr="00051D69">
        <w:rPr>
          <w:spacing w:val="-1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ditolak</w:t>
      </w:r>
      <w:proofErr w:type="spellEnd"/>
      <w:r w:rsidRPr="00051D69">
        <w:rPr>
          <w:spacing w:val="-2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dan</w:t>
      </w:r>
      <w:proofErr w:type="spellEnd"/>
      <w:r w:rsidRPr="00051D69">
        <w:rPr>
          <w:spacing w:val="-1"/>
          <w:w w:val="105"/>
          <w:sz w:val="24"/>
          <w:szCs w:val="24"/>
        </w:rPr>
        <w:t xml:space="preserve"> </w:t>
      </w:r>
      <w:r w:rsidRPr="00051D69">
        <w:rPr>
          <w:w w:val="105"/>
          <w:sz w:val="24"/>
          <w:szCs w:val="24"/>
        </w:rPr>
        <w:t>Ha</w:t>
      </w:r>
      <w:r w:rsidRPr="00051D69">
        <w:rPr>
          <w:spacing w:val="4"/>
          <w:w w:val="105"/>
          <w:sz w:val="24"/>
          <w:szCs w:val="24"/>
        </w:rPr>
        <w:t xml:space="preserve"> </w:t>
      </w:r>
      <w:proofErr w:type="spellStart"/>
      <w:r w:rsidRPr="00051D69">
        <w:rPr>
          <w:w w:val="105"/>
          <w:sz w:val="24"/>
          <w:szCs w:val="24"/>
        </w:rPr>
        <w:t>diterima</w:t>
      </w:r>
      <w:proofErr w:type="spellEnd"/>
      <w:r w:rsidRPr="00051D69">
        <w:rPr>
          <w:w w:val="105"/>
          <w:sz w:val="24"/>
          <w:szCs w:val="24"/>
        </w:rPr>
        <w:t>.</w:t>
      </w:r>
    </w:p>
    <w:p w:rsidR="0080337A" w:rsidRPr="00051D69" w:rsidRDefault="0080337A" w:rsidP="0080337A">
      <w:pPr>
        <w:pStyle w:val="BodyText"/>
        <w:ind w:right="95"/>
        <w:rPr>
          <w:sz w:val="24"/>
          <w:szCs w:val="24"/>
        </w:rPr>
      </w:pPr>
    </w:p>
    <w:p w:rsidR="001925AC" w:rsidRDefault="0080337A" w:rsidP="0080337A">
      <w:pPr>
        <w:pStyle w:val="Heading2"/>
        <w:spacing w:before="0" w:line="240" w:lineRule="auto"/>
        <w:ind w:left="1418" w:right="95" w:hanging="1418"/>
        <w:jc w:val="both"/>
      </w:pPr>
      <w:r w:rsidRPr="00051D69">
        <w:rPr>
          <w:rFonts w:ascii="Times New Roman" w:hAnsi="Times New Roman"/>
          <w:color w:val="auto"/>
          <w:sz w:val="24"/>
          <w:szCs w:val="24"/>
        </w:rPr>
        <w:t xml:space="preserve">Kata Kunci : </w:t>
      </w:r>
      <w:r w:rsidRPr="00051D69">
        <w:rPr>
          <w:rFonts w:ascii="Times New Roman" w:hAnsi="Times New Roman"/>
          <w:color w:val="auto"/>
          <w:sz w:val="24"/>
          <w:szCs w:val="24"/>
        </w:rPr>
        <w:tab/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Kegiatan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Personalia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Rekrutmen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Perencanaan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dan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Penempatan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Pelatihan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dan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51D69">
        <w:rPr>
          <w:rFonts w:ascii="Times New Roman" w:hAnsi="Times New Roman"/>
          <w:color w:val="auto"/>
          <w:sz w:val="24"/>
          <w:szCs w:val="24"/>
          <w:lang w:val="en-US"/>
        </w:rPr>
        <w:t>Pengembangan</w:t>
      </w:r>
      <w:proofErr w:type="spellEnd"/>
      <w:r w:rsidRPr="00051D69">
        <w:rPr>
          <w:rFonts w:ascii="Times New Roman" w:hAnsi="Times New Roman"/>
          <w:color w:val="auto"/>
          <w:sz w:val="24"/>
          <w:szCs w:val="24"/>
        </w:rPr>
        <w:t>, Audit Internal Sumber Daya</w:t>
      </w:r>
      <w:r w:rsidRPr="00051D69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051D69">
        <w:rPr>
          <w:rFonts w:ascii="Times New Roman" w:hAnsi="Times New Roman"/>
          <w:color w:val="auto"/>
          <w:w w:val="105"/>
          <w:sz w:val="24"/>
          <w:szCs w:val="24"/>
        </w:rPr>
        <w:t>Manusia.</w:t>
      </w:r>
      <w:r>
        <w:t xml:space="preserve"> </w:t>
      </w:r>
    </w:p>
    <w:sectPr w:rsidR="001925AC" w:rsidSect="00F26F6E">
      <w:foot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118" w:rsidRDefault="00A93118" w:rsidP="0080337A">
      <w:pPr>
        <w:spacing w:after="0" w:line="240" w:lineRule="auto"/>
      </w:pPr>
      <w:r>
        <w:separator/>
      </w:r>
    </w:p>
  </w:endnote>
  <w:endnote w:type="continuationSeparator" w:id="0">
    <w:p w:rsidR="00A93118" w:rsidRDefault="00A93118" w:rsidP="0080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34" w:rsidRPr="00315C34" w:rsidRDefault="00A9311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7255F8" w:rsidRDefault="00A93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118" w:rsidRDefault="00A93118" w:rsidP="0080337A">
      <w:pPr>
        <w:spacing w:after="0" w:line="240" w:lineRule="auto"/>
      </w:pPr>
      <w:r>
        <w:separator/>
      </w:r>
    </w:p>
  </w:footnote>
  <w:footnote w:type="continuationSeparator" w:id="0">
    <w:p w:rsidR="00A93118" w:rsidRDefault="00A93118" w:rsidP="00803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37A"/>
    <w:rsid w:val="001925AC"/>
    <w:rsid w:val="001D0D8A"/>
    <w:rsid w:val="0080337A"/>
    <w:rsid w:val="009E3434"/>
    <w:rsid w:val="00A93118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A"/>
    <w:pPr>
      <w:spacing w:after="200" w:line="276" w:lineRule="auto"/>
      <w:jc w:val="left"/>
    </w:pPr>
    <w:rPr>
      <w:rFonts w:ascii="Calibri" w:eastAsia="Calibri" w:hAnsi="Calibri" w:cs="SimSu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337A"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37A"/>
    <w:rPr>
      <w:rFonts w:ascii="Cambria" w:eastAsia="SimSun" w:hAnsi="Cambria"/>
      <w:color w:val="365F91"/>
      <w:sz w:val="26"/>
      <w:szCs w:val="26"/>
    </w:rPr>
  </w:style>
  <w:style w:type="paragraph" w:styleId="Footer">
    <w:name w:val="footer"/>
    <w:basedOn w:val="Normal"/>
    <w:link w:val="FooterChar"/>
    <w:uiPriority w:val="99"/>
    <w:rsid w:val="0080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7A"/>
    <w:rPr>
      <w:rFonts w:ascii="Calibri" w:eastAsia="Calibri" w:hAnsi="Calibri" w:cs="SimSu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03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80337A"/>
    <w:rPr>
      <w:rFonts w:eastAsia="Times New Roman"/>
      <w:sz w:val="23"/>
      <w:szCs w:val="23"/>
      <w:lang w:val="en-ID"/>
    </w:rPr>
  </w:style>
  <w:style w:type="paragraph" w:styleId="Header">
    <w:name w:val="header"/>
    <w:basedOn w:val="Normal"/>
    <w:link w:val="HeaderChar"/>
    <w:uiPriority w:val="99"/>
    <w:semiHidden/>
    <w:unhideWhenUsed/>
    <w:rsid w:val="0080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37A"/>
    <w:rPr>
      <w:rFonts w:ascii="Calibri" w:eastAsia="Calibri" w:hAnsi="Calibri" w:cs="SimSu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>Grizli777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2024-05-15T04:36:00Z</dcterms:created>
  <dcterms:modified xsi:type="dcterms:W3CDTF">2024-05-15T04:37:00Z</dcterms:modified>
</cp:coreProperties>
</file>