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2C3" w:rsidRDefault="00DE62C3" w:rsidP="00DE62C3">
      <w:pPr>
        <w:spacing w:line="240" w:lineRule="auto"/>
        <w:jc w:val="center"/>
        <w:rPr>
          <w:rFonts w:ascii="Times New Roman" w:hAnsi="Times New Roman" w:cs="Times New Roman"/>
          <w:b/>
          <w:i/>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5DA809E6" wp14:editId="1290B4E5">
                <wp:simplePos x="0" y="0"/>
                <wp:positionH relativeFrom="column">
                  <wp:posOffset>4701540</wp:posOffset>
                </wp:positionH>
                <wp:positionV relativeFrom="paragraph">
                  <wp:posOffset>-1104900</wp:posOffset>
                </wp:positionV>
                <wp:extent cx="670560" cy="472440"/>
                <wp:effectExtent l="0" t="0" r="0" b="3810"/>
                <wp:wrapNone/>
                <wp:docPr id="74" name="Text Box 74"/>
                <wp:cNvGraphicFramePr/>
                <a:graphic xmlns:a="http://schemas.openxmlformats.org/drawingml/2006/main">
                  <a:graphicData uri="http://schemas.microsoft.com/office/word/2010/wordprocessingShape">
                    <wps:wsp>
                      <wps:cNvSpPr txBox="1"/>
                      <wps:spPr>
                        <a:xfrm>
                          <a:off x="0" y="0"/>
                          <a:ext cx="670560" cy="472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62C3" w:rsidRDefault="00DE62C3" w:rsidP="00DE62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4" o:spid="_x0000_s1026" type="#_x0000_t202" style="position:absolute;left:0;text-align:left;margin-left:370.2pt;margin-top:-87pt;width:52.8pt;height:3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" fillcolor="white [3201]" stroked="f" strokeweight=".5pt">
                <v:textbox>
                  <w:txbxContent>
                    <w:p w:rsidR="00DE62C3" w:rsidRDefault="00DE62C3" w:rsidP="00DE62C3"/>
                  </w:txbxContent>
                </v:textbox>
              </v:shape>
            </w:pict>
          </mc:Fallback>
        </mc:AlternateContent>
      </w:r>
      <w:r>
        <w:rPr>
          <w:rFonts w:ascii="Times New Roman" w:hAnsi="Times New Roman" w:cs="Times New Roman"/>
          <w:b/>
          <w:sz w:val="24"/>
          <w:szCs w:val="24"/>
          <w:lang w:val="id-ID"/>
        </w:rPr>
        <w:t xml:space="preserve">REPRESENTASI BUDAYA MISTIS DALAM FILM </w:t>
      </w:r>
      <w:r>
        <w:rPr>
          <w:rFonts w:ascii="Times New Roman" w:hAnsi="Times New Roman" w:cs="Times New Roman"/>
          <w:b/>
          <w:i/>
          <w:sz w:val="24"/>
          <w:szCs w:val="24"/>
          <w:lang w:val="id-ID"/>
        </w:rPr>
        <w:t>SIJJIN (ANALISIS SEMIOTIKA ROLAND BARTHES)</w:t>
      </w:r>
    </w:p>
    <w:p w:rsidR="00DE62C3" w:rsidRDefault="00DE62C3" w:rsidP="00DE62C3">
      <w:pPr>
        <w:spacing w:line="240" w:lineRule="auto"/>
        <w:jc w:val="center"/>
        <w:rPr>
          <w:rFonts w:ascii="Times New Roman" w:hAnsi="Times New Roman" w:cs="Times New Roman"/>
          <w:b/>
          <w:i/>
          <w:sz w:val="24"/>
          <w:szCs w:val="24"/>
          <w:lang w:val="id-ID"/>
        </w:rPr>
      </w:pPr>
    </w:p>
    <w:p w:rsidR="00DE62C3" w:rsidRDefault="00DE62C3" w:rsidP="00DE62C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SIYAM SAFITRI</w:t>
      </w:r>
    </w:p>
    <w:p w:rsidR="00DE62C3" w:rsidRDefault="00DE62C3" w:rsidP="00DE62C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2020112003</w:t>
      </w:r>
    </w:p>
    <w:p w:rsidR="00DE62C3" w:rsidRDefault="00DE62C3" w:rsidP="00DE62C3">
      <w:pPr>
        <w:spacing w:line="240" w:lineRule="auto"/>
        <w:jc w:val="center"/>
        <w:rPr>
          <w:rFonts w:ascii="Times New Roman" w:hAnsi="Times New Roman" w:cs="Times New Roman"/>
          <w:b/>
          <w:sz w:val="24"/>
          <w:szCs w:val="24"/>
          <w:lang w:val="id-ID"/>
        </w:rPr>
      </w:pPr>
      <w:bookmarkStart w:id="0" w:name="_GoBack"/>
      <w:bookmarkEnd w:id="0"/>
    </w:p>
    <w:p w:rsidR="00DE62C3" w:rsidRDefault="00DE62C3" w:rsidP="00DE62C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DE62C3" w:rsidRDefault="00DE62C3" w:rsidP="00DE62C3">
      <w:pPr>
        <w:spacing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Masalah dalam penelitian ini yaitu bagaimana representasi budaya mistis dalam Film </w:t>
      </w:r>
      <w:r>
        <w:rPr>
          <w:rFonts w:ascii="Times New Roman" w:hAnsi="Times New Roman" w:cs="Times New Roman"/>
          <w:i/>
          <w:sz w:val="24"/>
          <w:szCs w:val="24"/>
          <w:lang w:val="id-ID"/>
        </w:rPr>
        <w:t>Sijjin.</w:t>
      </w:r>
      <w:r>
        <w:rPr>
          <w:rFonts w:ascii="Times New Roman" w:hAnsi="Times New Roman" w:cs="Times New Roman"/>
          <w:sz w:val="24"/>
          <w:szCs w:val="24"/>
          <w:lang w:val="id-ID"/>
        </w:rPr>
        <w:t xml:space="preserve"> Penelitian ini bertujuan untuk mengetahui gambaran yang disimbolkan dalam Film </w:t>
      </w:r>
      <w:r>
        <w:rPr>
          <w:rFonts w:ascii="Times New Roman" w:hAnsi="Times New Roman" w:cs="Times New Roman"/>
          <w:i/>
          <w:sz w:val="24"/>
          <w:szCs w:val="24"/>
          <w:lang w:val="id-ID"/>
        </w:rPr>
        <w:t>Sijjin,</w:t>
      </w:r>
      <w:r>
        <w:rPr>
          <w:rFonts w:ascii="Times New Roman" w:hAnsi="Times New Roman" w:cs="Times New Roman"/>
          <w:sz w:val="24"/>
          <w:szCs w:val="24"/>
          <w:lang w:val="id-ID"/>
        </w:rPr>
        <w:t xml:space="preserve"> dan untuk mengetahui apakah dalam sebuah Film mempunyai unsur-unsur nilai yang simbolik. Penelitian ini bertujuan untuk mengetahui budaya mistis yang terkandung dalam Film </w:t>
      </w:r>
      <w:r>
        <w:rPr>
          <w:rFonts w:ascii="Times New Roman" w:hAnsi="Times New Roman" w:cs="Times New Roman"/>
          <w:i/>
          <w:sz w:val="24"/>
          <w:szCs w:val="24"/>
          <w:lang w:val="id-ID"/>
        </w:rPr>
        <w:t>Sijjin</w:t>
      </w:r>
      <w:r>
        <w:rPr>
          <w:rFonts w:ascii="Times New Roman" w:hAnsi="Times New Roman" w:cs="Times New Roman"/>
          <w:sz w:val="24"/>
          <w:szCs w:val="24"/>
          <w:lang w:val="id-ID"/>
        </w:rPr>
        <w:t xml:space="preserve"> ditinjau dari semiotika Roland Barthes. Metode penelitian ini yaitu menggunakan metode kualitatif. Objek dalam penelitian ini dalam budaya mistis pada Film </w:t>
      </w:r>
      <w:r>
        <w:rPr>
          <w:rFonts w:ascii="Times New Roman" w:hAnsi="Times New Roman" w:cs="Times New Roman"/>
          <w:i/>
          <w:sz w:val="24"/>
          <w:szCs w:val="24"/>
          <w:lang w:val="id-ID"/>
        </w:rPr>
        <w:t>Sijjin</w:t>
      </w:r>
      <w:r>
        <w:rPr>
          <w:rFonts w:ascii="Times New Roman" w:hAnsi="Times New Roman" w:cs="Times New Roman"/>
          <w:sz w:val="24"/>
          <w:szCs w:val="24"/>
          <w:lang w:val="id-ID"/>
        </w:rPr>
        <w:t xml:space="preserve">. Pada penelitian ini menggunakan teknik pengumpulan data metode simak, metode salin bekap (sadap, libat, bebas, cakap), dan teknik catat. Hasil analisis yang dilakukan oleh peneliti dengan menggunakan teori semiotika Roland Barthes Dalam Film </w:t>
      </w:r>
      <w:r>
        <w:rPr>
          <w:rFonts w:ascii="Times New Roman" w:hAnsi="Times New Roman" w:cs="Times New Roman"/>
          <w:i/>
          <w:sz w:val="24"/>
          <w:szCs w:val="24"/>
          <w:lang w:val="id-ID"/>
        </w:rPr>
        <w:t xml:space="preserve">Sijjin </w:t>
      </w:r>
      <w:r>
        <w:rPr>
          <w:rFonts w:ascii="Times New Roman" w:hAnsi="Times New Roman" w:cs="Times New Roman"/>
          <w:sz w:val="24"/>
          <w:szCs w:val="24"/>
          <w:lang w:val="id-ID"/>
        </w:rPr>
        <w:t>meliputi; (1) konotasi, (2) denotasi, (3) kode hermeneutik, (4) kode proairentik, (5) kode semantik, (6) kode simbolik, (7) kode kultural/budaya. Banyak sekali budaya mistis yang terdapat pada film ini yaitu tentang santet, ritual mengundan jin, rukiah, dan ganguan gangguan dari makluk halus.</w:t>
      </w:r>
    </w:p>
    <w:p w:rsidR="00DE62C3" w:rsidRDefault="00DE62C3" w:rsidP="00DE62C3">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Kata kunci : Budaya Mistis, Film </w:t>
      </w:r>
      <w:r>
        <w:rPr>
          <w:rFonts w:ascii="Times New Roman" w:hAnsi="Times New Roman" w:cs="Times New Roman"/>
          <w:b/>
          <w:i/>
          <w:sz w:val="24"/>
          <w:szCs w:val="24"/>
          <w:lang w:val="id-ID"/>
        </w:rPr>
        <w:t>“Sijjin”</w:t>
      </w:r>
      <w:r>
        <w:rPr>
          <w:rFonts w:ascii="Times New Roman" w:hAnsi="Times New Roman" w:cs="Times New Roman"/>
          <w:b/>
          <w:sz w:val="24"/>
          <w:szCs w:val="24"/>
          <w:lang w:val="id-ID"/>
        </w:rPr>
        <w:t>, Semiotika Roland Barthes</w:t>
      </w:r>
    </w:p>
    <w:p w:rsidR="007813A2" w:rsidRDefault="007813A2" w:rsidP="00DE62C3">
      <w:pPr>
        <w:spacing w:line="240" w:lineRule="auto"/>
      </w:pPr>
    </w:p>
    <w:sectPr w:rsidR="007813A2" w:rsidSect="00DE62C3">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C3"/>
    <w:rsid w:val="007813A2"/>
    <w:rsid w:val="00DE62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C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C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dcterms:created xsi:type="dcterms:W3CDTF">2024-07-03T12:01:00Z</dcterms:created>
  <dcterms:modified xsi:type="dcterms:W3CDTF">2024-07-03T12:02:00Z</dcterms:modified>
</cp:coreProperties>
</file>