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26"/>
      </w:pPr>
    </w:p>
    <w:p>
      <w:pPr>
        <w:spacing w:before="0"/>
        <w:ind w:left="618" w:right="149" w:firstLine="0"/>
        <w:jc w:val="center"/>
        <w:rPr>
          <w:b/>
          <w:sz w:val="24"/>
        </w:rPr>
      </w:pPr>
      <w:r>
        <w:rPr>
          <w:b/>
          <w:sz w:val="24"/>
        </w:rPr>
        <w:t>PENGARUH</w:t>
      </w:r>
      <w:r>
        <w:rPr>
          <w:b/>
          <w:spacing w:val="-9"/>
          <w:sz w:val="24"/>
        </w:rPr>
        <w:t> </w:t>
      </w:r>
      <w:r>
        <w:rPr>
          <w:b/>
          <w:sz w:val="24"/>
        </w:rPr>
        <w:t>DURASI</w:t>
      </w:r>
      <w:r>
        <w:rPr>
          <w:b/>
          <w:spacing w:val="-9"/>
          <w:sz w:val="24"/>
        </w:rPr>
        <w:t> </w:t>
      </w:r>
      <w:r>
        <w:rPr>
          <w:b/>
          <w:sz w:val="24"/>
        </w:rPr>
        <w:t>PEMANASAN</w:t>
      </w:r>
      <w:r>
        <w:rPr>
          <w:b/>
          <w:spacing w:val="-11"/>
          <w:sz w:val="24"/>
        </w:rPr>
        <w:t> </w:t>
      </w:r>
      <w:r>
        <w:rPr>
          <w:b/>
          <w:sz w:val="24"/>
        </w:rPr>
        <w:t>TERHADAP</w:t>
      </w:r>
      <w:r>
        <w:rPr>
          <w:b/>
          <w:spacing w:val="-9"/>
          <w:sz w:val="24"/>
        </w:rPr>
        <w:t> </w:t>
      </w:r>
      <w:r>
        <w:rPr>
          <w:b/>
          <w:sz w:val="24"/>
        </w:rPr>
        <w:t>KECEPATAN RENANG 50 METER GAYA BEBAS</w:t>
      </w:r>
      <w:r>
        <w:rPr>
          <w:b/>
          <w:spacing w:val="-1"/>
          <w:sz w:val="24"/>
        </w:rPr>
        <w:t> </w:t>
      </w:r>
      <w:r>
        <w:rPr>
          <w:b/>
          <w:sz w:val="24"/>
        </w:rPr>
        <w:t>PADA ATLET </w:t>
      </w:r>
      <w:r>
        <w:rPr>
          <w:b/>
          <w:i/>
          <w:sz w:val="24"/>
        </w:rPr>
        <w:t>ALMAGARY CHALLENGE SWIM </w:t>
      </w:r>
      <w:r>
        <w:rPr>
          <w:b/>
          <w:sz w:val="24"/>
        </w:rPr>
        <w:t>PALEMBANG</w:t>
      </w:r>
    </w:p>
    <w:p>
      <w:pPr>
        <w:pStyle w:val="Title"/>
      </w:pPr>
      <w:r>
        <w:rPr/>
        <w:t>Dwi</w:t>
      </w:r>
      <w:r>
        <w:rPr>
          <w:spacing w:val="-15"/>
        </w:rPr>
        <w:t> </w:t>
      </w:r>
      <w:r>
        <w:rPr/>
        <w:t>Arya</w:t>
      </w:r>
      <w:r>
        <w:rPr>
          <w:spacing w:val="-15"/>
        </w:rPr>
        <w:t> </w:t>
      </w:r>
      <w:r>
        <w:rPr/>
        <w:t>Saputra </w:t>
      </w:r>
      <w:r>
        <w:rPr>
          <w:spacing w:val="-2"/>
        </w:rPr>
        <w:t>2020151030</w:t>
      </w:r>
    </w:p>
    <w:p>
      <w:pPr>
        <w:pStyle w:val="BodyText"/>
        <w:rPr>
          <w:b/>
        </w:rPr>
      </w:pPr>
    </w:p>
    <w:p>
      <w:pPr>
        <w:pStyle w:val="Title"/>
        <w:ind w:right="2596"/>
      </w:pPr>
      <w:r>
        <w:rPr>
          <w:spacing w:val="-2"/>
        </w:rPr>
        <w:t>Abstrak</w:t>
      </w:r>
    </w:p>
    <w:p>
      <w:pPr>
        <w:pStyle w:val="BodyText"/>
        <w:spacing w:before="270"/>
        <w:ind w:left="588" w:right="116" w:firstLine="720"/>
        <w:jc w:val="both"/>
      </w:pPr>
      <w:r>
        <w:rPr/>
        <w:t>Kecepatan dalam cabang olahraga renang khususnya pada gaya bebas merupakan</w:t>
      </w:r>
      <w:r>
        <w:rPr>
          <w:spacing w:val="-1"/>
        </w:rPr>
        <w:t> </w:t>
      </w:r>
      <w:r>
        <w:rPr/>
        <w:t>hal yang sangat</w:t>
      </w:r>
      <w:r>
        <w:rPr>
          <w:spacing w:val="-2"/>
        </w:rPr>
        <w:t> </w:t>
      </w:r>
      <w:r>
        <w:rPr/>
        <w:t>penting sebagai</w:t>
      </w:r>
      <w:r>
        <w:rPr>
          <w:spacing w:val="-2"/>
        </w:rPr>
        <w:t> </w:t>
      </w:r>
      <w:r>
        <w:rPr/>
        <w:t>penunjang atau</w:t>
      </w:r>
      <w:r>
        <w:rPr>
          <w:spacing w:val="-1"/>
        </w:rPr>
        <w:t> </w:t>
      </w:r>
      <w:r>
        <w:rPr/>
        <w:t>tolak</w:t>
      </w:r>
      <w:r>
        <w:rPr>
          <w:spacing w:val="-1"/>
        </w:rPr>
        <w:t> </w:t>
      </w:r>
      <w:r>
        <w:rPr/>
        <w:t>ukur</w:t>
      </w:r>
      <w:r>
        <w:rPr>
          <w:spacing w:val="-1"/>
        </w:rPr>
        <w:t> </w:t>
      </w:r>
      <w:r>
        <w:rPr/>
        <w:t>tercapainya prestasi. Dalam hal ini agar seseorang mampu berenang dengan kecepatan yang diinginkan maka hal yang sangat berpengaruh adalah pemanasan. Penelitian ini bertujuan untuk mengetahui pengaruh durasi pemanasan terhadap kecepatan renang 50 meter gaya bebas pada atlet </w:t>
      </w:r>
      <w:r>
        <w:rPr>
          <w:i/>
        </w:rPr>
        <w:t>Almagary Challenge Swim </w:t>
      </w:r>
      <w:r>
        <w:rPr/>
        <w:t>Palembang. Metode yang digunakan dalam penelitian ini adalah </w:t>
      </w:r>
      <w:r>
        <w:rPr>
          <w:i/>
        </w:rPr>
        <w:t>Pre-eksperimental Design </w:t>
      </w:r>
      <w:r>
        <w:rPr/>
        <w:t>dengan desian </w:t>
      </w:r>
      <w:r>
        <w:rPr>
          <w:i/>
        </w:rPr>
        <w:t>One</w:t>
      </w:r>
      <w:r>
        <w:rPr/>
        <w:t>-</w:t>
      </w:r>
      <w:r>
        <w:rPr>
          <w:i/>
        </w:rPr>
        <w:t>Group Pretest-Posttest Design </w:t>
      </w:r>
      <w:r>
        <w:rPr/>
        <w:t>dengan jumlah populasi 22</w:t>
      </w:r>
      <w:r>
        <w:rPr>
          <w:spacing w:val="40"/>
        </w:rPr>
        <w:t> </w:t>
      </w:r>
      <w:r>
        <w:rPr/>
        <w:t>atlet dan 7 responden yang ditentukan berdasarkan teknik </w:t>
      </w:r>
      <w:r>
        <w:rPr>
          <w:i/>
        </w:rPr>
        <w:t>purposive sampling</w:t>
      </w:r>
      <w:r>
        <w:rPr/>
        <w:t>. Pengumpulan data pada pada penelitian ini menggunakan teknik tes (</w:t>
      </w:r>
      <w:r>
        <w:rPr>
          <w:i/>
        </w:rPr>
        <w:t>pretest</w:t>
      </w:r>
      <w:r>
        <w:rPr/>
        <w:t>- </w:t>
      </w:r>
      <w:r>
        <w:rPr>
          <w:i/>
        </w:rPr>
        <w:t>posttest</w:t>
      </w:r>
      <w:r>
        <w:rPr/>
        <w:t>) terhadap kecepatang renang 50 meter gaya bebas yang dianalisis dengan </w:t>
      </w:r>
      <w:r>
        <w:rPr>
          <w:i/>
        </w:rPr>
        <w:t>Paired</w:t>
      </w:r>
      <w:r>
        <w:rPr>
          <w:i/>
          <w:spacing w:val="27"/>
        </w:rPr>
        <w:t> </w:t>
      </w:r>
      <w:r>
        <w:rPr>
          <w:i/>
        </w:rPr>
        <w:t>Sample</w:t>
      </w:r>
      <w:r>
        <w:rPr>
          <w:i/>
          <w:spacing w:val="26"/>
        </w:rPr>
        <w:t> </w:t>
      </w:r>
      <w:r>
        <w:rPr>
          <w:i/>
        </w:rPr>
        <w:t>T</w:t>
      </w:r>
      <w:r>
        <w:rPr/>
        <w:t>-</w:t>
      </w:r>
      <w:r>
        <w:rPr>
          <w:i/>
        </w:rPr>
        <w:t>Test</w:t>
      </w:r>
      <w:r>
        <w:rPr>
          <w:i/>
          <w:spacing w:val="27"/>
        </w:rPr>
        <w:t> </w:t>
      </w:r>
      <w:r>
        <w:rPr/>
        <w:t>dan</w:t>
      </w:r>
      <w:r>
        <w:rPr>
          <w:spacing w:val="31"/>
        </w:rPr>
        <w:t> </w:t>
      </w:r>
      <w:r>
        <w:rPr/>
        <w:t>menunjukan</w:t>
      </w:r>
      <w:r>
        <w:rPr>
          <w:spacing w:val="28"/>
        </w:rPr>
        <w:t> </w:t>
      </w:r>
      <w:r>
        <w:rPr/>
        <w:t>bahwa</w:t>
      </w:r>
      <w:r>
        <w:rPr>
          <w:spacing w:val="29"/>
        </w:rPr>
        <w:t> </w:t>
      </w:r>
      <w:r>
        <w:rPr/>
        <w:t>nilai</w:t>
      </w:r>
      <w:r>
        <w:rPr>
          <w:spacing w:val="26"/>
        </w:rPr>
        <w:t> </w:t>
      </w:r>
      <w:r>
        <w:rPr/>
        <w:t>signifikansi</w:t>
      </w:r>
      <w:r>
        <w:rPr>
          <w:spacing w:val="26"/>
        </w:rPr>
        <w:t> </w:t>
      </w:r>
      <w:r>
        <w:rPr/>
        <w:t>(2-</w:t>
      </w:r>
      <w:r>
        <w:rPr>
          <w:i/>
        </w:rPr>
        <w:t>tailed</w:t>
      </w:r>
      <w:r>
        <w:rPr/>
        <w:t>)</w:t>
      </w:r>
      <w:r>
        <w:rPr>
          <w:spacing w:val="28"/>
        </w:rPr>
        <w:t> </w:t>
      </w:r>
      <w:r>
        <w:rPr>
          <w:spacing w:val="-2"/>
        </w:rPr>
        <w:t>0,000</w:t>
      </w:r>
    </w:p>
    <w:p>
      <w:pPr>
        <w:pStyle w:val="BodyText"/>
        <w:spacing w:before="3"/>
        <w:ind w:left="588" w:right="120"/>
        <w:jc w:val="both"/>
      </w:pPr>
      <w:r>
        <w:rPr/>
        <w:t>&lt;0,05 sehingga dapat disimpulkan bahwa</w:t>
      </w:r>
      <w:r>
        <w:rPr>
          <w:spacing w:val="-1"/>
        </w:rPr>
        <w:t> </w:t>
      </w:r>
      <w:r>
        <w:rPr>
          <w:rFonts w:ascii="Cambria Math" w:eastAsia="Cambria Math"/>
        </w:rPr>
        <w:t>𝐻</w:t>
      </w:r>
      <w:r>
        <w:rPr>
          <w:rFonts w:ascii="Cambria Math" w:eastAsia="Cambria Math"/>
          <w:vertAlign w:val="subscript"/>
        </w:rPr>
        <w:t>0</w:t>
      </w:r>
      <w:r>
        <w:rPr>
          <w:rFonts w:ascii="Cambria Math" w:eastAsia="Cambria Math"/>
          <w:vertAlign w:val="baseline"/>
        </w:rPr>
        <w:t> </w:t>
      </w:r>
      <w:r>
        <w:rPr>
          <w:vertAlign w:val="baseline"/>
        </w:rPr>
        <w:t>ditolak</w:t>
      </w:r>
      <w:r>
        <w:rPr>
          <w:spacing w:val="-2"/>
          <w:vertAlign w:val="baseline"/>
        </w:rPr>
        <w:t> </w:t>
      </w:r>
      <w:r>
        <w:rPr>
          <w:vertAlign w:val="baseline"/>
        </w:rPr>
        <w:t>dan </w:t>
      </w:r>
      <w:r>
        <w:rPr>
          <w:rFonts w:ascii="Cambria Math" w:eastAsia="Cambria Math"/>
          <w:vertAlign w:val="baseline"/>
        </w:rPr>
        <w:t>𝐻</w:t>
      </w:r>
      <w:r>
        <w:rPr>
          <w:rFonts w:ascii="Cambria Math" w:eastAsia="Cambria Math"/>
          <w:vertAlign w:val="subscript"/>
        </w:rPr>
        <w:t>𝑎</w:t>
      </w:r>
      <w:r>
        <w:rPr>
          <w:rFonts w:ascii="Cambria Math" w:eastAsia="Cambria Math"/>
          <w:vertAlign w:val="baseline"/>
        </w:rPr>
        <w:t> </w:t>
      </w:r>
      <w:r>
        <w:rPr>
          <w:vertAlign w:val="baseline"/>
        </w:rPr>
        <w:t>di</w:t>
      </w:r>
      <w:r>
        <w:rPr>
          <w:spacing w:val="-3"/>
          <w:vertAlign w:val="baseline"/>
        </w:rPr>
        <w:t> </w:t>
      </w:r>
      <w:r>
        <w:rPr>
          <w:vertAlign w:val="baseline"/>
        </w:rPr>
        <w:t>terima</w:t>
      </w:r>
      <w:r>
        <w:rPr>
          <w:spacing w:val="-4"/>
          <w:vertAlign w:val="baseline"/>
        </w:rPr>
        <w:t> </w:t>
      </w:r>
      <w:r>
        <w:rPr>
          <w:vertAlign w:val="baseline"/>
        </w:rPr>
        <w:t>atau</w:t>
      </w:r>
      <w:r>
        <w:rPr>
          <w:spacing w:val="-2"/>
          <w:vertAlign w:val="baseline"/>
        </w:rPr>
        <w:t> </w:t>
      </w:r>
      <w:r>
        <w:rPr>
          <w:vertAlign w:val="baseline"/>
        </w:rPr>
        <w:t>dengan kata lain ada pengaruh signifikan durasi pemanasan terhadap kecepatan renang 50 meter gaya bebas pada atlet </w:t>
      </w:r>
      <w:r>
        <w:rPr>
          <w:i/>
          <w:vertAlign w:val="baseline"/>
        </w:rPr>
        <w:t>Almagary Challenge Swim </w:t>
      </w:r>
      <w:r>
        <w:rPr>
          <w:vertAlign w:val="baseline"/>
        </w:rPr>
        <w:t>Palembang.</w:t>
      </w:r>
    </w:p>
    <w:p>
      <w:pPr>
        <w:spacing w:before="275"/>
        <w:ind w:left="588" w:right="0" w:firstLine="0"/>
        <w:jc w:val="both"/>
        <w:rPr>
          <w:i/>
          <w:sz w:val="24"/>
        </w:rPr>
      </w:pPr>
      <w:r>
        <w:rPr>
          <w:sz w:val="24"/>
        </w:rPr>
        <w:t>Kata</w:t>
      </w:r>
      <w:r>
        <w:rPr>
          <w:spacing w:val="-3"/>
          <w:sz w:val="24"/>
        </w:rPr>
        <w:t> </w:t>
      </w:r>
      <w:r>
        <w:rPr>
          <w:sz w:val="24"/>
        </w:rPr>
        <w:t>Kunci:</w:t>
      </w:r>
      <w:r>
        <w:rPr>
          <w:spacing w:val="-2"/>
          <w:sz w:val="24"/>
        </w:rPr>
        <w:t> </w:t>
      </w:r>
      <w:r>
        <w:rPr>
          <w:i/>
          <w:sz w:val="24"/>
        </w:rPr>
        <w:t>Kecepatan,</w:t>
      </w:r>
      <w:r>
        <w:rPr>
          <w:i/>
          <w:spacing w:val="-1"/>
          <w:sz w:val="24"/>
        </w:rPr>
        <w:t> </w:t>
      </w:r>
      <w:r>
        <w:rPr>
          <w:i/>
          <w:sz w:val="24"/>
        </w:rPr>
        <w:t>Pemanasan, </w:t>
      </w:r>
      <w:r>
        <w:rPr>
          <w:i/>
          <w:spacing w:val="-2"/>
          <w:sz w:val="24"/>
        </w:rPr>
        <w:t>Renang</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95"/>
        <w:rPr>
          <w:i/>
        </w:rPr>
      </w:pPr>
    </w:p>
    <w:p>
      <w:pPr>
        <w:pStyle w:val="BodyText"/>
        <w:ind w:left="3065" w:right="2596"/>
        <w:jc w:val="center"/>
      </w:pPr>
      <w:r>
        <w:rPr>
          <w:spacing w:val="-5"/>
        </w:rPr>
        <w:t>xiv</w:t>
      </w:r>
    </w:p>
    <w:sectPr>
      <w:type w:val="continuous"/>
      <w:pgSz w:w="11910" w:h="16840"/>
      <w:pgMar w:top="194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Math">
    <w:altName w:val="Cambria Math"/>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ind w:left="3065" w:right="2593"/>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2024-06-25T05:21:36Z</dcterms:created>
  <dcterms:modified xsi:type="dcterms:W3CDTF">2024-06-25T05:21:36Z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2024-06-25T00:00:00Z</vt:filetime>
  </property>
  <property fmtid="{D5CDD505-2E9C-101B-9397-08002B2CF9AE}" pid="3" name="Producer">
    <vt:lpwstr>iLovePDF</vt:lpwstr>
  </property>
</Properties>
</file>