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5A" w:rsidRPr="007F34C1" w:rsidRDefault="003E3E5A" w:rsidP="003E3E5A">
      <w:pPr>
        <w:spacing w:after="0" w:line="240" w:lineRule="auto"/>
        <w:jc w:val="center"/>
        <w:rPr>
          <w:rFonts w:ascii="Times New Roman" w:hAnsi="Times New Roman"/>
          <w:b/>
          <w:sz w:val="24"/>
          <w:szCs w:val="24"/>
          <w:lang w:val="id-ID"/>
        </w:rPr>
      </w:pPr>
      <w:r w:rsidRPr="007F34C1">
        <w:rPr>
          <w:rFonts w:ascii="Times New Roman" w:hAnsi="Times New Roman"/>
          <w:b/>
          <w:sz w:val="24"/>
          <w:szCs w:val="24"/>
          <w:lang w:val="id-ID"/>
        </w:rPr>
        <w:t>SURVEI TINGKAT KEBUGARAN JASMANI (</w:t>
      </w:r>
      <w:r w:rsidRPr="007F34C1">
        <w:rPr>
          <w:rFonts w:ascii="Times New Roman" w:hAnsi="Times New Roman"/>
          <w:b/>
          <w:i/>
          <w:sz w:val="24"/>
          <w:szCs w:val="24"/>
          <w:lang w:val="id-ID"/>
        </w:rPr>
        <w:t>VO2maks</w:t>
      </w:r>
      <w:r w:rsidRPr="007F34C1">
        <w:rPr>
          <w:rFonts w:ascii="Times New Roman" w:hAnsi="Times New Roman"/>
          <w:b/>
          <w:sz w:val="24"/>
          <w:szCs w:val="24"/>
          <w:lang w:val="id-ID"/>
        </w:rPr>
        <w:t>) PEMAIN CLUB PERSATUAN BULU TANGKIS SE KECAMATAN LAIS KABUPATEN MUSI BANYUASIN</w:t>
      </w:r>
    </w:p>
    <w:p w:rsidR="003E3E5A" w:rsidRPr="007F34C1" w:rsidRDefault="003E3E5A" w:rsidP="003E3E5A">
      <w:pPr>
        <w:spacing w:after="0" w:line="240" w:lineRule="auto"/>
        <w:jc w:val="center"/>
        <w:rPr>
          <w:rFonts w:ascii="Times New Roman" w:hAnsi="Times New Roman"/>
          <w:b/>
          <w:sz w:val="24"/>
          <w:szCs w:val="24"/>
          <w:lang w:val="id-ID"/>
        </w:rPr>
      </w:pPr>
    </w:p>
    <w:p w:rsidR="003E3E5A" w:rsidRPr="007F34C1" w:rsidRDefault="003E3E5A" w:rsidP="003E3E5A">
      <w:pPr>
        <w:spacing w:after="0" w:line="240" w:lineRule="auto"/>
        <w:jc w:val="center"/>
        <w:rPr>
          <w:rFonts w:ascii="Times New Roman" w:hAnsi="Times New Roman"/>
          <w:b/>
          <w:sz w:val="24"/>
          <w:szCs w:val="24"/>
        </w:rPr>
      </w:pPr>
      <w:r w:rsidRPr="007F34C1">
        <w:rPr>
          <w:rFonts w:ascii="Times New Roman" w:hAnsi="Times New Roman"/>
          <w:b/>
          <w:sz w:val="24"/>
          <w:szCs w:val="24"/>
        </w:rPr>
        <w:t>M. RULI NANDA</w:t>
      </w:r>
    </w:p>
    <w:p w:rsidR="003E3E5A" w:rsidRPr="007F34C1" w:rsidRDefault="003E3E5A" w:rsidP="003E3E5A">
      <w:pPr>
        <w:spacing w:after="0" w:line="240" w:lineRule="auto"/>
        <w:jc w:val="center"/>
        <w:rPr>
          <w:rFonts w:ascii="Times New Roman" w:hAnsi="Times New Roman"/>
          <w:b/>
          <w:sz w:val="24"/>
          <w:szCs w:val="24"/>
          <w:lang w:val="id-ID"/>
        </w:rPr>
      </w:pPr>
      <w:r w:rsidRPr="007F34C1">
        <w:rPr>
          <w:rFonts w:ascii="Times New Roman" w:hAnsi="Times New Roman"/>
          <w:b/>
          <w:sz w:val="24"/>
          <w:szCs w:val="24"/>
        </w:rPr>
        <w:t>2020151093</w:t>
      </w:r>
    </w:p>
    <w:p w:rsidR="003E3E5A" w:rsidRPr="007F34C1" w:rsidRDefault="003E3E5A" w:rsidP="003E3E5A">
      <w:pPr>
        <w:spacing w:after="0" w:line="240" w:lineRule="auto"/>
        <w:jc w:val="center"/>
        <w:rPr>
          <w:rFonts w:ascii="Times New Roman" w:hAnsi="Times New Roman"/>
          <w:b/>
          <w:sz w:val="24"/>
          <w:szCs w:val="24"/>
        </w:rPr>
      </w:pPr>
    </w:p>
    <w:p w:rsidR="003E3E5A" w:rsidRPr="007F34C1" w:rsidRDefault="003E3E5A" w:rsidP="003E3E5A">
      <w:pPr>
        <w:spacing w:after="0"/>
        <w:jc w:val="center"/>
        <w:rPr>
          <w:rFonts w:ascii="Times New Roman" w:hAnsi="Times New Roman"/>
          <w:b/>
          <w:sz w:val="24"/>
          <w:szCs w:val="24"/>
          <w:lang w:val="id-ID"/>
        </w:rPr>
      </w:pPr>
      <w:r w:rsidRPr="007F34C1">
        <w:rPr>
          <w:rFonts w:ascii="Times New Roman" w:hAnsi="Times New Roman"/>
          <w:b/>
          <w:sz w:val="24"/>
          <w:szCs w:val="24"/>
        </w:rPr>
        <w:t>A</w:t>
      </w:r>
      <w:r w:rsidRPr="007F34C1">
        <w:rPr>
          <w:rFonts w:ascii="Times New Roman" w:hAnsi="Times New Roman"/>
          <w:b/>
          <w:sz w:val="24"/>
          <w:szCs w:val="24"/>
          <w:lang w:val="id-ID"/>
        </w:rPr>
        <w:t>bstrak</w:t>
      </w:r>
    </w:p>
    <w:p w:rsidR="003E3E5A" w:rsidRPr="007F34C1" w:rsidRDefault="003E3E5A" w:rsidP="003E3E5A">
      <w:pPr>
        <w:spacing w:after="0" w:line="240" w:lineRule="auto"/>
        <w:jc w:val="center"/>
        <w:rPr>
          <w:rFonts w:ascii="Times New Roman" w:hAnsi="Times New Roman"/>
          <w:b/>
          <w:sz w:val="24"/>
          <w:szCs w:val="24"/>
          <w:lang w:val="id-ID"/>
        </w:rPr>
      </w:pPr>
    </w:p>
    <w:p w:rsidR="003E3E5A" w:rsidRPr="007F34C1" w:rsidRDefault="003E3E5A" w:rsidP="003E3E5A">
      <w:pPr>
        <w:spacing w:after="0" w:line="240" w:lineRule="auto"/>
        <w:jc w:val="both"/>
        <w:rPr>
          <w:rFonts w:ascii="Times New Roman" w:hAnsi="Times New Roman"/>
          <w:sz w:val="24"/>
          <w:szCs w:val="24"/>
          <w:lang w:val="id-ID"/>
        </w:rPr>
      </w:pPr>
      <w:r w:rsidRPr="007F34C1">
        <w:rPr>
          <w:rFonts w:ascii="Times New Roman" w:hAnsi="Times New Roman"/>
          <w:sz w:val="24"/>
          <w:szCs w:val="24"/>
          <w:lang w:val="id-ID"/>
        </w:rPr>
        <w:tab/>
        <w:t>Observasi awal ditemukan masalah kebugaran yang berakibat pada buruknya penampilan pemain club persatuan bulu tangkis se Kecamatan Lais Kabupaten Musi Banyuasin. Tujuan penelitian ini untuk mengetahui tingkat kebugaran (</w:t>
      </w:r>
      <w:r w:rsidRPr="007F34C1">
        <w:rPr>
          <w:rFonts w:ascii="Times New Roman" w:hAnsi="Times New Roman"/>
          <w:i/>
          <w:sz w:val="24"/>
          <w:szCs w:val="24"/>
          <w:lang w:val="id-ID"/>
        </w:rPr>
        <w:t>VO2maks</w:t>
      </w:r>
      <w:r w:rsidRPr="007F34C1">
        <w:rPr>
          <w:rFonts w:ascii="Times New Roman" w:hAnsi="Times New Roman"/>
          <w:sz w:val="24"/>
          <w:szCs w:val="24"/>
          <w:lang w:val="id-ID"/>
        </w:rPr>
        <w:t xml:space="preserve">) pemain club persatuan bulu tangkis se Kecamatan Lais Kabupaten Musi Banyuasin. Metode yang digunakan dalam pendekatan penelitian adalah metode survei. Instrumen tes menggunakan tes multitahap (bleep test). Analisis data menggunakan analisis persentase. Hasil </w:t>
      </w:r>
      <w:proofErr w:type="spellStart"/>
      <w:r w:rsidRPr="007F34C1">
        <w:rPr>
          <w:rFonts w:ascii="Times New Roman" w:hAnsi="Times New Roman"/>
          <w:sz w:val="24"/>
          <w:szCs w:val="24"/>
        </w:rPr>
        <w:t>tes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di</w:t>
      </w:r>
      <w:proofErr w:type="spellEnd"/>
      <w:r w:rsidRPr="007F34C1">
        <w:rPr>
          <w:rFonts w:ascii="Times New Roman" w:hAnsi="Times New Roman"/>
          <w:sz w:val="24"/>
          <w:szCs w:val="24"/>
        </w:rPr>
        <w:t xml:space="preserve"> PB </w:t>
      </w:r>
      <w:proofErr w:type="spellStart"/>
      <w:r w:rsidRPr="007F34C1">
        <w:rPr>
          <w:rFonts w:ascii="Times New Roman" w:hAnsi="Times New Roman"/>
          <w:sz w:val="24"/>
          <w:szCs w:val="24"/>
        </w:rPr>
        <w:t>Lais</w:t>
      </w:r>
      <w:proofErr w:type="spellEnd"/>
      <w:r w:rsidRPr="007F34C1">
        <w:rPr>
          <w:rFonts w:ascii="Times New Roman" w:hAnsi="Times New Roman"/>
          <w:sz w:val="24"/>
          <w:szCs w:val="24"/>
        </w:rPr>
        <w:t xml:space="preserve"> Jaya </w:t>
      </w:r>
      <w:proofErr w:type="spellStart"/>
      <w:r w:rsidRPr="007F34C1">
        <w:rPr>
          <w:rFonts w:ascii="Times New Roman" w:hAnsi="Times New Roman"/>
          <w:sz w:val="24"/>
          <w:szCs w:val="24"/>
        </w:rPr>
        <w:t>diterangkan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bahwa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dua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rendah</w:t>
      </w:r>
      <w:proofErr w:type="spellEnd"/>
      <w:r w:rsidRPr="007F34C1">
        <w:rPr>
          <w:rFonts w:ascii="Times New Roman" w:hAnsi="Times New Roman"/>
          <w:sz w:val="24"/>
          <w:szCs w:val="24"/>
        </w:rPr>
        <w:t xml:space="preserve">, 7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sedang</w:t>
      </w:r>
      <w:proofErr w:type="spellEnd"/>
      <w:r w:rsidRPr="007F34C1">
        <w:rPr>
          <w:rFonts w:ascii="Times New Roman" w:hAnsi="Times New Roman"/>
          <w:sz w:val="24"/>
          <w:szCs w:val="24"/>
        </w:rPr>
        <w:t xml:space="preserve">, 3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cukup</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baik</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tidak</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yang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bagus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tinggi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Sementara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pada</w:t>
      </w:r>
      <w:proofErr w:type="spellEnd"/>
      <w:r w:rsidRPr="007F34C1">
        <w:rPr>
          <w:rFonts w:ascii="Times New Roman" w:hAnsi="Times New Roman"/>
          <w:sz w:val="24"/>
          <w:szCs w:val="24"/>
        </w:rPr>
        <w:t xml:space="preserve"> PB </w:t>
      </w:r>
      <w:proofErr w:type="spellStart"/>
      <w:r w:rsidRPr="007F34C1">
        <w:rPr>
          <w:rFonts w:ascii="Times New Roman" w:hAnsi="Times New Roman"/>
          <w:sz w:val="24"/>
          <w:szCs w:val="24"/>
        </w:rPr>
        <w:t>Mitra</w:t>
      </w:r>
      <w:proofErr w:type="spellEnd"/>
      <w:r w:rsidRPr="007F34C1">
        <w:rPr>
          <w:rFonts w:ascii="Times New Roman" w:hAnsi="Times New Roman"/>
          <w:sz w:val="24"/>
          <w:szCs w:val="24"/>
        </w:rPr>
        <w:t xml:space="preserve"> Ernest </w:t>
      </w:r>
      <w:proofErr w:type="spellStart"/>
      <w:r w:rsidRPr="007F34C1">
        <w:rPr>
          <w:rFonts w:ascii="Times New Roman" w:hAnsi="Times New Roman"/>
          <w:sz w:val="24"/>
          <w:szCs w:val="24"/>
        </w:rPr>
        <w:t>diterangkan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bahwa</w:t>
      </w:r>
      <w:proofErr w:type="spellEnd"/>
      <w:r w:rsidRPr="007F34C1">
        <w:rPr>
          <w:rFonts w:ascii="Times New Roman" w:hAnsi="Times New Roman"/>
          <w:sz w:val="24"/>
          <w:szCs w:val="24"/>
        </w:rPr>
        <w:t xml:space="preserve"> 1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rendah</w:t>
      </w:r>
      <w:proofErr w:type="spellEnd"/>
      <w:r w:rsidRPr="007F34C1">
        <w:rPr>
          <w:rFonts w:ascii="Times New Roman" w:hAnsi="Times New Roman"/>
          <w:sz w:val="24"/>
          <w:szCs w:val="24"/>
        </w:rPr>
        <w:t xml:space="preserve">, 1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sedang</w:t>
      </w:r>
      <w:proofErr w:type="spellEnd"/>
      <w:r w:rsidRPr="007F34C1">
        <w:rPr>
          <w:rFonts w:ascii="Times New Roman" w:hAnsi="Times New Roman"/>
          <w:sz w:val="24"/>
          <w:szCs w:val="24"/>
        </w:rPr>
        <w:t xml:space="preserve">, 3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cukup</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baik</w:t>
      </w:r>
      <w:proofErr w:type="spellEnd"/>
      <w:r w:rsidRPr="007F34C1">
        <w:rPr>
          <w:rFonts w:ascii="Times New Roman" w:hAnsi="Times New Roman"/>
          <w:sz w:val="24"/>
          <w:szCs w:val="24"/>
        </w:rPr>
        <w:t xml:space="preserve">, 1 </w:t>
      </w:r>
      <w:proofErr w:type="spellStart"/>
      <w:r w:rsidRPr="007F34C1">
        <w:rPr>
          <w:rFonts w:ascii="Times New Roman" w:hAnsi="Times New Roman"/>
          <w:sz w:val="24"/>
          <w:szCs w:val="24"/>
        </w:rPr>
        <w:t>orang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bagus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tidak</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yang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bagus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tinggi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Hasil</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kebugaran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seluruh</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pemain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bulu</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tangkis</w:t>
      </w:r>
      <w:proofErr w:type="spellEnd"/>
      <w:r w:rsidRPr="007F34C1">
        <w:rPr>
          <w:rFonts w:ascii="Times New Roman" w:hAnsi="Times New Roman"/>
          <w:sz w:val="24"/>
          <w:szCs w:val="24"/>
        </w:rPr>
        <w:t xml:space="preserve"> se </w:t>
      </w:r>
      <w:proofErr w:type="spellStart"/>
      <w:r w:rsidRPr="007F34C1">
        <w:rPr>
          <w:rFonts w:ascii="Times New Roman" w:hAnsi="Times New Roman"/>
          <w:sz w:val="24"/>
          <w:szCs w:val="24"/>
        </w:rPr>
        <w:t>Kecamatan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Lais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dapat</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diklasifikan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memiliki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tingkat</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kebugaran</w:t>
      </w:r>
      <w:proofErr w:type="spellEnd"/>
      <w:r w:rsidRPr="007F34C1">
        <w:rPr>
          <w:rFonts w:ascii="Times New Roman" w:hAnsi="Times New Roman"/>
          <w:sz w:val="24"/>
          <w:szCs w:val="24"/>
        </w:rPr>
        <w:t xml:space="preserve"> yang </w:t>
      </w:r>
      <w:proofErr w:type="spellStart"/>
      <w:r w:rsidRPr="007F34C1">
        <w:rPr>
          <w:rFonts w:ascii="Times New Roman" w:hAnsi="Times New Roman"/>
          <w:sz w:val="24"/>
          <w:szCs w:val="24"/>
        </w:rPr>
        <w:t>sedang</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karena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berdasarkan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hasil</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tes</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dapat</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diketahui</w:t>
      </w:r>
      <w:proofErr w:type="spellEnd"/>
      <w:r w:rsidRPr="007F34C1">
        <w:rPr>
          <w:rFonts w:ascii="Times New Roman" w:hAnsi="Times New Roman"/>
          <w:sz w:val="24"/>
          <w:szCs w:val="24"/>
        </w:rPr>
        <w:t xml:space="preserve"> rata-rata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atlet</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berada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pada</w:t>
      </w:r>
      <w:proofErr w:type="spellEnd"/>
      <w:r w:rsidRPr="007F34C1">
        <w:rPr>
          <w:rFonts w:ascii="Times New Roman" w:hAnsi="Times New Roman"/>
          <w:sz w:val="24"/>
          <w:szCs w:val="24"/>
        </w:rPr>
        <w:t xml:space="preserve"> interval 25-33% </w:t>
      </w:r>
      <w:proofErr w:type="spellStart"/>
      <w:r w:rsidRPr="007F34C1">
        <w:rPr>
          <w:rFonts w:ascii="Times New Roman" w:hAnsi="Times New Roman"/>
          <w:sz w:val="24"/>
          <w:szCs w:val="24"/>
        </w:rPr>
        <w:t>di</w:t>
      </w:r>
      <w:proofErr w:type="spellEnd"/>
      <w:r w:rsidRPr="007F34C1">
        <w:rPr>
          <w:rFonts w:ascii="Times New Roman" w:hAnsi="Times New Roman"/>
          <w:sz w:val="24"/>
          <w:szCs w:val="24"/>
        </w:rPr>
        <w:t xml:space="preserve"> level 31 </w:t>
      </w:r>
      <w:proofErr w:type="spellStart"/>
      <w:r w:rsidRPr="007F34C1">
        <w:rPr>
          <w:rFonts w:ascii="Times New Roman" w:hAnsi="Times New Roman"/>
          <w:sz w:val="24"/>
          <w:szCs w:val="24"/>
        </w:rPr>
        <w:t>sedangkan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nilai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kebugaran</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paling </w:t>
      </w:r>
      <w:proofErr w:type="spellStart"/>
      <w:r w:rsidRPr="007F34C1">
        <w:rPr>
          <w:rFonts w:ascii="Times New Roman" w:hAnsi="Times New Roman"/>
          <w:sz w:val="24"/>
          <w:szCs w:val="24"/>
        </w:rPr>
        <w:t>kecil</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adalah</w:t>
      </w:r>
      <w:proofErr w:type="spellEnd"/>
      <w:r w:rsidRPr="007F34C1">
        <w:rPr>
          <w:rFonts w:ascii="Times New Roman" w:hAnsi="Times New Roman"/>
          <w:sz w:val="24"/>
          <w:szCs w:val="24"/>
        </w:rPr>
        <w:t xml:space="preserve"> 22,5 </w:t>
      </w:r>
      <w:proofErr w:type="spellStart"/>
      <w:r w:rsidRPr="007F34C1">
        <w:rPr>
          <w:rFonts w:ascii="Times New Roman" w:hAnsi="Times New Roman"/>
          <w:sz w:val="24"/>
          <w:szCs w:val="24"/>
        </w:rPr>
        <w:t>dengan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rendah</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nilai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kebugaran</w:t>
      </w:r>
      <w:proofErr w:type="spellEnd"/>
      <w:r w:rsidRPr="007F34C1">
        <w:rPr>
          <w:rFonts w:ascii="Times New Roman" w:hAnsi="Times New Roman"/>
          <w:sz w:val="24"/>
          <w:szCs w:val="24"/>
        </w:rPr>
        <w:t xml:space="preserve"> (</w:t>
      </w:r>
      <w:r w:rsidRPr="007F34C1">
        <w:rPr>
          <w:rFonts w:ascii="Times New Roman" w:hAnsi="Times New Roman"/>
          <w:i/>
          <w:sz w:val="24"/>
          <w:szCs w:val="24"/>
        </w:rPr>
        <w:t>VO2maks</w:t>
      </w:r>
      <w:r w:rsidRPr="007F34C1">
        <w:rPr>
          <w:rFonts w:ascii="Times New Roman" w:hAnsi="Times New Roman"/>
          <w:sz w:val="24"/>
          <w:szCs w:val="24"/>
        </w:rPr>
        <w:t xml:space="preserve">) </w:t>
      </w:r>
      <w:proofErr w:type="spellStart"/>
      <w:r w:rsidRPr="007F34C1">
        <w:rPr>
          <w:rFonts w:ascii="Times New Roman" w:hAnsi="Times New Roman"/>
          <w:sz w:val="24"/>
          <w:szCs w:val="24"/>
        </w:rPr>
        <w:t>tertinggi</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adalah</w:t>
      </w:r>
      <w:proofErr w:type="spellEnd"/>
      <w:r w:rsidRPr="007F34C1">
        <w:rPr>
          <w:rFonts w:ascii="Times New Roman" w:hAnsi="Times New Roman"/>
          <w:sz w:val="24"/>
          <w:szCs w:val="24"/>
        </w:rPr>
        <w:t xml:space="preserve"> 43,6 </w:t>
      </w:r>
      <w:proofErr w:type="spellStart"/>
      <w:r w:rsidRPr="007F34C1">
        <w:rPr>
          <w:rFonts w:ascii="Times New Roman" w:hAnsi="Times New Roman"/>
          <w:sz w:val="24"/>
          <w:szCs w:val="24"/>
        </w:rPr>
        <w:t>dengan</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kriteria</w:t>
      </w:r>
      <w:proofErr w:type="spellEnd"/>
      <w:r w:rsidRPr="007F34C1">
        <w:rPr>
          <w:rFonts w:ascii="Times New Roman" w:hAnsi="Times New Roman"/>
          <w:sz w:val="24"/>
          <w:szCs w:val="24"/>
        </w:rPr>
        <w:t xml:space="preserve"> </w:t>
      </w:r>
      <w:proofErr w:type="spellStart"/>
      <w:r w:rsidRPr="007F34C1">
        <w:rPr>
          <w:rFonts w:ascii="Times New Roman" w:hAnsi="Times New Roman"/>
          <w:sz w:val="24"/>
          <w:szCs w:val="24"/>
        </w:rPr>
        <w:t>bagus</w:t>
      </w:r>
      <w:proofErr w:type="spellEnd"/>
      <w:r w:rsidRPr="007F34C1">
        <w:rPr>
          <w:rFonts w:ascii="Times New Roman" w:hAnsi="Times New Roman"/>
          <w:sz w:val="24"/>
          <w:szCs w:val="24"/>
        </w:rPr>
        <w:t>.</w:t>
      </w:r>
    </w:p>
    <w:p w:rsidR="003E3E5A" w:rsidRPr="007F34C1" w:rsidRDefault="003E3E5A" w:rsidP="003E3E5A">
      <w:pPr>
        <w:spacing w:after="0" w:line="240" w:lineRule="auto"/>
        <w:jc w:val="both"/>
        <w:rPr>
          <w:rFonts w:ascii="Times New Roman" w:hAnsi="Times New Roman"/>
          <w:sz w:val="24"/>
          <w:szCs w:val="24"/>
          <w:lang w:val="id-ID"/>
        </w:rPr>
      </w:pPr>
    </w:p>
    <w:p w:rsidR="003E3E5A" w:rsidRPr="007F34C1" w:rsidRDefault="003E3E5A" w:rsidP="003E3E5A">
      <w:pPr>
        <w:spacing w:after="0" w:line="240" w:lineRule="auto"/>
        <w:jc w:val="both"/>
        <w:rPr>
          <w:rFonts w:ascii="Times New Roman" w:hAnsi="Times New Roman"/>
          <w:b/>
          <w:i/>
          <w:sz w:val="24"/>
          <w:szCs w:val="24"/>
          <w:lang w:val="id-ID"/>
        </w:rPr>
      </w:pPr>
      <w:r w:rsidRPr="007F34C1">
        <w:rPr>
          <w:rFonts w:ascii="Times New Roman" w:hAnsi="Times New Roman"/>
          <w:b/>
          <w:i/>
          <w:sz w:val="24"/>
          <w:szCs w:val="24"/>
          <w:lang w:val="id-ID"/>
        </w:rPr>
        <w:t>Kata Kunci. Kebugaran Jasmani VO2maks</w:t>
      </w:r>
    </w:p>
    <w:p w:rsidR="001925AC" w:rsidRDefault="001925AC"/>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20"/>
  <w:displayHorizontalDrawingGridEvery w:val="2"/>
  <w:displayVerticalDrawingGridEvery w:val="2"/>
  <w:characterSpacingControl w:val="doNotCompress"/>
  <w:compat/>
  <w:rsids>
    <w:rsidRoot w:val="003E3E5A"/>
    <w:rsid w:val="000E4F0F"/>
    <w:rsid w:val="001925AC"/>
    <w:rsid w:val="001D0D8A"/>
    <w:rsid w:val="003E3E5A"/>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5A"/>
    <w:pPr>
      <w:spacing w:after="200" w:line="276" w:lineRule="auto"/>
      <w:jc w:val="left"/>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BD55B-2645-48D8-99D1-6D1E03DB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Grizli777</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2024-06-29T09:57:00Z</dcterms:created>
  <dcterms:modified xsi:type="dcterms:W3CDTF">2024-06-29T09:57:00Z</dcterms:modified>
</cp:coreProperties>
</file>