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4F1B" w14:textId="77777777" w:rsidR="007D0E8A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96872">
        <w:rPr>
          <w:rFonts w:ascii="Times New Roman" w:hAnsi="Times New Roman" w:cs="Times New Roman"/>
          <w:b/>
          <w:sz w:val="24"/>
          <w:szCs w:val="24"/>
          <w:lang w:val="id-ID"/>
        </w:rPr>
        <w:t>DAFTAR PUSTAKA</w:t>
      </w:r>
    </w:p>
    <w:p w14:paraId="5283A4B6" w14:textId="77777777" w:rsidR="007D0E8A" w:rsidRPr="00050004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fldChar w:fldCharType="begin" w:fldLock="1"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instrText xml:space="preserve">ADDIN Mendeley Bibliography CSL_BIBLIOGRAPHY </w:instrTex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fldChar w:fldCharType="separate"/>
      </w: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Ahmad Setyawan. (2022). Penggunaan Model Pembelajaran Problem Based Learning Meningkatkan Hasil Belajar Matematika Materi Barisan dan Deret. </w:t>
      </w:r>
      <w:r w:rsidRPr="00050004">
        <w:rPr>
          <w:rFonts w:ascii="Times New Roman" w:hAnsi="Times New Roman" w:cs="Times New Roman"/>
          <w:i/>
          <w:iCs/>
          <w:noProof/>
          <w:sz w:val="24"/>
        </w:rPr>
        <w:t>Journal for Lesson and Learning Studies</w:t>
      </w:r>
      <w:r w:rsidRPr="00050004">
        <w:rPr>
          <w:rFonts w:ascii="Times New Roman" w:hAnsi="Times New Roman" w:cs="Times New Roman"/>
          <w:noProof/>
          <w:sz w:val="24"/>
        </w:rPr>
        <w:t xml:space="preserve">, </w:t>
      </w:r>
      <w:r w:rsidRPr="00050004">
        <w:rPr>
          <w:rFonts w:ascii="Times New Roman" w:hAnsi="Times New Roman" w:cs="Times New Roman"/>
          <w:i/>
          <w:iCs/>
          <w:noProof/>
          <w:sz w:val="24"/>
        </w:rPr>
        <w:t>5</w:t>
      </w:r>
      <w:r w:rsidRPr="00050004">
        <w:rPr>
          <w:rFonts w:ascii="Times New Roman" w:hAnsi="Times New Roman" w:cs="Times New Roman"/>
          <w:noProof/>
          <w:sz w:val="24"/>
        </w:rPr>
        <w:t>(1), 149–156. https://doi.org/10.23887/jlls.v5i1.48460</w:t>
      </w:r>
    </w:p>
    <w:p w14:paraId="1F52B528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sv-SE"/>
        </w:rPr>
      </w:pP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Amin, K. (2020). Penerapan Model Problem Based Learning Untuk Meningkatkan Pembelajaran IPS Tentang Kegiatan Ekonomi Pada Siswa Kelas 4.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Kalam Cendekia: Jurnal Ilmiah Kependidikan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,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9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>(1). https://doi.org/10.20961/jkc.v9i1.53813</w:t>
      </w:r>
    </w:p>
    <w:p w14:paraId="42FC8D9B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sv-SE"/>
        </w:rPr>
      </w:pP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Arwati, E., Tanzimah, &amp; Noviati. (2022). Pengaruh Model Pembelajaran Problem Based Learning (PBL) Terhadap Hasil Belajar Matematika Pada Siswa Kelas V SD Methodist 3 Palembang.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Jurnal Pendidikan Dan Konseling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,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4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>(6), 3979–3986.</w:t>
      </w:r>
    </w:p>
    <w:p w14:paraId="6DD1577C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sv-SE"/>
        </w:rPr>
      </w:pP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Evandel, K., Indrawan, E., Primawati, P., &amp; Wulansari, R. E. (2024). Upaya Meningkatkan Hasil Belajar Siswa Menggunakan Model Pembelajaran Projek Based Learning.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Yasin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,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4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>(1), 58–65. https://doi.org/10.58578/yasin.v4i1.2467</w:t>
      </w:r>
    </w:p>
    <w:p w14:paraId="13162AA2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sv-SE"/>
        </w:rPr>
      </w:pP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Fauzia, H. A. (2018). 258173-Penerapan-Model-Pembelajaran-Problem-Bas-Febb1Ec3 (1).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Jurnal Primary Program Studi Pendidikan Guru Sekolah Dasar Fakultas Keguruan Dan Ilmu Pendidikan Universitas Riau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,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7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>(April), 40–47.</w:t>
      </w:r>
    </w:p>
    <w:p w14:paraId="546E429F" w14:textId="77777777" w:rsidR="007D0E8A" w:rsidRPr="00050004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Febiani Musyadad, V., Supriatna, A., &amp; Mulyati Parsa, S. (2019). Penerapan Model Pembelajaran Problem Based Learning Dalam Meningkatkan Hasil Belajar Siswa Pada Pelajaran Ipa Pada Konsep Perubahan Lingkungan Fisik Dan Pengaruhnya Terhadap Daratan. </w:t>
      </w:r>
      <w:r w:rsidRPr="00050004">
        <w:rPr>
          <w:rFonts w:ascii="Times New Roman" w:hAnsi="Times New Roman" w:cs="Times New Roman"/>
          <w:i/>
          <w:iCs/>
          <w:noProof/>
          <w:sz w:val="24"/>
        </w:rPr>
        <w:t>Jurnal Tahsinia</w:t>
      </w:r>
      <w:r w:rsidRPr="00050004">
        <w:rPr>
          <w:rFonts w:ascii="Times New Roman" w:hAnsi="Times New Roman" w:cs="Times New Roman"/>
          <w:noProof/>
          <w:sz w:val="24"/>
        </w:rPr>
        <w:t xml:space="preserve">, </w:t>
      </w:r>
      <w:r w:rsidRPr="00050004">
        <w:rPr>
          <w:rFonts w:ascii="Times New Roman" w:hAnsi="Times New Roman" w:cs="Times New Roman"/>
          <w:i/>
          <w:iCs/>
          <w:noProof/>
          <w:sz w:val="24"/>
        </w:rPr>
        <w:t>1</w:t>
      </w:r>
      <w:r w:rsidRPr="00050004">
        <w:rPr>
          <w:rFonts w:ascii="Times New Roman" w:hAnsi="Times New Roman" w:cs="Times New Roman"/>
          <w:noProof/>
          <w:sz w:val="24"/>
        </w:rPr>
        <w:t>(1), 1–13. https://doi.org/10.57171/jt.v1i1.13</w:t>
      </w:r>
    </w:p>
    <w:p w14:paraId="24FEA953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sv-SE"/>
        </w:rPr>
      </w:pPr>
      <w:r w:rsidRPr="00050004">
        <w:rPr>
          <w:rFonts w:ascii="Times New Roman" w:hAnsi="Times New Roman" w:cs="Times New Roman"/>
          <w:noProof/>
          <w:sz w:val="24"/>
        </w:rPr>
        <w:t xml:space="preserve">Hakim, A. R., &amp; Windayana, H. (2016). Pengaruh Penggunaan Multimedia Interaktif Dalam Pembelajaran Matematika Untuk Meningkatkan Hasil Belajar Siswa SD.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EduHumaniora | Jurnal Pendidikan Dasar Kampus Cibiru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,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4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>(2). https://doi.org/10.17509/eh.v4i2.2827</w:t>
      </w:r>
    </w:p>
    <w:p w14:paraId="58B2ADA4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fi-FI"/>
        </w:rPr>
      </w:pPr>
      <w:r w:rsidRPr="006D2A65">
        <w:rPr>
          <w:rFonts w:ascii="Times New Roman" w:hAnsi="Times New Roman" w:cs="Times New Roman"/>
          <w:noProof/>
          <w:sz w:val="24"/>
          <w:lang w:val="fi-FI"/>
        </w:rPr>
        <w:t xml:space="preserve">Halawati, F. (2021). Pembelajaran Matematika Menggunakan Media Audio Visual Pada Masa Pandemi Covid-19.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fi-FI"/>
        </w:rPr>
        <w:t>JEMS: Jurnal Edukasi Matematika Dan Sains</w:t>
      </w:r>
      <w:r w:rsidRPr="006D2A65">
        <w:rPr>
          <w:rFonts w:ascii="Times New Roman" w:hAnsi="Times New Roman" w:cs="Times New Roman"/>
          <w:noProof/>
          <w:sz w:val="24"/>
          <w:lang w:val="fi-FI"/>
        </w:rPr>
        <w:t xml:space="preserve">,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fi-FI"/>
        </w:rPr>
        <w:t>9</w:t>
      </w:r>
      <w:r w:rsidRPr="006D2A65">
        <w:rPr>
          <w:rFonts w:ascii="Times New Roman" w:hAnsi="Times New Roman" w:cs="Times New Roman"/>
          <w:noProof/>
          <w:sz w:val="24"/>
          <w:lang w:val="fi-FI"/>
        </w:rPr>
        <w:t>(2), 254–261. https://doi.org/10.25273/jems.v9i2.10268</w:t>
      </w:r>
    </w:p>
    <w:p w14:paraId="59BC5A46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fi-FI"/>
        </w:rPr>
      </w:pPr>
      <w:r w:rsidRPr="006D2A65">
        <w:rPr>
          <w:rFonts w:ascii="Times New Roman" w:hAnsi="Times New Roman" w:cs="Times New Roman"/>
          <w:noProof/>
          <w:sz w:val="24"/>
          <w:lang w:val="fi-FI"/>
        </w:rPr>
        <w:t xml:space="preserve">Hamdani, A. D., Nurhafsah, N., &amp; Rustini, T. (2022). Pengaruh Penerapan Model Problem Based Learning (PBL) dalam Pembelajaran IPS terhadap Kemampuan Berpikir Tingkat Tinggi (HOTS) pada Siswa Sekolah Dasar.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fi-FI"/>
        </w:rPr>
        <w:t>Journal on Education</w:t>
      </w:r>
      <w:r w:rsidRPr="006D2A65">
        <w:rPr>
          <w:rFonts w:ascii="Times New Roman" w:hAnsi="Times New Roman" w:cs="Times New Roman"/>
          <w:noProof/>
          <w:sz w:val="24"/>
          <w:lang w:val="fi-FI"/>
        </w:rPr>
        <w:t xml:space="preserve">,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fi-FI"/>
        </w:rPr>
        <w:t>5</w:t>
      </w:r>
      <w:r w:rsidRPr="006D2A65">
        <w:rPr>
          <w:rFonts w:ascii="Times New Roman" w:hAnsi="Times New Roman" w:cs="Times New Roman"/>
          <w:noProof/>
          <w:sz w:val="24"/>
          <w:lang w:val="fi-FI"/>
        </w:rPr>
        <w:t>(1), 460–468. https://doi.org/10.31004/joe.v5i1.620</w:t>
      </w:r>
    </w:p>
    <w:p w14:paraId="29E00646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fi-FI"/>
        </w:rPr>
      </w:pPr>
      <w:r w:rsidRPr="006D2A65">
        <w:rPr>
          <w:rFonts w:ascii="Times New Roman" w:hAnsi="Times New Roman" w:cs="Times New Roman"/>
          <w:noProof/>
          <w:sz w:val="24"/>
          <w:lang w:val="fi-FI"/>
        </w:rPr>
        <w:t xml:space="preserve">Ilmiah, J., Pendidikan, M., &amp; Sekolah, G. (n.d.).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fi-FI"/>
        </w:rPr>
        <w:t xml:space="preserve">PENERAPAN MODEL PROBLEM BASED LEARNING ( PBL ) UNTUK MENINGKATKAN MINAT DAN HASIL BELAJAR MATEMATIKA PADA SISWA KELAS IV SDN 1 TANJUNG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fi-FI"/>
        </w:rPr>
        <w:lastRenderedPageBreak/>
        <w:t>SENENG STKIP PGRI Bandar Lampung PENDAHULUAN Matematika sebagai salah satu cabang ilmu pengetahuan yang sangat penting m</w:t>
      </w:r>
      <w:r w:rsidRPr="006D2A65">
        <w:rPr>
          <w:rFonts w:ascii="Times New Roman" w:hAnsi="Times New Roman" w:cs="Times New Roman"/>
          <w:noProof/>
          <w:sz w:val="24"/>
          <w:lang w:val="fi-FI"/>
        </w:rPr>
        <w:t>. 615–624.</w:t>
      </w:r>
    </w:p>
    <w:p w14:paraId="125D72EA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fi-FI"/>
        </w:rPr>
      </w:pPr>
      <w:r w:rsidRPr="006D2A65">
        <w:rPr>
          <w:rFonts w:ascii="Times New Roman" w:hAnsi="Times New Roman" w:cs="Times New Roman"/>
          <w:noProof/>
          <w:sz w:val="24"/>
          <w:lang w:val="fi-FI"/>
        </w:rPr>
        <w:t xml:space="preserve">Kurnia, I. (2019).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fi-FI"/>
        </w:rPr>
        <w:t>MATEMATIKA MATERI OPERASI PERKALIAN MELALUI PROBLEM BASED LEARNING</w:t>
      </w:r>
      <w:r w:rsidRPr="006D2A65">
        <w:rPr>
          <w:rFonts w:ascii="Times New Roman" w:hAnsi="Times New Roman" w:cs="Times New Roman"/>
          <w:noProof/>
          <w:sz w:val="24"/>
          <w:lang w:val="fi-FI"/>
        </w:rPr>
        <w:t>. 14–20.</w:t>
      </w:r>
    </w:p>
    <w:p w14:paraId="260E396D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fi-FI"/>
        </w:rPr>
      </w:pPr>
      <w:r w:rsidRPr="006D2A65">
        <w:rPr>
          <w:rFonts w:ascii="Times New Roman" w:hAnsi="Times New Roman" w:cs="Times New Roman"/>
          <w:noProof/>
          <w:sz w:val="24"/>
          <w:lang w:val="fi-FI"/>
        </w:rPr>
        <w:t xml:space="preserve">Maharani, M., &amp; Sunedi, S. (2023). Pengaruh Penggunaan Alat Peraga Stik Kayu Terhadap Hasil Belajar Siswa Pada Materi Penjumlahan dan Pengurangan di Kelas I.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fi-FI"/>
        </w:rPr>
        <w:t>Jurnal Ilmiah Mandala Education</w:t>
      </w:r>
      <w:r w:rsidRPr="006D2A65">
        <w:rPr>
          <w:rFonts w:ascii="Times New Roman" w:hAnsi="Times New Roman" w:cs="Times New Roman"/>
          <w:noProof/>
          <w:sz w:val="24"/>
          <w:lang w:val="fi-FI"/>
        </w:rPr>
        <w:t xml:space="preserve">,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fi-FI"/>
        </w:rPr>
        <w:t>9</w:t>
      </w:r>
      <w:r w:rsidRPr="006D2A65">
        <w:rPr>
          <w:rFonts w:ascii="Times New Roman" w:hAnsi="Times New Roman" w:cs="Times New Roman"/>
          <w:noProof/>
          <w:sz w:val="24"/>
          <w:lang w:val="fi-FI"/>
        </w:rPr>
        <w:t>(3), 1785–1791. https://doi.org/10.58258/jime.v9i3.5693</w:t>
      </w:r>
    </w:p>
    <w:p w14:paraId="0ABDC9D7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fi-FI"/>
        </w:rPr>
      </w:pPr>
      <w:r w:rsidRPr="006D2A65">
        <w:rPr>
          <w:rFonts w:ascii="Times New Roman" w:hAnsi="Times New Roman" w:cs="Times New Roman"/>
          <w:noProof/>
          <w:sz w:val="24"/>
          <w:lang w:val="fi-FI"/>
        </w:rPr>
        <w:t xml:space="preserve">Marta Towe, M. (2021). Analisis Pemahaman Konsep Siswa Dengan Menggunakan Problem Based Learning (Pbl) Pada Materi Luas Permukaan Balok.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fi-FI"/>
        </w:rPr>
        <w:t>Asimtot : Jurnal Kependidikan Matematika</w:t>
      </w:r>
      <w:r w:rsidRPr="006D2A65">
        <w:rPr>
          <w:rFonts w:ascii="Times New Roman" w:hAnsi="Times New Roman" w:cs="Times New Roman"/>
          <w:noProof/>
          <w:sz w:val="24"/>
          <w:lang w:val="fi-FI"/>
        </w:rPr>
        <w:t xml:space="preserve">,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fi-FI"/>
        </w:rPr>
        <w:t>3</w:t>
      </w:r>
      <w:r w:rsidRPr="006D2A65">
        <w:rPr>
          <w:rFonts w:ascii="Times New Roman" w:hAnsi="Times New Roman" w:cs="Times New Roman"/>
          <w:noProof/>
          <w:sz w:val="24"/>
          <w:lang w:val="fi-FI"/>
        </w:rPr>
        <w:t>(2), 113–124. https://doi.org/10.30822/asimtot.v3i2.1364</w:t>
      </w:r>
    </w:p>
    <w:p w14:paraId="2DF4FC45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fi-FI"/>
        </w:rPr>
      </w:pPr>
      <w:r w:rsidRPr="006D2A65">
        <w:rPr>
          <w:rFonts w:ascii="Times New Roman" w:hAnsi="Times New Roman" w:cs="Times New Roman"/>
          <w:noProof/>
          <w:sz w:val="24"/>
          <w:lang w:val="fi-FI"/>
        </w:rPr>
        <w:t xml:space="preserve">Miftahurrahmi. (2021). Model Learning Community dalam Pembelajaran Daring Meningkatkan Keterampilan Menulis Puisi Siswa VIIIA SMPN 2 Seberida.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fi-FI"/>
        </w:rPr>
        <w:t>Jurnal Pendidikan Tambusai</w:t>
      </w:r>
      <w:r w:rsidRPr="006D2A65">
        <w:rPr>
          <w:rFonts w:ascii="Times New Roman" w:hAnsi="Times New Roman" w:cs="Times New Roman"/>
          <w:noProof/>
          <w:sz w:val="24"/>
          <w:lang w:val="fi-FI"/>
        </w:rPr>
        <w:t xml:space="preserve">,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fi-FI"/>
        </w:rPr>
        <w:t>5</w:t>
      </w:r>
      <w:r w:rsidRPr="006D2A65">
        <w:rPr>
          <w:rFonts w:ascii="Times New Roman" w:hAnsi="Times New Roman" w:cs="Times New Roman"/>
          <w:noProof/>
          <w:sz w:val="24"/>
          <w:lang w:val="fi-FI"/>
        </w:rPr>
        <w:t>(1), 1184–1195.</w:t>
      </w:r>
    </w:p>
    <w:p w14:paraId="2A7EC1A1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fi-FI"/>
        </w:rPr>
      </w:pPr>
      <w:r w:rsidRPr="006D2A65">
        <w:rPr>
          <w:rFonts w:ascii="Times New Roman" w:hAnsi="Times New Roman" w:cs="Times New Roman"/>
          <w:noProof/>
          <w:sz w:val="24"/>
          <w:lang w:val="fi-FI"/>
        </w:rPr>
        <w:t xml:space="preserve">Millati, S. (2024).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fi-FI"/>
        </w:rPr>
        <w:t>Pengembangan Media Video Kartun Animasi Berbasis Problem Based Learning (PBL) Terhadap Kemampuan Komunikasi Matematis Siswa</w:t>
      </w:r>
      <w:r w:rsidRPr="006D2A65">
        <w:rPr>
          <w:rFonts w:ascii="Times New Roman" w:hAnsi="Times New Roman" w:cs="Times New Roman"/>
          <w:noProof/>
          <w:sz w:val="24"/>
          <w:lang w:val="fi-FI"/>
        </w:rPr>
        <w:t>. 1–103.</w:t>
      </w:r>
    </w:p>
    <w:p w14:paraId="5BD6F9CE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fi-FI"/>
        </w:rPr>
      </w:pPr>
      <w:r w:rsidRPr="006D2A65">
        <w:rPr>
          <w:rFonts w:ascii="Times New Roman" w:hAnsi="Times New Roman" w:cs="Times New Roman"/>
          <w:noProof/>
          <w:sz w:val="24"/>
          <w:lang w:val="fi-FI"/>
        </w:rPr>
        <w:t xml:space="preserve">Misdalina, Yunika, M. (2017).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fi-FI"/>
        </w:rPr>
        <w:t>Pengaruh Kemandirian Belajar Terhaddap Hasil Belajar Mahasiswa</w:t>
      </w:r>
      <w:r w:rsidRPr="006D2A65">
        <w:rPr>
          <w:rFonts w:ascii="Times New Roman" w:hAnsi="Times New Roman" w:cs="Times New Roman"/>
          <w:noProof/>
          <w:sz w:val="24"/>
          <w:lang w:val="fi-FI"/>
        </w:rPr>
        <w:t>. 10–20.</w:t>
      </w:r>
    </w:p>
    <w:p w14:paraId="613A3624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fi-FI"/>
        </w:rPr>
      </w:pPr>
      <w:r w:rsidRPr="006D2A65">
        <w:rPr>
          <w:rFonts w:ascii="Times New Roman" w:hAnsi="Times New Roman" w:cs="Times New Roman"/>
          <w:noProof/>
          <w:sz w:val="24"/>
          <w:lang w:val="fi-FI"/>
        </w:rPr>
        <w:t xml:space="preserve">Mussafah, M., &amp; Aprinastuti, C. (2023). Penerapan Model Pembelajaran Problem Based Learning Untuk Meningkatkan Hasil Belajar Matematika Kelas 2 Sd Kanisius Kadirojo.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fi-FI"/>
        </w:rPr>
        <w:t>ELEMENTARY: Jurnal Inovasi Pendidikan Dasar</w:t>
      </w:r>
      <w:r w:rsidRPr="006D2A65">
        <w:rPr>
          <w:rFonts w:ascii="Times New Roman" w:hAnsi="Times New Roman" w:cs="Times New Roman"/>
          <w:noProof/>
          <w:sz w:val="24"/>
          <w:lang w:val="fi-FI"/>
        </w:rPr>
        <w:t xml:space="preserve">,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fi-FI"/>
        </w:rPr>
        <w:t>3</w:t>
      </w:r>
      <w:r w:rsidRPr="006D2A65">
        <w:rPr>
          <w:rFonts w:ascii="Times New Roman" w:hAnsi="Times New Roman" w:cs="Times New Roman"/>
          <w:noProof/>
          <w:sz w:val="24"/>
          <w:lang w:val="fi-FI"/>
        </w:rPr>
        <w:t>(3), 98–104. https://doi.org/10.51878/elementary.v3i3.2401</w:t>
      </w:r>
    </w:p>
    <w:p w14:paraId="113BE8E9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fi-FI"/>
        </w:rPr>
      </w:pPr>
      <w:r w:rsidRPr="006D2A65">
        <w:rPr>
          <w:rFonts w:ascii="Times New Roman" w:hAnsi="Times New Roman" w:cs="Times New Roman"/>
          <w:noProof/>
          <w:sz w:val="24"/>
          <w:lang w:val="fi-FI"/>
        </w:rPr>
        <w:t xml:space="preserve">Nuryadi, Astuti, T. D., Utami, E. S., &amp; Budiantara, M. (2017). Buku Ajar Dasar-dasar Statistik Penelitian. In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fi-FI"/>
        </w:rPr>
        <w:t>Sibuku Media</w:t>
      </w:r>
      <w:r w:rsidRPr="006D2A65">
        <w:rPr>
          <w:rFonts w:ascii="Times New Roman" w:hAnsi="Times New Roman" w:cs="Times New Roman"/>
          <w:noProof/>
          <w:sz w:val="24"/>
          <w:lang w:val="fi-FI"/>
        </w:rPr>
        <w:t>.</w:t>
      </w:r>
    </w:p>
    <w:p w14:paraId="4262E05A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sv-SE"/>
        </w:rPr>
      </w:pPr>
      <w:r w:rsidRPr="006D2A65">
        <w:rPr>
          <w:rFonts w:ascii="Times New Roman" w:hAnsi="Times New Roman" w:cs="Times New Roman"/>
          <w:noProof/>
          <w:sz w:val="24"/>
          <w:lang w:val="fi-FI"/>
        </w:rPr>
        <w:t xml:space="preserve">Ramadhani, S. P., Pratiwi, F. M., Fajriah, Z. H., &amp; Susilo, B. E. (2024). Efektivitas Model Problem Based Learning (PBL) untuk Meningkatkan Kemampuan Pemecahan Masalah Matematis terhadap Pembelajaran Matematika.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Prima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,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7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>, 724–730.</w:t>
      </w:r>
    </w:p>
    <w:p w14:paraId="6645AEE4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sv-SE"/>
        </w:rPr>
      </w:pP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Rambe, A. H., Adinda, J. S., Siregar, H., Ritonga, N. Z., &amp; Novita. (2022). Efektivitas Model Pembelajaran Problem Based Learning pada Siswa Kelas 5 Sekolah Dasar.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Jurnal Pendidikan Dan Konseling (JPDK)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,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4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>(4), 423–428.</w:t>
      </w:r>
    </w:p>
    <w:p w14:paraId="1A5344A3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sv-SE"/>
        </w:rPr>
      </w:pP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Redo Romodhon, Ferri Hidayad &amp; Hengki Kumbara. (2023). Hubungan Fasilitas Olahraga Dan Motivasi Terhadap Minat Belajar Siswa Di MTs Negeri 2 Oku Timur.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Jurnal Dunia Pendidikan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,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3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>, 135–148. http://stokbinaguna.ac.id/jurnal/index.php/JURDIP/article/view/1124</w:t>
      </w:r>
    </w:p>
    <w:p w14:paraId="077CD299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sv-SE"/>
        </w:rPr>
      </w:pPr>
      <w:r w:rsidRPr="006D2A65">
        <w:rPr>
          <w:rFonts w:ascii="Times New Roman" w:hAnsi="Times New Roman" w:cs="Times New Roman"/>
          <w:noProof/>
          <w:sz w:val="24"/>
          <w:lang w:val="sv-SE"/>
        </w:rPr>
        <w:lastRenderedPageBreak/>
        <w:t xml:space="preserve">Rika Widianita, D. (2023). Problem Based Learning: Membuka Peluang Kolaborasi Dan Pengembangan Skill Siswa.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AT-TAWASSUTH: Jurnal Ekonomi Islam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,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VIII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>(I), 1–19.</w:t>
      </w:r>
    </w:p>
    <w:p w14:paraId="5AA7DF98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sv-SE"/>
        </w:rPr>
      </w:pP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Sari Ningrum, K., Roshayanti, F., &amp; Wuryandini, E. (2023). Pengaruh Model Pembelajaran Problem Based Learning Terhadap Hasil Belajar Matematika Kelas Iv Sdn Rejosari 01.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Didaktik : Jurnal Ilmiah PGSD STKIP Subang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,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9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>(2), 4371–4379. https://doi.org/10.36989/didaktik.v9i2.1265</w:t>
      </w:r>
    </w:p>
    <w:p w14:paraId="7539A3E8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sv-SE"/>
        </w:rPr>
      </w:pP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Siagian, M. D. (2017). Pembelajaran Matematika Dalam Persfektif Konstruktivisme.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NIZHAMIYAH: Jurnal Pendidikan Islam Dan Teknologi Pendidikan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,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VII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>(2), 61–73.</w:t>
      </w:r>
    </w:p>
    <w:p w14:paraId="3F51E561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sv-SE"/>
        </w:rPr>
      </w:pP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Sudarma, I. K., Arta, I. M., &amp; Japa, I. G. N. (2020). Problem Based Learning Berbantuan Icebreaker Berpengaruh Terhadap Kemampuan Pemecahan Masalah Matematika.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Mimbar PGSD Undiksha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,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8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>(2), 264–273.</w:t>
      </w:r>
    </w:p>
    <w:p w14:paraId="43D99BDF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sv-SE"/>
        </w:rPr>
      </w:pP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Suswati. (2021). PENERAPAN PROBLEM BASED LEARNING (PBL) MENINGKATKAN HASIL BELAJAR KIMIA.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TEACHING : Jurnal Inovasi Keguruan Dan Ilmu Pendidikan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,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1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>(3), 127–136. https://doi.org/10.51878/teaching.v1i3.444</w:t>
      </w:r>
    </w:p>
    <w:p w14:paraId="0E3D877E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sv-SE"/>
        </w:rPr>
      </w:pP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Syahputri, A. Z., Fallenia, F. Della, &amp; Syafitri, R. (2023). Kerangka berfikir penelitian kuantitatif.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Tarbiyah: Jurnal Ilmu Pendidikan Dan Pengajaran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,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2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>(1), 160–166.</w:t>
      </w:r>
    </w:p>
    <w:p w14:paraId="69839934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sv-SE"/>
        </w:rPr>
      </w:pP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Unaenah, E., Hidyah, A., Aditya, A. M., Yolawati, N. N., Maghfiroh, N., Dewanti, R. R., Safitri, T., &amp; Tangerang, U. M. (2020). Teori Brunner pada Konsep Bangun Datar Sekolah Dasar.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Jurnal Pendidikan Dan Ilmu Sosial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,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2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>(2), 327–349. https://ejournal.stitpn.ac.id/index.php/nusantara</w:t>
      </w:r>
    </w:p>
    <w:p w14:paraId="78995513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fi-FI"/>
        </w:rPr>
      </w:pPr>
      <w:r w:rsidRPr="006D2A65">
        <w:rPr>
          <w:rFonts w:ascii="Times New Roman" w:hAnsi="Times New Roman" w:cs="Times New Roman"/>
          <w:noProof/>
          <w:sz w:val="24"/>
          <w:lang w:val="fi-FI"/>
        </w:rPr>
        <w:t xml:space="preserve">Wandini, R. R., Sari, P. Z., Harahap, E. Y., Ramadani, R., &amp; Adila, N. A. (2023). Upaya Meningkatkan Proses Pembelajaran Matematika di SDN 34 Batang Nadenggan.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fi-FI"/>
        </w:rPr>
        <w:t>Edu Society: Jurnal Pendidikan, Ilmu Sosial Dan Pengabdian Kepada Masyarakat</w:t>
      </w:r>
      <w:r w:rsidRPr="006D2A65">
        <w:rPr>
          <w:rFonts w:ascii="Times New Roman" w:hAnsi="Times New Roman" w:cs="Times New Roman"/>
          <w:noProof/>
          <w:sz w:val="24"/>
          <w:lang w:val="fi-FI"/>
        </w:rPr>
        <w:t xml:space="preserve">,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fi-FI"/>
        </w:rPr>
        <w:t>1</w:t>
      </w:r>
      <w:r w:rsidRPr="006D2A65">
        <w:rPr>
          <w:rFonts w:ascii="Times New Roman" w:hAnsi="Times New Roman" w:cs="Times New Roman"/>
          <w:noProof/>
          <w:sz w:val="24"/>
          <w:lang w:val="fi-FI"/>
        </w:rPr>
        <w:t>(3), 384–391. https://doi.org/10.56832/edu.v1i3.143</w:t>
      </w:r>
    </w:p>
    <w:p w14:paraId="2D61BD67" w14:textId="77777777" w:rsidR="007D0E8A" w:rsidRPr="00050004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050004">
        <w:rPr>
          <w:rFonts w:ascii="Times New Roman" w:hAnsi="Times New Roman" w:cs="Times New Roman"/>
          <w:noProof/>
          <w:sz w:val="24"/>
        </w:rPr>
        <w:t xml:space="preserve">Wibawa, W. D. (2019). Kompetensi Penilaian Dupak Dupak Assessment Competency. </w:t>
      </w:r>
      <w:r w:rsidRPr="00050004">
        <w:rPr>
          <w:rFonts w:ascii="Times New Roman" w:hAnsi="Times New Roman" w:cs="Times New Roman"/>
          <w:i/>
          <w:iCs/>
          <w:noProof/>
          <w:sz w:val="24"/>
        </w:rPr>
        <w:t>Jurnal AgroSainTa</w:t>
      </w:r>
      <w:r w:rsidRPr="00050004">
        <w:rPr>
          <w:rFonts w:ascii="Times New Roman" w:hAnsi="Times New Roman" w:cs="Times New Roman"/>
          <w:noProof/>
          <w:sz w:val="24"/>
        </w:rPr>
        <w:t xml:space="preserve">, </w:t>
      </w:r>
      <w:r w:rsidRPr="00050004">
        <w:rPr>
          <w:rFonts w:ascii="Times New Roman" w:hAnsi="Times New Roman" w:cs="Times New Roman"/>
          <w:i/>
          <w:iCs/>
          <w:noProof/>
          <w:sz w:val="24"/>
        </w:rPr>
        <w:t>3</w:t>
      </w:r>
      <w:r w:rsidRPr="00050004">
        <w:rPr>
          <w:rFonts w:ascii="Times New Roman" w:hAnsi="Times New Roman" w:cs="Times New Roman"/>
          <w:noProof/>
          <w:sz w:val="24"/>
        </w:rPr>
        <w:t>(2), 126–135.</w:t>
      </w:r>
    </w:p>
    <w:p w14:paraId="19ABE9DE" w14:textId="77777777" w:rsidR="007D0E8A" w:rsidRPr="00050004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050004">
        <w:rPr>
          <w:rFonts w:ascii="Times New Roman" w:hAnsi="Times New Roman" w:cs="Times New Roman"/>
          <w:noProof/>
          <w:sz w:val="24"/>
        </w:rPr>
        <w:t xml:space="preserve">Widodo, Y. E. (2023). Keterampilan Teknik Dasar Peserta Ekstrakurikuler Sepakbola Di Smp Negeri 1 Undaan Kudus. </w:t>
      </w:r>
      <w:r w:rsidRPr="00050004">
        <w:rPr>
          <w:rFonts w:ascii="Times New Roman" w:hAnsi="Times New Roman" w:cs="Times New Roman"/>
          <w:i/>
          <w:iCs/>
          <w:noProof/>
          <w:sz w:val="24"/>
        </w:rPr>
        <w:t>SELL Journal</w:t>
      </w:r>
      <w:r w:rsidRPr="00050004">
        <w:rPr>
          <w:rFonts w:ascii="Times New Roman" w:hAnsi="Times New Roman" w:cs="Times New Roman"/>
          <w:noProof/>
          <w:sz w:val="24"/>
        </w:rPr>
        <w:t xml:space="preserve">, </w:t>
      </w:r>
      <w:r w:rsidRPr="00050004">
        <w:rPr>
          <w:rFonts w:ascii="Times New Roman" w:hAnsi="Times New Roman" w:cs="Times New Roman"/>
          <w:i/>
          <w:iCs/>
          <w:noProof/>
          <w:sz w:val="24"/>
        </w:rPr>
        <w:t>12</w:t>
      </w:r>
      <w:r w:rsidRPr="00050004">
        <w:rPr>
          <w:rFonts w:ascii="Times New Roman" w:hAnsi="Times New Roman" w:cs="Times New Roman"/>
          <w:noProof/>
          <w:sz w:val="24"/>
        </w:rPr>
        <w:t>(1), 196–201.</w:t>
      </w:r>
    </w:p>
    <w:p w14:paraId="7337AE21" w14:textId="77777777" w:rsidR="007D0E8A" w:rsidRPr="00050004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050004">
        <w:rPr>
          <w:rFonts w:ascii="Times New Roman" w:hAnsi="Times New Roman" w:cs="Times New Roman"/>
          <w:noProof/>
          <w:sz w:val="24"/>
        </w:rPr>
        <w:t xml:space="preserve">Widyastuti, R. T., &amp; Airlanda, G. S. (2021). Efektivitas Model Problem Based Learning terhadap Kemampuan Pemecahan Masalah Matematika Siswa Sekolah Dasar. </w:t>
      </w:r>
      <w:r w:rsidRPr="00050004">
        <w:rPr>
          <w:rFonts w:ascii="Times New Roman" w:hAnsi="Times New Roman" w:cs="Times New Roman"/>
          <w:i/>
          <w:iCs/>
          <w:noProof/>
          <w:sz w:val="24"/>
        </w:rPr>
        <w:t>Jurnal Basicedu</w:t>
      </w:r>
      <w:r w:rsidRPr="00050004">
        <w:rPr>
          <w:rFonts w:ascii="Times New Roman" w:hAnsi="Times New Roman" w:cs="Times New Roman"/>
          <w:noProof/>
          <w:sz w:val="24"/>
        </w:rPr>
        <w:t xml:space="preserve">, </w:t>
      </w:r>
      <w:r w:rsidRPr="00050004">
        <w:rPr>
          <w:rFonts w:ascii="Times New Roman" w:hAnsi="Times New Roman" w:cs="Times New Roman"/>
          <w:i/>
          <w:iCs/>
          <w:noProof/>
          <w:sz w:val="24"/>
        </w:rPr>
        <w:t>5</w:t>
      </w:r>
      <w:r w:rsidRPr="00050004">
        <w:rPr>
          <w:rFonts w:ascii="Times New Roman" w:hAnsi="Times New Roman" w:cs="Times New Roman"/>
          <w:noProof/>
          <w:sz w:val="24"/>
        </w:rPr>
        <w:t>(3), 1120–1129. https://doi.org/10.31004/basicedu.v5i3.896</w:t>
      </w:r>
    </w:p>
    <w:p w14:paraId="3A2028F1" w14:textId="77777777" w:rsidR="007D0E8A" w:rsidRPr="00050004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050004">
        <w:rPr>
          <w:rFonts w:ascii="Times New Roman" w:hAnsi="Times New Roman" w:cs="Times New Roman"/>
          <w:noProof/>
          <w:sz w:val="24"/>
        </w:rPr>
        <w:t xml:space="preserve">Yansah, F., Hermansah, B., &amp; Marleni, M. (2023). Keefektifan Model Problem Based Learning Terhadap Hasil Belajar IPA Siswa Kelas IV SD Negeri 68 </w:t>
      </w:r>
      <w:r w:rsidRPr="00050004">
        <w:rPr>
          <w:rFonts w:ascii="Times New Roman" w:hAnsi="Times New Roman" w:cs="Times New Roman"/>
          <w:noProof/>
          <w:sz w:val="24"/>
        </w:rPr>
        <w:lastRenderedPageBreak/>
        <w:t xml:space="preserve">Palembang. </w:t>
      </w:r>
      <w:r w:rsidRPr="00050004">
        <w:rPr>
          <w:rFonts w:ascii="Times New Roman" w:hAnsi="Times New Roman" w:cs="Times New Roman"/>
          <w:i/>
          <w:iCs/>
          <w:noProof/>
          <w:sz w:val="24"/>
        </w:rPr>
        <w:t>Indonesian Research Journal On Education</w:t>
      </w:r>
      <w:r w:rsidRPr="00050004">
        <w:rPr>
          <w:rFonts w:ascii="Times New Roman" w:hAnsi="Times New Roman" w:cs="Times New Roman"/>
          <w:noProof/>
          <w:sz w:val="24"/>
        </w:rPr>
        <w:t xml:space="preserve">, </w:t>
      </w:r>
      <w:r w:rsidRPr="00050004">
        <w:rPr>
          <w:rFonts w:ascii="Times New Roman" w:hAnsi="Times New Roman" w:cs="Times New Roman"/>
          <w:i/>
          <w:iCs/>
          <w:noProof/>
          <w:sz w:val="24"/>
        </w:rPr>
        <w:t>3</w:t>
      </w:r>
      <w:r w:rsidRPr="00050004">
        <w:rPr>
          <w:rFonts w:ascii="Times New Roman" w:hAnsi="Times New Roman" w:cs="Times New Roman"/>
          <w:noProof/>
          <w:sz w:val="24"/>
        </w:rPr>
        <w:t>(2), 1150–1157. https://doi.org/10.31004/irje.v3i2.283</w:t>
      </w:r>
    </w:p>
    <w:p w14:paraId="7ECF7040" w14:textId="77777777" w:rsidR="007D0E8A" w:rsidRPr="00050004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050004">
        <w:rPr>
          <w:rFonts w:ascii="Times New Roman" w:hAnsi="Times New Roman" w:cs="Times New Roman"/>
          <w:noProof/>
          <w:sz w:val="24"/>
        </w:rPr>
        <w:t xml:space="preserve">Yolanda, K., Misdalina, M., &amp; Novianti. (2022). Pengaruh Model Pembelajaran Problem Based Learning terhadap Hasil Belajar IPA Siswa Kelas IV SD Negeri 35 Palembang. </w:t>
      </w:r>
      <w:r w:rsidRPr="00050004">
        <w:rPr>
          <w:rFonts w:ascii="Times New Roman" w:hAnsi="Times New Roman" w:cs="Times New Roman"/>
          <w:i/>
          <w:iCs/>
          <w:noProof/>
          <w:sz w:val="24"/>
        </w:rPr>
        <w:t>Jurnal Pendidikan Dan Konseling</w:t>
      </w:r>
      <w:r w:rsidRPr="00050004">
        <w:rPr>
          <w:rFonts w:ascii="Times New Roman" w:hAnsi="Times New Roman" w:cs="Times New Roman"/>
          <w:noProof/>
          <w:sz w:val="24"/>
        </w:rPr>
        <w:t xml:space="preserve">, </w:t>
      </w:r>
      <w:r w:rsidRPr="00050004">
        <w:rPr>
          <w:rFonts w:ascii="Times New Roman" w:hAnsi="Times New Roman" w:cs="Times New Roman"/>
          <w:i/>
          <w:iCs/>
          <w:noProof/>
          <w:sz w:val="24"/>
        </w:rPr>
        <w:t>4</w:t>
      </w:r>
      <w:r w:rsidRPr="00050004">
        <w:rPr>
          <w:rFonts w:ascii="Times New Roman" w:hAnsi="Times New Roman" w:cs="Times New Roman"/>
          <w:noProof/>
          <w:sz w:val="24"/>
        </w:rPr>
        <w:t>(4), 1790–1796.</w:t>
      </w:r>
    </w:p>
    <w:p w14:paraId="77124B1F" w14:textId="77777777" w:rsidR="007D0E8A" w:rsidRPr="006D2A65" w:rsidRDefault="007D0E8A" w:rsidP="007D0E8A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lang w:val="sv-SE"/>
        </w:rPr>
      </w:pPr>
      <w:r w:rsidRPr="00050004">
        <w:rPr>
          <w:rFonts w:ascii="Times New Roman" w:hAnsi="Times New Roman" w:cs="Times New Roman"/>
          <w:noProof/>
          <w:sz w:val="24"/>
        </w:rPr>
        <w:t xml:space="preserve">Yusri, A. Y. (2018). Pengaruh Model Pembelajaran Problem Based Learning Terhadap Kemampuan Pemecahan Masalah Matematika Siswa Kelas Vii Di Smp Negeri Pangkajene.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Mosharafa: Jurnal Pendidikan Matematika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 xml:space="preserve">, </w:t>
      </w:r>
      <w:r w:rsidRPr="006D2A65">
        <w:rPr>
          <w:rFonts w:ascii="Times New Roman" w:hAnsi="Times New Roman" w:cs="Times New Roman"/>
          <w:i/>
          <w:iCs/>
          <w:noProof/>
          <w:sz w:val="24"/>
          <w:lang w:val="sv-SE"/>
        </w:rPr>
        <w:t>7</w:t>
      </w:r>
      <w:r w:rsidRPr="006D2A65">
        <w:rPr>
          <w:rFonts w:ascii="Times New Roman" w:hAnsi="Times New Roman" w:cs="Times New Roman"/>
          <w:noProof/>
          <w:sz w:val="24"/>
          <w:lang w:val="sv-SE"/>
        </w:rPr>
        <w:t>(1), 51–62. https://doi.org/10.31980/mosharafa.v7i1.341</w:t>
      </w:r>
    </w:p>
    <w:p w14:paraId="13D8D87B" w14:textId="77777777" w:rsidR="007D0E8A" w:rsidRDefault="007D0E8A" w:rsidP="007D0E8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fldChar w:fldCharType="end"/>
      </w:r>
    </w:p>
    <w:p w14:paraId="00F58FAC" w14:textId="77777777" w:rsidR="000C02FE" w:rsidRPr="007D0E8A" w:rsidRDefault="000C02FE" w:rsidP="007D0E8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C02FE" w:rsidRPr="007D0E8A" w:rsidSect="007D0E8A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8A"/>
    <w:rsid w:val="000C02FE"/>
    <w:rsid w:val="004927C6"/>
    <w:rsid w:val="006437B8"/>
    <w:rsid w:val="007D0E8A"/>
    <w:rsid w:val="009A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816E"/>
  <w15:chartTrackingRefBased/>
  <w15:docId w15:val="{6B6C77B6-B83A-459E-92AF-67DD9F3F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E8A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E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d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E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d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E8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id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E8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id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E8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id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E8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id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E8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id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E8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id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E8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E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E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E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0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E8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d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0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E8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id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0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E8A"/>
    <w:pPr>
      <w:spacing w:after="160" w:line="259" w:lineRule="auto"/>
      <w:ind w:left="720"/>
      <w:contextualSpacing/>
    </w:pPr>
    <w:rPr>
      <w:kern w:val="2"/>
      <w:lang w:val="id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0E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id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E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6492</Characters>
  <Application>Microsoft Office Word</Application>
  <DocSecurity>0</DocSecurity>
  <Lines>54</Lines>
  <Paragraphs>15</Paragraphs>
  <ScaleCrop>false</ScaleCrop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AMALIA</dc:creator>
  <cp:keywords/>
  <dc:description/>
  <cp:lastModifiedBy>ALDA AMALIA</cp:lastModifiedBy>
  <cp:revision>1</cp:revision>
  <dcterms:created xsi:type="dcterms:W3CDTF">2025-06-26T16:45:00Z</dcterms:created>
  <dcterms:modified xsi:type="dcterms:W3CDTF">2025-06-26T16:46:00Z</dcterms:modified>
</cp:coreProperties>
</file>