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B628" w14:textId="77777777" w:rsidR="004F6A1B" w:rsidRPr="00167B05" w:rsidRDefault="004F6A1B" w:rsidP="004F6A1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67B05">
        <w:rPr>
          <w:rFonts w:ascii="Times New Roman" w:hAnsi="Times New Roman" w:cs="Times New Roman"/>
          <w:b/>
          <w:bCs/>
          <w:sz w:val="24"/>
          <w:szCs w:val="24"/>
          <w:lang w:val="pt-BR"/>
        </w:rPr>
        <w:t>EFEKTIVITAS MODEL PEMBELAJARAN  BERDIFERENSIASI TERHADAP HASIL BELAJAR SISWA PADA MATA PELAJARAN IPAS DI KELAS IV SD NEGERI 12 SEMBAWA</w:t>
      </w:r>
    </w:p>
    <w:p w14:paraId="5A01C2AB" w14:textId="77777777" w:rsidR="004F6A1B" w:rsidRPr="00167B05" w:rsidRDefault="004F6A1B" w:rsidP="004F6A1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096056C" w14:textId="77777777" w:rsidR="004F6A1B" w:rsidRPr="004F6A1B" w:rsidRDefault="004F6A1B" w:rsidP="004F6A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F6A1B">
        <w:rPr>
          <w:rFonts w:ascii="Times New Roman" w:hAnsi="Times New Roman" w:cs="Times New Roman"/>
          <w:b/>
          <w:bCs/>
          <w:sz w:val="24"/>
          <w:szCs w:val="24"/>
          <w:lang w:val="pt-BR"/>
        </w:rPr>
        <w:t>Nora Liana</w:t>
      </w:r>
    </w:p>
    <w:p w14:paraId="665AB7E7" w14:textId="77777777" w:rsidR="004F6A1B" w:rsidRPr="004F6A1B" w:rsidRDefault="004F6A1B" w:rsidP="004F6A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F6A1B">
        <w:rPr>
          <w:rFonts w:ascii="Times New Roman" w:hAnsi="Times New Roman" w:cs="Times New Roman"/>
          <w:b/>
          <w:bCs/>
          <w:sz w:val="24"/>
          <w:szCs w:val="24"/>
          <w:lang w:val="pt-BR"/>
        </w:rPr>
        <w:t>NIM 2021143284</w:t>
      </w:r>
    </w:p>
    <w:p w14:paraId="414E178C" w14:textId="3A4F9EEF" w:rsidR="004F6A1B" w:rsidRPr="004F6A1B" w:rsidRDefault="004F6A1B" w:rsidP="004F6A1B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36"/>
          <w:lang w:val="pt-BR"/>
        </w:rPr>
      </w:pPr>
      <w:bookmarkStart w:id="0" w:name="_Toc199105002"/>
      <w:bookmarkStart w:id="1" w:name="_Toc201228930"/>
      <w:bookmarkStart w:id="2" w:name="_Toc201229019"/>
      <w:bookmarkStart w:id="3" w:name="_Toc201692671"/>
      <w:bookmarkStart w:id="4" w:name="_Toc201782032"/>
      <w:r w:rsidRPr="004F6A1B">
        <w:rPr>
          <w:rFonts w:ascii="Times New Roman" w:hAnsi="Times New Roman" w:cs="Times New Roman"/>
          <w:b/>
          <w:bCs/>
          <w:color w:val="000000" w:themeColor="text1"/>
          <w:sz w:val="24"/>
          <w:szCs w:val="36"/>
          <w:lang w:val="pt-BR"/>
        </w:rPr>
        <w:t>ABSTRAK</w:t>
      </w:r>
      <w:bookmarkEnd w:id="0"/>
      <w:bookmarkEnd w:id="1"/>
      <w:bookmarkEnd w:id="2"/>
      <w:bookmarkEnd w:id="3"/>
      <w:bookmarkEnd w:id="4"/>
    </w:p>
    <w:p w14:paraId="6BEA2EA6" w14:textId="77777777" w:rsidR="004F6A1B" w:rsidRPr="004F6A1B" w:rsidRDefault="004F6A1B" w:rsidP="004F6A1B">
      <w:pPr>
        <w:rPr>
          <w:lang w:val="pt-BR"/>
        </w:rPr>
      </w:pPr>
    </w:p>
    <w:p w14:paraId="120C7983" w14:textId="77777777" w:rsidR="004F6A1B" w:rsidRPr="0006527D" w:rsidRDefault="004F6A1B" w:rsidP="004F6A1B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A1B">
        <w:rPr>
          <w:rFonts w:ascii="Times New Roman" w:hAnsi="Times New Roman" w:cs="Times New Roman"/>
          <w:sz w:val="24"/>
          <w:szCs w:val="24"/>
          <w:lang w:val="pt-BR"/>
        </w:rPr>
        <w:t xml:space="preserve">Penelitian ini bertujuan untuk mengetahui adanya Efektivitas Model Pembelajaran Berdiferensiasi Terhadap Hasil Belajar Siswa Pada Mata Pelajaran IPAS di Kelas IV SD Negeri 12 Sembawa. </w:t>
      </w:r>
      <w:r w:rsidRPr="00486F05">
        <w:rPr>
          <w:rFonts w:ascii="Times New Roman" w:hAnsi="Times New Roman" w:cs="Times New Roman"/>
          <w:sz w:val="24"/>
          <w:szCs w:val="24"/>
        </w:rPr>
        <w:t xml:space="preserve">Metode yang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Metode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r w:rsidRPr="00A30435">
        <w:rPr>
          <w:rFonts w:ascii="Times New Roman" w:hAnsi="Times New Roman" w:cs="Times New Roman"/>
          <w:i/>
          <w:iCs/>
          <w:sz w:val="24"/>
          <w:szCs w:val="24"/>
        </w:rPr>
        <w:t xml:space="preserve">True </w:t>
      </w:r>
      <w:proofErr w:type="spellStart"/>
      <w:r w:rsidRPr="00A30435">
        <w:rPr>
          <w:rFonts w:ascii="Times New Roman" w:hAnsi="Times New Roman" w:cs="Times New Roman"/>
          <w:i/>
          <w:iCs/>
          <w:sz w:val="24"/>
          <w:szCs w:val="24"/>
        </w:rPr>
        <w:t>Eksperimen</w:t>
      </w:r>
      <w:proofErr w:type="spellEnd"/>
      <w:r w:rsidRPr="00A30435">
        <w:rPr>
          <w:rFonts w:ascii="Times New Roman" w:hAnsi="Times New Roman" w:cs="Times New Roman"/>
          <w:i/>
          <w:iCs/>
          <w:sz w:val="24"/>
          <w:szCs w:val="24"/>
        </w:rPr>
        <w:t xml:space="preserve"> Design</w:t>
      </w:r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r w:rsidRPr="00A30435">
        <w:rPr>
          <w:rFonts w:ascii="Times New Roman" w:hAnsi="Times New Roman" w:cs="Times New Roman"/>
          <w:i/>
          <w:iCs/>
          <w:sz w:val="24"/>
          <w:szCs w:val="24"/>
        </w:rPr>
        <w:t>Pretest-</w:t>
      </w:r>
      <w:proofErr w:type="spellStart"/>
      <w:r w:rsidRPr="00A30435">
        <w:rPr>
          <w:rFonts w:ascii="Times New Roman" w:hAnsi="Times New Roman" w:cs="Times New Roman"/>
          <w:i/>
          <w:iCs/>
          <w:sz w:val="24"/>
          <w:szCs w:val="24"/>
        </w:rPr>
        <w:t>Posttest</w:t>
      </w:r>
      <w:proofErr w:type="spellEnd"/>
      <w:r w:rsidRPr="00A30435">
        <w:rPr>
          <w:rFonts w:ascii="Times New Roman" w:hAnsi="Times New Roman" w:cs="Times New Roman"/>
          <w:i/>
          <w:iCs/>
          <w:sz w:val="24"/>
          <w:szCs w:val="24"/>
        </w:rPr>
        <w:t xml:space="preserve"> Control Group Design</w:t>
      </w:r>
      <w:r w:rsidRPr="00486F05">
        <w:rPr>
          <w:rFonts w:ascii="Times New Roman" w:hAnsi="Times New Roman" w:cs="Times New Roman"/>
          <w:sz w:val="24"/>
          <w:szCs w:val="24"/>
        </w:rPr>
        <w:t xml:space="preserve">. Sampel pada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IVA dan IVB yang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58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simple random sampling. Teknik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Uji-t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33D3F">
        <w:rPr>
          <w:rFonts w:ascii="Times New Roman" w:hAnsi="Times New Roman" w:cs="Times New Roman"/>
          <w:i/>
          <w:iCs/>
          <w:sz w:val="24"/>
          <w:szCs w:val="24"/>
        </w:rPr>
        <w:t>independent sample t-test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uji N-Gain. Uji-t </w:t>
      </w:r>
      <w:r w:rsidRPr="00486F0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6F0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86F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D3F">
        <w:rPr>
          <w:rFonts w:ascii="Times New Roman" w:hAnsi="Times New Roman" w:cs="Times New Roman"/>
          <w:sz w:val="24"/>
          <w:szCs w:val="24"/>
        </w:rPr>
        <w:t>t</w:t>
      </w:r>
      <w:r w:rsidRPr="00A33D3F">
        <w:rPr>
          <w:rFonts w:ascii="Times New Roman" w:hAnsi="Times New Roman" w:cs="Times New Roman"/>
          <w:sz w:val="18"/>
          <w:szCs w:val="18"/>
        </w:rPr>
        <w:t>hitung</w:t>
      </w:r>
      <w:proofErr w:type="spellEnd"/>
      <w:r w:rsidRPr="006069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7,583</w:t>
      </w:r>
      <w:r w:rsidRPr="00606932">
        <w:rPr>
          <w:rFonts w:ascii="Times New Roman" w:hAnsi="Times New Roman" w:cs="Times New Roman"/>
          <w:sz w:val="24"/>
          <w:szCs w:val="24"/>
        </w:rPr>
        <w:t xml:space="preserve"> </w:t>
      </w:r>
      <w:r w:rsidRPr="00A33D3F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3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D3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3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D3F">
        <w:rPr>
          <w:rFonts w:ascii="Times New Roman" w:hAnsi="Times New Roman" w:cs="Times New Roman"/>
          <w:sz w:val="24"/>
          <w:szCs w:val="24"/>
        </w:rPr>
        <w:t>t</w:t>
      </w:r>
      <w:r w:rsidRPr="00A33D3F">
        <w:rPr>
          <w:rFonts w:ascii="Times New Roman" w:hAnsi="Times New Roman" w:cs="Times New Roman"/>
          <w:sz w:val="18"/>
          <w:szCs w:val="18"/>
        </w:rPr>
        <w:t>tabel</w:t>
      </w:r>
      <w:proofErr w:type="spellEnd"/>
      <w:r w:rsidRPr="00A33D3F">
        <w:rPr>
          <w:rFonts w:ascii="Times New Roman" w:hAnsi="Times New Roman" w:cs="Times New Roman"/>
          <w:sz w:val="24"/>
          <w:szCs w:val="24"/>
        </w:rPr>
        <w:t xml:space="preserve"> 2,009. </w:t>
      </w:r>
      <w:proofErr w:type="spellStart"/>
      <w:r w:rsidRPr="0060693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06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932">
        <w:rPr>
          <w:rFonts w:ascii="Times New Roman" w:hAnsi="Times New Roman" w:cs="Times New Roman"/>
          <w:sz w:val="24"/>
          <w:szCs w:val="24"/>
        </w:rPr>
        <w:t>t</w:t>
      </w:r>
      <w:r w:rsidRPr="00A33D3F">
        <w:rPr>
          <w:rFonts w:ascii="Times New Roman" w:hAnsi="Times New Roman" w:cs="Times New Roman"/>
          <w:sz w:val="18"/>
          <w:szCs w:val="18"/>
        </w:rPr>
        <w:t>hitung</w:t>
      </w:r>
      <w:proofErr w:type="spellEnd"/>
      <w:r w:rsidRPr="00606932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7,583</w:t>
      </w:r>
      <w:r w:rsidRPr="00606932">
        <w:rPr>
          <w:rFonts w:ascii="Times New Roman" w:hAnsi="Times New Roman" w:cs="Times New Roman"/>
          <w:sz w:val="24"/>
          <w:szCs w:val="24"/>
        </w:rPr>
        <w:t xml:space="preserve"> &gt; 2,00</w:t>
      </w:r>
      <w:r>
        <w:rPr>
          <w:rFonts w:ascii="Times New Roman" w:hAnsi="Times New Roman" w:cs="Times New Roman"/>
          <w:sz w:val="24"/>
          <w:szCs w:val="24"/>
        </w:rPr>
        <w:t xml:space="preserve">9. Maka </w:t>
      </w:r>
      <w:r w:rsidRPr="0006527D">
        <w:rPr>
          <w:rFonts w:ascii="Times New Roman" w:hAnsi="Times New Roman" w:cs="Times New Roman"/>
          <w:sz w:val="24"/>
          <w:szCs w:val="24"/>
        </w:rPr>
        <w:t xml:space="preserve">Ha </w:t>
      </w:r>
      <w:proofErr w:type="spellStart"/>
      <w:r w:rsidRPr="0006527D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06527D">
        <w:rPr>
          <w:rFonts w:ascii="Times New Roman" w:hAnsi="Times New Roman" w:cs="Times New Roman"/>
          <w:sz w:val="24"/>
          <w:szCs w:val="24"/>
        </w:rPr>
        <w:t xml:space="preserve"> dan Ho </w:t>
      </w:r>
      <w:proofErr w:type="spellStart"/>
      <w:r w:rsidRPr="0006527D"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 w:rsidRPr="0006527D">
        <w:rPr>
          <w:rFonts w:ascii="Times New Roman" w:hAnsi="Times New Roman" w:cs="Times New Roman"/>
          <w:sz w:val="24"/>
          <w:szCs w:val="24"/>
        </w:rPr>
        <w:t xml:space="preserve"> dan Uji N-Gain di </w:t>
      </w:r>
      <w:proofErr w:type="spellStart"/>
      <w:r w:rsidRPr="0006527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06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27D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06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27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06527D">
        <w:rPr>
          <w:rFonts w:ascii="Times New Roman" w:hAnsi="Times New Roman" w:cs="Times New Roman"/>
          <w:sz w:val="24"/>
          <w:szCs w:val="24"/>
        </w:rPr>
        <w:t xml:space="preserve"> 78,57% </w:t>
      </w:r>
      <w:r>
        <w:rPr>
          <w:rFonts w:ascii="Times New Roman" w:hAnsi="Times New Roman" w:cs="Times New Roman"/>
          <w:sz w:val="24"/>
          <w:szCs w:val="24"/>
        </w:rPr>
        <w:t xml:space="preserve">dan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44,44%</w:t>
      </w:r>
      <w:r w:rsidRPr="0006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27D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06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27D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06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27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0652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6527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652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uji N-Gain Score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Mata Pelajaran IPAS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 SD Negeri 12 </w:t>
      </w:r>
      <w:proofErr w:type="spellStart"/>
      <w:r>
        <w:rPr>
          <w:rFonts w:ascii="Times New Roman" w:hAnsi="Times New Roman" w:cs="Times New Roman"/>
          <w:sz w:val="24"/>
          <w:szCs w:val="24"/>
        </w:rPr>
        <w:t>Sembawa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9E5CF4" w14:textId="77777777" w:rsidR="004F6A1B" w:rsidRPr="0006527D" w:rsidRDefault="004F6A1B" w:rsidP="004F6A1B">
      <w:pPr>
        <w:autoSpaceDE w:val="0"/>
        <w:autoSpaceDN w:val="0"/>
        <w:adjustRightInd w:val="0"/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609F41" w14:textId="77777777" w:rsidR="004F6A1B" w:rsidRDefault="004F6A1B" w:rsidP="004F6A1B">
      <w:pPr>
        <w:spacing w:line="48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86F05">
        <w:rPr>
          <w:rFonts w:ascii="Times New Roman" w:hAnsi="Times New Roman" w:cs="Times New Roman"/>
          <w:b/>
          <w:bCs/>
          <w:sz w:val="24"/>
          <w:szCs w:val="24"/>
          <w:lang w:val="pt-BR"/>
        </w:rPr>
        <w:t>Kata Kunci : Model Pembelajaran Berdiferensiasi, Hasil Belajar IPAS.</w:t>
      </w:r>
    </w:p>
    <w:p w14:paraId="00B94CF3" w14:textId="77777777" w:rsidR="00C720D7" w:rsidRPr="004F6A1B" w:rsidRDefault="00C720D7">
      <w:pPr>
        <w:rPr>
          <w:lang w:val="pt-BR"/>
        </w:rPr>
      </w:pPr>
    </w:p>
    <w:sectPr w:rsidR="00C720D7" w:rsidRPr="004F6A1B" w:rsidSect="004F6A1B">
      <w:footerReference w:type="default" r:id="rId6"/>
      <w:pgSz w:w="11906" w:h="16838"/>
      <w:pgMar w:top="2268" w:right="1701" w:bottom="1701" w:left="2268" w:header="709" w:footer="709" w:gutter="0"/>
      <w:pgNumType w:fmt="lowerRoman"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66FF" w14:textId="77777777" w:rsidR="006C6E41" w:rsidRDefault="006C6E41" w:rsidP="004F6A1B">
      <w:pPr>
        <w:spacing w:after="0" w:line="240" w:lineRule="auto"/>
      </w:pPr>
      <w:r>
        <w:separator/>
      </w:r>
    </w:p>
  </w:endnote>
  <w:endnote w:type="continuationSeparator" w:id="0">
    <w:p w14:paraId="7768DCB3" w14:textId="77777777" w:rsidR="006C6E41" w:rsidRDefault="006C6E41" w:rsidP="004F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88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8798A" w14:textId="2044008D" w:rsidR="004F6A1B" w:rsidRDefault="004F6A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86E2D" w14:textId="77777777" w:rsidR="004F6A1B" w:rsidRDefault="004F6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F52F" w14:textId="77777777" w:rsidR="006C6E41" w:rsidRDefault="006C6E41" w:rsidP="004F6A1B">
      <w:pPr>
        <w:spacing w:after="0" w:line="240" w:lineRule="auto"/>
      </w:pPr>
      <w:r>
        <w:separator/>
      </w:r>
    </w:p>
  </w:footnote>
  <w:footnote w:type="continuationSeparator" w:id="0">
    <w:p w14:paraId="2593A6B5" w14:textId="77777777" w:rsidR="006C6E41" w:rsidRDefault="006C6E41" w:rsidP="004F6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11"/>
    <w:rsid w:val="004F6A1B"/>
    <w:rsid w:val="00537711"/>
    <w:rsid w:val="006B3945"/>
    <w:rsid w:val="006C6E41"/>
    <w:rsid w:val="007B320C"/>
    <w:rsid w:val="009D19C2"/>
    <w:rsid w:val="00A653E0"/>
    <w:rsid w:val="00B176E1"/>
    <w:rsid w:val="00C720D7"/>
    <w:rsid w:val="00EE477A"/>
    <w:rsid w:val="00F4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B977"/>
  <w15:chartTrackingRefBased/>
  <w15:docId w15:val="{6745FB3D-D6DC-4DFE-A28D-95424FE2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1B"/>
  </w:style>
  <w:style w:type="paragraph" w:styleId="Heading1">
    <w:name w:val="heading 1"/>
    <w:basedOn w:val="Normal"/>
    <w:next w:val="Normal"/>
    <w:link w:val="Heading1Char"/>
    <w:uiPriority w:val="9"/>
    <w:qFormat/>
    <w:rsid w:val="00537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7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7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7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7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7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7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7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7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A1B"/>
  </w:style>
  <w:style w:type="paragraph" w:styleId="Footer">
    <w:name w:val="footer"/>
    <w:basedOn w:val="Normal"/>
    <w:link w:val="FooterChar"/>
    <w:uiPriority w:val="99"/>
    <w:unhideWhenUsed/>
    <w:rsid w:val="004F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5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Liana</dc:creator>
  <cp:keywords/>
  <dc:description/>
  <cp:lastModifiedBy>Nora Liana</cp:lastModifiedBy>
  <cp:revision>1</cp:revision>
  <dcterms:created xsi:type="dcterms:W3CDTF">2025-06-29T11:54:00Z</dcterms:created>
  <dcterms:modified xsi:type="dcterms:W3CDTF">2025-06-29T12:35:00Z</dcterms:modified>
</cp:coreProperties>
</file>