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A0" w:rsidRPr="00DE2CA0" w:rsidRDefault="00DE2CA0" w:rsidP="00DE2CA0">
      <w:pPr>
        <w:pStyle w:val="NormalWeb"/>
        <w:spacing w:before="0" w:beforeAutospacing="0" w:after="0" w:afterAutospacing="0" w:line="480" w:lineRule="auto"/>
        <w:ind w:firstLine="0"/>
        <w:jc w:val="center"/>
        <w:rPr>
          <w:b/>
          <w:bCs/>
          <w:lang w:val="en-US"/>
        </w:rPr>
      </w:pPr>
      <w:r w:rsidRPr="00DE2CA0">
        <w:rPr>
          <w:b/>
          <w:bCs/>
          <w:lang w:val="en-US"/>
        </w:rPr>
        <w:t>BAB I</w:t>
      </w:r>
    </w:p>
    <w:p w:rsidR="00DE2CA0" w:rsidRPr="00DE2CA0" w:rsidRDefault="00DE2CA0" w:rsidP="00DE2CA0">
      <w:pPr>
        <w:pStyle w:val="NormalWeb"/>
        <w:spacing w:before="0" w:beforeAutospacing="0" w:after="0" w:afterAutospacing="0" w:line="480" w:lineRule="auto"/>
        <w:ind w:firstLine="0"/>
        <w:jc w:val="center"/>
        <w:rPr>
          <w:b/>
          <w:bCs/>
        </w:rPr>
      </w:pPr>
      <w:r w:rsidRPr="00DE2CA0">
        <w:rPr>
          <w:b/>
          <w:bCs/>
          <w:lang w:val="en-US"/>
        </w:rPr>
        <w:t>PENDAHULUAN</w:t>
      </w:r>
    </w:p>
    <w:p w:rsidR="00DE2CA0" w:rsidRPr="00DE2CA0" w:rsidRDefault="00DE2CA0" w:rsidP="00DE2CA0">
      <w:pPr>
        <w:pStyle w:val="NormalWeb"/>
        <w:spacing w:before="0" w:beforeAutospacing="0" w:after="0" w:afterAutospacing="0" w:line="480" w:lineRule="auto"/>
        <w:rPr>
          <w:b/>
          <w:bCs/>
        </w:rPr>
      </w:pPr>
      <w:r w:rsidRPr="00DE2CA0">
        <w:rPr>
          <w:noProof/>
        </w:rPr>
        <w:pict>
          <v:shapetype id="_x0000_t202" coordsize="21600,21600" o:spt="202" path="m,l,21600r21600,l21600,xe">
            <v:stroke joinstyle="miter"/>
            <v:path gradientshapeok="t" o:connecttype="rect"/>
          </v:shapetype>
          <v:shape id="Text Box 10" o:spid="_x0000_s1039" type="#_x0000_t202" style="position:absolute;left:0;text-align:left;margin-left:367.15pt;margin-top:-152.95pt;width:58.8pt;height:51.6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" fillcolor="white [3212]" strokecolor="white [3212]" strokeweight=".5pt">
            <v:path arrowok="t"/>
            <v:textbox>
              <w:txbxContent>
                <w:p w:rsidR="00DE2CA0" w:rsidRDefault="00DE2CA0" w:rsidP="00DE2CA0">
                  <w:pPr>
                    <w:jc w:val="center"/>
                  </w:pPr>
                </w:p>
              </w:txbxContent>
            </v:textbox>
          </v:shape>
        </w:pict>
      </w:r>
      <w:r w:rsidRPr="00DE2CA0">
        <w:rPr>
          <w:b/>
          <w:bCs/>
          <w:lang w:val="en-US"/>
        </w:rPr>
        <w:t xml:space="preserve">1.1  </w:t>
      </w:r>
      <w:r w:rsidRPr="00DE2CA0">
        <w:rPr>
          <w:b/>
          <w:bCs/>
        </w:rPr>
        <w:t>Latar Belakang</w:t>
      </w:r>
    </w:p>
    <w:p w:rsidR="00DE2CA0" w:rsidRPr="00DE2CA0" w:rsidRDefault="00DE2CA0" w:rsidP="00DE2CA0">
      <w:pPr>
        <w:pStyle w:val="NormalWeb"/>
        <w:spacing w:before="0" w:beforeAutospacing="0" w:after="0" w:afterAutospacing="0" w:line="480" w:lineRule="auto"/>
      </w:pPr>
      <w:r w:rsidRPr="00DE2CA0">
        <w:t xml:space="preserve">Pendidikan </w:t>
      </w:r>
      <w:r w:rsidRPr="00DE2CA0">
        <w:rPr>
          <w:lang w:val="en-US"/>
        </w:rPr>
        <w:t>dapat diartikan sebagai</w:t>
      </w:r>
      <w:r w:rsidRPr="00DE2CA0">
        <w:t xml:space="preserve"> sektor yang sangat penting dalam pembangunan suatu bangsa, dan negara memiliki tanggung jawab penuh untuk mengelola pendidikan guna menghasilkan generasi penerus yang berkualitas. Berbagai kebijakan dan program pendidikan terus diimplementasikan untuk meningkatkan dan memperbaiki sistem pendidikan. Secara sederhana, pendidikan dapat dipahami sebagai usaha manusia untuk membentuk kepribadian sesuai dengan nilai-nilai masyarakat dan budaya seiring perkembangannya. Istilah pendidikan juga merujuk pada bimbingan yang diberikan secara sengaja oleh orang dewasa agar individu dapat tumbuh menjadi dewasa. Selain itu,pendidikan dapat dilihat sebagai usaha dari individu atau kelompok untuk mencapai kematangan atau tingkat kehidupan yang lebih baik secara mental</w:t>
      </w:r>
      <w:r w:rsidRPr="00DE2CA0">
        <w:rPr>
          <w:lang w:val="en-US"/>
        </w:rPr>
        <w:fldChar w:fldCharType="begin" w:fldLock="1"/>
      </w:r>
      <w:r w:rsidRPr="00DE2CA0">
        <w:rPr>
          <w:lang w:val="en-US"/>
        </w:rPr>
        <w:instrText>ADDIN CSL_CITATION {"citationItems":[{"id":"ITEM-1","itemData":{"author":[{"dropping-particle":"","family":"Pendidikan","given":"D A N Unsur-unsur","non-dropping-particle":"","parse-names":false,"suffix":""}],"id":"ITEM-1","issue":"1","issued":{"date-parts":[["2022"]]},"page":"1-8","title":"Pengertian pendidikan, ilmu pendidikan dan unsur-unsur pendidikan","type":"article-journal","volume":"2"},"uris":["http://www.mendeley.com/documents/?uuid=8cb57c8c-b385-46f5-99be-5c7712d132f5"]}],"mendeley":{"formattedCitation":"(Pendidikan, 2022)","manualFormatting":"(Rahman,  2022)","plainTextFormattedCitation":"(Pendidikan, 2022)","previouslyFormattedCitation":"(Pendidikan, 2022)"},"properties":{"noteIndex":0},"schema":"https://github.com/citation-style-language/schema/raw/master/csl-citation.json"}</w:instrText>
      </w:r>
      <w:r w:rsidRPr="00DE2CA0">
        <w:rPr>
          <w:lang w:val="en-US"/>
        </w:rPr>
        <w:fldChar w:fldCharType="separate"/>
      </w:r>
      <w:r w:rsidRPr="00DE2CA0">
        <w:rPr>
          <w:noProof/>
          <w:lang w:val="en-US"/>
        </w:rPr>
        <w:t>(Rahman,  2022)</w:t>
      </w:r>
      <w:r w:rsidRPr="00DE2CA0">
        <w:rPr>
          <w:lang w:val="en-US"/>
        </w:rPr>
        <w:fldChar w:fldCharType="end"/>
      </w:r>
      <w:r w:rsidRPr="00DE2CA0">
        <w:t xml:space="preserve">. Pendidikan ialah suatu proses bimbingan yang dilaksanakan dengan sengaja melalui strategi metode dan teknik pengajaran tertentu sehingga orng bisa memperoleh pengetahuan, pemahaman, dan cara bertingkah laku yangsesuai dengan kebutuhan. </w:t>
      </w:r>
    </w:p>
    <w:p w:rsidR="00DE2CA0" w:rsidRPr="00DE2CA0" w:rsidRDefault="00DE2CA0" w:rsidP="00DE2CA0">
      <w:pPr>
        <w:pStyle w:val="NormalWeb"/>
        <w:spacing w:before="0" w:beforeAutospacing="0" w:after="0" w:afterAutospacing="0" w:line="480" w:lineRule="auto"/>
        <w:rPr>
          <w:lang w:val="en-US"/>
        </w:rPr>
      </w:pPr>
      <w:r w:rsidRPr="00DE2CA0">
        <w:t xml:space="preserve">Pendidikan ini diartikan sebagai tindakan yang memungkinkan proses belajar dan perkembangan terjadi. Interaksi antara guru dan siswa bertujuan untuk meningkatkan perkembangan mental agar siswa menjadi mandiri dan utuh. Pendidikan adalah proses interaksi yang memfasilitasi pembelajaran. Di sekolah dasar, salah satu mata pelajaran yang </w:t>
      </w:r>
      <w:r w:rsidRPr="00DE2CA0">
        <w:rPr>
          <w:noProof/>
        </w:rPr>
        <w:pict>
          <v:shape id="Text Box 9" o:spid="_x0000_s1038" type="#_x0000_t202" style="position:absolute;left:0;text-align:left;margin-left:187.8pt;margin-top:155.45pt;width:58.8pt;height:5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" fillcolor="white [3212]" strokecolor="white [3212]" strokeweight=".5pt">
            <v:path arrowok="t"/>
            <v:textbox>
              <w:txbxContent>
                <w:p w:rsidR="00DE2CA0" w:rsidRDefault="00DE2CA0" w:rsidP="00DE2CA0">
                  <w:pPr>
                    <w:jc w:val="center"/>
                  </w:pPr>
                  <w:r>
                    <w:t>1</w:t>
                  </w:r>
                </w:p>
              </w:txbxContent>
            </v:textbox>
          </v:shape>
        </w:pict>
      </w:r>
      <w:r w:rsidRPr="00DE2CA0">
        <w:t xml:space="preserve">diajarkan adalah bahasa Indonesia. Kurikulum Merdeka lebih menekankan pada kebebasan berpikir dan kreativitas. Salah satu program yang diluncurkan oleh Kemendikbud dalam kerangka Kurikulum Merdeka adalah program Sekolah Penggerak, yang dirancang untuk membantu setiap sekolah dalam menciptakan generasi siswa yang memiliki karakter pelajar Pancasila. Dengan adanya pendidikan sekolah menerapkan berbagai macam pembelajaran </w:t>
      </w:r>
      <w:r w:rsidRPr="00DE2CA0">
        <w:lastRenderedPageBreak/>
        <w:t>salah satunya adalah pembelajatran bahasa Indonesia yang ada di sekolah dasar hingga pendidikan yang lebih tinggi.</w:t>
      </w:r>
      <w:r w:rsidRPr="00DE2CA0">
        <w:rPr>
          <w:lang w:val="en-US"/>
        </w:rPr>
        <w:t xml:space="preserve">Sejalan dengan hal tersebut </w:t>
      </w:r>
      <w:r w:rsidRPr="00DE2CA0">
        <w:rPr>
          <w:lang w:val="en-US"/>
        </w:rPr>
        <w:fldChar w:fldCharType="begin" w:fldLock="1"/>
      </w:r>
      <w:r w:rsidRPr="00DE2CA0">
        <w:rPr>
          <w:lang w:val="en-US"/>
        </w:rPr>
        <w:instrText>ADDIN CSL_CITATION {"citationItems":[{"id":"ITEM-1","itemData":{"DOI":"10.23887/jfi.v3i3.24525","ISSN":"2620-7990","abstract":"Merdeka belajar atau kebebasan berpikir merupakan gagasan yang dicetuskan oleh Menteri Pendidikan dan Kebudayaan Republik Indonesia. Tujuan dari merdeka belajar yaitu menciptakan pendidikan yang menyenangkan bagi siswa dan guru, karena selama ini sistem pendidikan di indonesia masih memiliki permasalahan yang kompleks. Selama ini pendidikan lebih menekankan pada aspek pengetahuan daripada aspek keterampilan. Dengan dicetuskannya gagasan merdeka belajar siswa dan guru dibebaskan dalam mengembangkan bakat dan ketrampilan dalam dirinya. Merdeka belajar menekankan juga pada aspek pengembangan karakter yang sesuai dengan nilai-nilai bangsa indonesia. Ki Hadjar Dewantara memandang pendidikan sebagai pendorong bagi perkembangan siswa yaitu pendidikan mengajarkan untuk mencapai perubahan dan kebermanfaatan bagi lingkungan sekitar. Merdeka belajar yang digagas oleh Menteri Pendidikan dan Kebudayaan sejalan dengan pemikiran Ki Hadjar Dewantara, karena pendidikan menghilangkan belenggu kesenjangan dan membentuk karakter calon pemimpin bangsa. Merdeka belajar merupakan salah satu bentuk implementasi nilai-nilai pembentuk karakter bangsa dimulai yang dari pembenahan sistem pendidikan dan metode belajar. Diharapkan merdeka belajar dapat memberikan perubahan ke arah yang lebih baik serta memberikan manfaat pada lingkungan.  ","author":[{"dropping-particle":"","family":"Ainia","given":"Dela Khoirul","non-dropping-particle":"","parse-names":false,"suffix":""}],"container-title":"Jurnal Filsafat Indonesia","id":"ITEM-1","issued":{"date-parts":[["2020"]]},"title":"MERDEKA BELAJAR DALAM PANDANGAN KI HADJAR DEWANTARA DAN RELEVANSINYA BAGI PENGEMBANAGAN PENDIDIKAN KARAKTER","type":"article-journal"},"uris":["http://www.mendeley.com/documents/?uuid=ad2b3fab-a812-438f-9d89-a307ca924370","http://www.mendeley.com/documents/?uuid=730cb9c6-8c9b-4c78-ad6e-96959c3ff69e"]}],"mendeley":{"formattedCitation":"(Ainia, 2020)","plainTextFormattedCitation":"(Ainia, 2020)","previouslyFormattedCitation":"(Ainia, 2020)"},"properties":{"noteIndex":0},"schema":"https://github.com/citation-style-language/schema/raw/master/csl-citation.json"}</w:instrText>
      </w:r>
      <w:r w:rsidRPr="00DE2CA0">
        <w:rPr>
          <w:lang w:val="en-US"/>
        </w:rPr>
        <w:fldChar w:fldCharType="separate"/>
      </w:r>
      <w:r w:rsidRPr="00DE2CA0">
        <w:rPr>
          <w:noProof/>
          <w:lang w:val="en-US"/>
        </w:rPr>
        <w:t>(Ainia, 2020)</w:t>
      </w:r>
      <w:r w:rsidRPr="00DE2CA0">
        <w:rPr>
          <w:lang w:val="en-US"/>
        </w:rPr>
        <w:fldChar w:fldCharType="end"/>
      </w:r>
      <w:r w:rsidRPr="00DE2CA0">
        <w:rPr>
          <w:lang w:val="en-US"/>
        </w:rPr>
        <w:t xml:space="preserve"> Menyatakan bahwa </w:t>
      </w:r>
      <w:r w:rsidRPr="00DE2CA0">
        <w:t>konsep merdeka belajar sejalan dengan cita-cita Ki Hajar Dewantara yang berfokus pada kebebasan untuk belajar secara kreatif dan mandiri, sehingga mendorong terciptanya karakter jiwa merdeka. Hal ini dikarenakan siswa dan guru dapat mengeksplorasi pengetahuan dari sekitarnya</w:t>
      </w:r>
      <w:r w:rsidRPr="00DE2CA0">
        <w:rPr>
          <w:lang w:val="en-US"/>
        </w:rPr>
        <w:t xml:space="preserve">. </w:t>
      </w:r>
    </w:p>
    <w:p w:rsidR="00DE2CA0" w:rsidRPr="00DE2CA0" w:rsidRDefault="00DE2CA0" w:rsidP="00DE2CA0">
      <w:pPr>
        <w:pStyle w:val="NormalWeb"/>
        <w:spacing w:before="0" w:beforeAutospacing="0" w:after="0" w:afterAutospacing="0" w:line="480" w:lineRule="auto"/>
        <w:rPr>
          <w:lang w:val="en-US"/>
        </w:rPr>
      </w:pPr>
      <w:r w:rsidRPr="00DE2CA0">
        <w:rPr>
          <w:lang w:val="en-US"/>
        </w:rPr>
        <w:t xml:space="preserve">Kurikulum Mardeka yang ada di SD Negeri 1 Ulak Jermun ini terbilang masih cukup baru digunakan, hal inilah menjadi tantangan tersendiri bagi guru, terutamaguru kelas IV SD Negeri 1 Ulak Jermun dalam pembelajaran materi menulis puisi. Dalam kurikulum mardeka ini siswa dan dan guru di tuntun lebih aktif dalam pembelajaran,dari uraian di atas dapat ditarik kesimpulkan pembelajaran Bahasa Indonesia materi menulis puisi dihubungkan dengan mengkolaborasipengetahuan sekitarnya ialah membuat puisi bertemakan lingkungan sekitar contohnya, tema guru, sekolahku, siswa, dan lain sebagainya. </w:t>
      </w:r>
    </w:p>
    <w:p w:rsidR="00DE2CA0" w:rsidRPr="00DE2CA0" w:rsidRDefault="00DE2CA0" w:rsidP="00DE2CA0">
      <w:pPr>
        <w:pStyle w:val="NormalWeb"/>
        <w:spacing w:before="0" w:beforeAutospacing="0" w:after="0" w:afterAutospacing="0" w:line="480" w:lineRule="auto"/>
        <w:rPr>
          <w:lang w:val="en-US"/>
        </w:rPr>
      </w:pPr>
      <w:r w:rsidRPr="00DE2CA0">
        <w:t xml:space="preserve">Tujuan kurikuliam mardeka pada pembelajaran menulis puisi ialah diharapkan dapat memahami ilmu pengetahuan tentang menulis puisi bertemapakan lingkungan </w:t>
      </w:r>
      <w:r w:rsidRPr="00DE2CA0">
        <w:rPr>
          <w:lang w:val="en-US"/>
        </w:rPr>
        <w:t>yaitu bertujuan untuk mencapai pembelajaran yang menarik dan menyenagkan bagi siswa SD Negeri 1 Ulak Jrmun.</w:t>
      </w:r>
    </w:p>
    <w:p w:rsidR="00DE2CA0" w:rsidRPr="00DE2CA0" w:rsidRDefault="00DE2CA0" w:rsidP="00DE2CA0">
      <w:pPr>
        <w:pStyle w:val="NormalWeb"/>
        <w:spacing w:before="0" w:beforeAutospacing="0" w:after="0" w:afterAutospacing="0" w:line="480" w:lineRule="auto"/>
      </w:pPr>
      <w:r w:rsidRPr="00DE2CA0">
        <w:t xml:space="preserve">Pembelajaran </w:t>
      </w:r>
      <w:r w:rsidRPr="00DE2CA0">
        <w:rPr>
          <w:lang w:val="en-US"/>
        </w:rPr>
        <w:t>B</w:t>
      </w:r>
      <w:r w:rsidRPr="00DE2CA0">
        <w:t xml:space="preserve">ahasa Indonesia sangat penting bagi siswa karena bahasa merupakan ilmunya yang sangat luas dan memiliki peranan yang sangat penting. Pembelajaran ini dianggap efektif jika siswa dapat memahami konsep berbahasa Indonesia serta mampu menulis dan menerapkannya dalam kehidupan sehari-hari. Di Sekolah Dasar, bahasa Indonesia merupakan salah satu mata pelajaran yang mendukung perkembangan aktivitas siswa. Bahasa berfungsi sebagai alat komunikasi,  sehingga belajar bahasa berarti belajar cara berkomunikasi. Tujuan pembelajaran </w:t>
      </w:r>
      <w:r w:rsidRPr="00DE2CA0">
        <w:rPr>
          <w:lang w:val="en-US"/>
        </w:rPr>
        <w:t>B</w:t>
      </w:r>
      <w:r w:rsidRPr="00DE2CA0">
        <w:t xml:space="preserve">ahasa Indonesia sejalan dengan tujuan pembelajaran lainnya,  yaitu untuk memperoleh pengetahuan, keterampilan, kreativitas, dan sikap. Keterampilan berbahasa dalam kurikulum mencakup empat aspek: keterampilan menyimak, berbicara, membaca, dan menulis. Pembelajaran bahasa Indonesia perlu mengintegrasikan keterampilan berbahasa dengan konteks budaya dan sosial. Ini penting agar siswa tidak hanya mempelajari tata bahasa, tetapi juga memahami cara menggunakan bahasa dalam kehidupan sehari-hari. Dalam pembelajaran bahasa Indonesia sangatlah penting bagi semua siswa belajar bahasa, dan bahasa Indonesia yang baik dan benar. </w:t>
      </w:r>
    </w:p>
    <w:p w:rsidR="00DE2CA0" w:rsidRPr="00DE2CA0" w:rsidRDefault="00DE2CA0" w:rsidP="00DE2CA0">
      <w:pPr>
        <w:pStyle w:val="NormalWeb"/>
        <w:spacing w:before="0" w:beforeAutospacing="0" w:after="0" w:afterAutospacing="0" w:line="480" w:lineRule="auto"/>
      </w:pPr>
      <w:r w:rsidRPr="00DE2CA0">
        <w:t>Bahasa Indonesia me</w:t>
      </w:r>
      <w:r w:rsidRPr="00DE2CA0">
        <w:rPr>
          <w:lang w:val="en-US"/>
        </w:rPr>
        <w:t xml:space="preserve">miliki beberapa </w:t>
      </w:r>
      <w:r w:rsidRPr="00DE2CA0">
        <w:t>aspek yang sangat penting dalam perke</w:t>
      </w:r>
      <w:r w:rsidRPr="00DE2CA0">
        <w:rPr>
          <w:lang w:val="en-US"/>
        </w:rPr>
        <w:t>m</w:t>
      </w:r>
      <w:r w:rsidRPr="00DE2CA0">
        <w:t>bangan intelektual, sosial, dan emosional siswa</w:t>
      </w:r>
      <w:r w:rsidRPr="00DE2CA0">
        <w:rPr>
          <w:lang w:val="en-US"/>
        </w:rPr>
        <w:fldChar w:fldCharType="begin" w:fldLock="1"/>
      </w:r>
      <w:r w:rsidRPr="00DE2CA0">
        <w:rPr>
          <w:lang w:val="en-US"/>
        </w:rPr>
        <w:instrText>ADDIN CSL_CITATION {"citationItems":[{"id":"ITEM-1","itemData":{"DOI":"10.31949/educatio.v7i4.1464","abstract":"This study aimed to improve students' poetry writing skills by using demonstration methods. The research problem in this research was how the process and learning outcomes were after the demonstration method was applaied. The method of this research is descriptive. The form of research is classroom action research (Classroom Action research). This study consists of 2 cycles, each cycle consists of 2 meetings. Techniques of collecting data were observation, interviews, or assignments. The validity test of research data used triangulation technique that is triangulation of data source and triangulation of method. Data analysis techniques used comparative descriptive and critical analysis techniques. Based on the results of the study it can be concluded that there was a significant increase in the first cycle that is surpassing the KKM to 70.74% and in the second cycle it, increased into 80%. From the result of the research, it can be concluded that the demonstration method can improve the ability to write poetry.","author":[{"dropping-particle":"","family":"Triyono","given":"Adi","non-dropping-particle":"","parse-names":false,"suffix":""}],"container-title":"Jurnal Education","id":"ITEM-1","issue":"4","issued":{"date-parts":[["2021"]]},"page":"1344-1349","title":"Penerapan Metode Demonstrasi untuk Meningkatkan Kemampuan Membaca Puisi pada Siswa SDN Pacing","type":"article-journal","volume":"7"},"uris":["http://www.mendeley.com/documents/?uuid=5bab5f71-fd65-4505-b6eb-286eaa408995"]}],"mendeley":{"formattedCitation":"(Triyono, 2021)","plainTextFormattedCitation":"(Triyono, 2021)","previouslyFormattedCitation":"(Triyono, 2021)"},"properties":{"noteIndex":0},"schema":"https://github.com/citation-style-language/schema/raw/master/csl-citation.json"}</w:instrText>
      </w:r>
      <w:r w:rsidRPr="00DE2CA0">
        <w:rPr>
          <w:lang w:val="en-US"/>
        </w:rPr>
        <w:fldChar w:fldCharType="separate"/>
      </w:r>
      <w:r w:rsidRPr="00DE2CA0">
        <w:rPr>
          <w:noProof/>
          <w:lang w:val="en-US"/>
        </w:rPr>
        <w:t>(Triyono, 2021)</w:t>
      </w:r>
      <w:r w:rsidRPr="00DE2CA0">
        <w:rPr>
          <w:lang w:val="en-US"/>
        </w:rPr>
        <w:fldChar w:fldCharType="end"/>
      </w:r>
      <w:r w:rsidRPr="00DE2CA0">
        <w:t xml:space="preserve">. </w:t>
      </w:r>
      <w:r w:rsidRPr="00DE2CA0">
        <w:rPr>
          <w:lang w:val="en-US"/>
        </w:rPr>
        <w:t>Hasil pembelajaran</w:t>
      </w:r>
      <w:r w:rsidRPr="00DE2CA0">
        <w:t xml:space="preserve">Bahasa Indonesia </w:t>
      </w:r>
      <w:r w:rsidRPr="00DE2CA0">
        <w:rPr>
          <w:lang w:val="en-US"/>
        </w:rPr>
        <w:t xml:space="preserve">initentunya dapat </w:t>
      </w:r>
      <w:r w:rsidRPr="00DE2CA0">
        <w:t>dipakai dalam berbagai situasi, termasuk pendidikan, pemerintahan, dan media. Bahasa ini memiliki tata bahasa yang cukup sederhana, sehingga mudah dipelajari oleh orang yang baru mengenalnya. Di samping itu, bahasa Indonesia berperan sebagai penghubung di negara Indonesia yang memiliki banyak budaya dan bahasa daerah. Bahasa Indonesia merupan pelajaran yang wajib diikuti mulai dari Sekolah Dasar hingga jenjang pendidikan yang lebih tinggi. Sementara itu, bahasa berfungsi sebagai media interaksi dan komunikasi yang dimiliki oleh makhluk berakal. Dalam pembelajaran bahasa Indonesia banyak sekali materi yang di ajarkan salah satunya adalah keterampilan menulis puisi yang ada pada buku pembelajaran anak kelas IV SD Negeri 1 Ulak Jermun</w:t>
      </w:r>
    </w:p>
    <w:p w:rsidR="00DE2CA0" w:rsidRPr="00DE2CA0" w:rsidRDefault="00DE2CA0" w:rsidP="00DE2CA0">
      <w:pPr>
        <w:rPr>
          <w:rFonts w:ascii="Times New Roman" w:hAnsi="Times New Roman" w:cs="Times New Roman"/>
          <w:sz w:val="24"/>
          <w:szCs w:val="24"/>
        </w:rPr>
      </w:pPr>
      <w:r w:rsidRPr="00DE2CA0">
        <w:rPr>
          <w:rFonts w:ascii="Times New Roman" w:hAnsi="Times New Roman" w:cs="Times New Roman"/>
          <w:sz w:val="24"/>
          <w:szCs w:val="24"/>
        </w:rPr>
        <w:t xml:space="preserve">Keterampilan menulis puisi menjadi salah satu dari empat kemampuan berbahasa. Menulis adalah aktivitas untuk mengekspresikan ide, gagasan, pikiran, atau perasaan menggunakan simbol bahasa. Kegiatan ini mencakup penggunaan tanda baca dan ejaan, pemilihan diksi dan kosakata, penyusunan kalimat, pengembangan paragraf, pengolahan gagasan, serta penyusunan model tulisan. Menulis juga dapat diartikan sebagai proses menemukan dan menggali ide-ide untuk diekspresikan, yang sangat dipengaruhi oleh pengetahuan dasar penulis. Karena itu, diperlukan pembelajaran yang mendalam dan tertata membutuhkanwaktu yang relative lama agar dapat dikuasai </w:t>
      </w:r>
      <w:r w:rsidRPr="00DE2CA0">
        <w:rPr>
          <w:rFonts w:ascii="Times New Roman" w:hAnsi="Times New Roman" w:cs="Times New Roman"/>
          <w:sz w:val="24"/>
          <w:szCs w:val="24"/>
        </w:rPr>
        <w:fldChar w:fldCharType="begin" w:fldLock="1"/>
      </w:r>
      <w:r w:rsidRPr="00DE2CA0">
        <w:rPr>
          <w:rFonts w:ascii="Times New Roman" w:hAnsi="Times New Roman" w:cs="Times New Roman"/>
          <w:sz w:val="24"/>
          <w:szCs w:val="24"/>
        </w:rPr>
        <w:instrText>ADDIN CSL_CITATION {"citationItems":[{"id":"ITEM-1","itemData":{"abstract":"Di masa kini keterampilan menulis puisi pada pembelajaran Bahasa Indonesia di Sekolah Dasar masih belum meluas dan meningkat. Desain penelitian yang dipilih oleh peneliti adalah penelitian kualitatif dengan metode deskriptif. Faktor penyebabnya yaitu dari teknik pembelajaran yang digunakan oleh guru dalam proses pembelajaran. Pada kenyataannya saat ini utamanya untuk kelas IV SD keterampilan menulis puisi sangat memilukan khalayak. Maka penelitian ini sangat memerlukan analisis mendalam mengenai teknik menulis puisi yang harus dikaji oleh pembaca. Subjek penelitian ini adalah siswa kelas IV SDN Sirnagalih 03. Dalam penelitian ini menggunakan teknik purposive sampling agar mudah mendapatkan arahan dari koresponden dan memilih delapan siswa sebagai subjek karena memiliki kesulitan dalam proses pembelajaran, yaitu kesulitan mengembangkan ide maupun kata dan sebagian siswa memiliki nilai Bahasa Indonesia yang rendah dari siswa lainnya. Pengumpulan data menggunakan tes, observasi, wawancara dan dokumentasi. Berdasarkan hasil analisis keterampilan menulis puisi melalui teknik akrostik dapat dilakukan dengan memberikan contoh puisi dengan menggunakan teknik akrostik dari hasil puisi tema diri sendiri. Sehingga dengan melalui teknik akrostik lebih memudahkan siswa dalam menulis puisi.","author":[{"dropping-particle":"","family":"Sulistianingrum","given":"Eksa","non-dropping-particle":"","parse-names":false,"suffix":""},{"dropping-particle":"","family":"Nurmahanani","given":"Indah","non-dropping-particle":"","parse-names":false,"suffix":""},{"dropping-particle":"","family":"Iskandar","given":"Sofyan","non-dropping-particle":"","parse-names":false,"suffix":""}],"container-title":"Prosiding Seminar Nasional Pendidikan Dasar PGSD","id":"ITEM-1","issued":{"date-parts":[["2021"]]},"page":"1522-1530","title":"Analisis Keterampilan Menulis Puisi Melalui Teknik Akrostik pada Siswa Kelas IV di Sekolah Dasar","type":"article-journal"},"uris":["http://www.mendeley.com/documents/?uuid=07eaa3ad-b267-4240-a6bc-37b64b8d4ef9"]}],"mendeley":{"formattedCitation":"(Sulistianingrum et al., 2021)","plainTextFormattedCitation":"(Sulistianingrum et al., 2021)","previouslyFormattedCitation":"(Sulistianingrum et al., 2021)"},"properties":{"noteIndex":0},"schema":"https://github.com/citation-style-language/schema/raw/master/csl-citation.json"}</w:instrText>
      </w:r>
      <w:r w:rsidRPr="00DE2CA0">
        <w:rPr>
          <w:rFonts w:ascii="Times New Roman" w:hAnsi="Times New Roman" w:cs="Times New Roman"/>
          <w:sz w:val="24"/>
          <w:szCs w:val="24"/>
        </w:rPr>
        <w:fldChar w:fldCharType="separate"/>
      </w:r>
      <w:r w:rsidRPr="00DE2CA0">
        <w:rPr>
          <w:rFonts w:ascii="Times New Roman" w:hAnsi="Times New Roman" w:cs="Times New Roman"/>
          <w:noProof/>
          <w:sz w:val="24"/>
          <w:szCs w:val="24"/>
        </w:rPr>
        <w:t>(Sulistianingrum et al., 2021)</w:t>
      </w:r>
      <w:r w:rsidRPr="00DE2CA0">
        <w:rPr>
          <w:rFonts w:ascii="Times New Roman" w:hAnsi="Times New Roman" w:cs="Times New Roman"/>
          <w:sz w:val="24"/>
          <w:szCs w:val="24"/>
        </w:rPr>
        <w:fldChar w:fldCharType="end"/>
      </w:r>
      <w:r w:rsidRPr="00DE2CA0">
        <w:rPr>
          <w:rFonts w:ascii="Times New Roman" w:hAnsi="Times New Roman" w:cs="Times New Roman"/>
          <w:sz w:val="24"/>
          <w:szCs w:val="24"/>
        </w:rPr>
        <w:t xml:space="preserve"> Jadi, keterampilan menulis ialah suatu proses pembelajaran medalam dengan waktunya yangcukup lama agar siswanya dapat menguasainya. Dari banyaknya keterampilan menulis salah satunya adalah keterampilan menulis puisi, menulis puisi siswa bisa berimajinasi dan mengembangkan pikiran ataau wawasannya saat membuat puisi.</w:t>
      </w:r>
    </w:p>
    <w:p w:rsidR="00DE2CA0" w:rsidRPr="00DE2CA0" w:rsidRDefault="00DE2CA0" w:rsidP="00DE2CA0">
      <w:pPr>
        <w:rPr>
          <w:rFonts w:ascii="Times New Roman" w:hAnsi="Times New Roman" w:cs="Times New Roman"/>
          <w:sz w:val="24"/>
          <w:szCs w:val="24"/>
        </w:rPr>
      </w:pPr>
      <w:r w:rsidRPr="00DE2CA0">
        <w:rPr>
          <w:rFonts w:ascii="Times New Roman" w:hAnsi="Times New Roman" w:cs="Times New Roman"/>
          <w:sz w:val="24"/>
          <w:szCs w:val="24"/>
        </w:rPr>
        <w:t xml:space="preserve">Kemampuan siswa kelas IV dalam menulis puisi bukanlah hal yang baru, karena sudah diajarkan dalam pembelajaran bahasa Indonesia dari kurikulum sebelumnya hingga yang sekarang. Dalam proses pembelajaran menulis puisi, langkah awal yang harus diperhatikan siswa adalah menentukan gagasan atau tema puisi. Tema ini perlu ditetapkan terlebih dahulu, karena berfungsi sebagai panduan untuk mengekspresikan isi hati penulis. Tema puisi bisa diambil dari lingkungan sekitar. Gagasan pokok atau tema yang telah ditentukan kemudian dikembangkan menjadi baris-baris dalam puisi, dan baris-baris tersebut disusun menjadi bait. Salah satu teknik dalam menulis puisi adalah teknik kata kunci, di mana siswa diberikan beberapa kata kunci yang kemudian dikembangkan menjadi sebuah karya. Kata kunci ini dapat merangsang kreativitas siswa dan menjadi titik awal untuk memilih kata-kata yang mereka miliki. Pembelajaran menulis puisi diartikan sebagai kegiatan yang dapat memicu imajinasi siswa dalam menciptakan puisi </w:t>
      </w:r>
      <w:r w:rsidRPr="00DE2CA0">
        <w:rPr>
          <w:rFonts w:ascii="Times New Roman" w:hAnsi="Times New Roman" w:cs="Times New Roman"/>
          <w:sz w:val="24"/>
          <w:szCs w:val="24"/>
        </w:rPr>
        <w:fldChar w:fldCharType="begin" w:fldLock="1"/>
      </w:r>
      <w:r w:rsidRPr="00DE2CA0">
        <w:rPr>
          <w:rFonts w:ascii="Times New Roman" w:hAnsi="Times New Roman" w:cs="Times New Roman"/>
          <w:sz w:val="24"/>
          <w:szCs w:val="24"/>
        </w:rPr>
        <w:instrText>ADDIN CSL_CITATION {"citationItems":[{"id":"ITEM-1","itemData":{"ISSN":"2589-8915","abstract":"Pendidikan pada hakekatnya merupakan proses dari dalam diri untuk mengembangkan kepribadian dan kemampuan didalam dan diluat diri. Pengembangan minat dan bakat merupakan salah satunya. Minat dan bakat merupakan salah satu kunci untuk peserta didik Tulisan ini adalah hasil penelitian hasil kualitatif deskriptif yang bertujuan untuk mengetahui tentang minat dan bakat peserta didik. Hasil penelitian ini menunjukkan bahwa minat dan bakat mengacu pada hasil pemahaman peserta didik. Strategi yang diterapkan guru kelas adalah dengan memberikan materi minat dan bakat kedalam materi pembelajaran, memilih metode dan media yang tepat, remedial, membangun komunikasi, memberikan teladan, memberi apresiasi dan pengetahuan, mengidentifikasi dan memilih progam bantuan. Kompetensi guru kelas masih perlu ditingkatkan agar minat dan bakat siswa dalam belajar bisa lebih baik dari sebelumnya.","author":[{"dropping-particle":"","family":"Utami","given":"Wahyuni Desti","non-dropping-particle":"","parse-names":false,"suffix":""},{"dropping-particle":"","family":"Rahma","given":"Salsa Bila","non-dropping-particle":"","parse-names":false,"suffix":""},{"dropping-particle":"","family":"Anggraini","given":"Indah Ayu","non-dropping-particle":"","parse-names":false,"suffix":""}],"container-title":"Jurnal Pendidikan dan Pembelajaran Dasar","id":"ITEM-1","issue":"1","issued":{"date-parts":[["2020"]]},"page":"23-28","title":"Analisis Minat dan Bakat Peserta didik terhadap Pembelajaran","type":"article-journal","volume":"7"},"uris":["http://www.mendeley.com/documents/?uuid=2bd241d3-4213-4cf0-9469-41d66a71c8a8"]}],"mendeley":{"formattedCitation":"(Utami et al., 2020)","plainTextFormattedCitation":"(Utami et al., 2020)","previouslyFormattedCitation":"(Utami et al., 2020)"},"properties":{"noteIndex":0},"schema":"https://github.com/citation-style-language/schema/raw/master/csl-citation.json"}</w:instrText>
      </w:r>
      <w:r w:rsidRPr="00DE2CA0">
        <w:rPr>
          <w:rFonts w:ascii="Times New Roman" w:hAnsi="Times New Roman" w:cs="Times New Roman"/>
          <w:sz w:val="24"/>
          <w:szCs w:val="24"/>
        </w:rPr>
        <w:fldChar w:fldCharType="separate"/>
      </w:r>
      <w:r w:rsidRPr="00DE2CA0">
        <w:rPr>
          <w:rFonts w:ascii="Times New Roman" w:hAnsi="Times New Roman" w:cs="Times New Roman"/>
          <w:noProof/>
          <w:sz w:val="24"/>
          <w:szCs w:val="24"/>
        </w:rPr>
        <w:t>(Utami et al., 2020)</w:t>
      </w:r>
      <w:r w:rsidRPr="00DE2CA0">
        <w:rPr>
          <w:rFonts w:ascii="Times New Roman" w:hAnsi="Times New Roman" w:cs="Times New Roman"/>
          <w:sz w:val="24"/>
          <w:szCs w:val="24"/>
        </w:rPr>
        <w:fldChar w:fldCharType="end"/>
      </w:r>
      <w:r w:rsidRPr="00DE2CA0">
        <w:rPr>
          <w:rFonts w:ascii="Times New Roman" w:hAnsi="Times New Roman" w:cs="Times New Roman"/>
          <w:sz w:val="24"/>
          <w:szCs w:val="24"/>
        </w:rPr>
        <w:t xml:space="preserve">.  Dalam suatu karya sastra yang indah salah satunya adalah puisi, puisi merupakan ungkapan perasaan seseorang baik itu secara sadar atau pun imajinasi seseorang yang tertuang di dalamnya. </w:t>
      </w:r>
    </w:p>
    <w:p w:rsidR="00DE2CA0" w:rsidRPr="00DE2CA0" w:rsidRDefault="00DE2CA0" w:rsidP="00DE2CA0">
      <w:pPr>
        <w:pStyle w:val="NormalWeb"/>
        <w:spacing w:before="0" w:beforeAutospacing="0" w:after="0" w:afterAutospacing="0" w:line="480" w:lineRule="auto"/>
      </w:pPr>
      <w:r w:rsidRPr="00DE2CA0">
        <w:t>Puisi diartikan sebagai sebuah bentuk karya sastra yang mencerminkan ungkapan perasaan dan pemikiran penyair melalui bahasa yang terikat pada irama, metrum, rima, serta penyusunan lirik dan bait yang memiliki makna mendalam. Puisi mengekspresikan pikiran dan perasaan penyair dengan cara yang imajinatif, sambil memfokuskan kekuatan bahasa dalam struktur fisik dan batinnya. Dalam puisi, bunyi, bentuk, dan makna sangat diperhatikan, di mana makna berfungsi sebagai ukuran kualitas puisi, terutama jika mengandung kedalaman dengan memadukan berbagai unsur bahasa. Sebagai salah satu bentuk seni sastra, puisi memiliki sifat imajinatif dan bisa dianalisis dari berbagai perspektif. Untuk dapat memahami, menikmati, dan menghargai puisi dengan baik, sangat penting untuk menguasai berbagai pengertian dan teknik. Bearti menulis puisi merupakan suatu tulisan yang dibuat dari peristiwa dalam kehidupan berdasarkan aspek yang mendukung dari unsur-unsur yang ada pada puisi.</w:t>
      </w:r>
    </w:p>
    <w:p w:rsidR="00DE2CA0" w:rsidRPr="00DE2CA0" w:rsidRDefault="00DE2CA0" w:rsidP="00DE2CA0">
      <w:pPr>
        <w:pStyle w:val="Default"/>
        <w:spacing w:line="480" w:lineRule="auto"/>
        <w:ind w:firstLine="360"/>
        <w:jc w:val="both"/>
        <w:rPr>
          <w:rFonts w:ascii="Times New Roman" w:hAnsi="Times New Roman" w:cs="Times New Roman"/>
        </w:rPr>
      </w:pPr>
      <w:r w:rsidRPr="00DE2CA0">
        <w:rPr>
          <w:rFonts w:ascii="Times New Roman" w:hAnsi="Times New Roman" w:cs="Times New Roman"/>
        </w:rPr>
        <w:t>Berdasarkan  observasi awal pada tanggal 7 Oktober 2024 di SD Negeri 1 Ulak Jermun, dalam pembelajaran bahasa Indonesia guru telah mengajarkan kepada siswa dalam membuat puisi, masih rendahnya kreativitas siswa dalam membuat puisi, guru masih melakukan pengajaran menggunakan metode yang masih relevan dengan ini,  peneliti akan menggunakan metode yang bervariasi seperti observasi awal mengenai lingkungan sekolah, guru, dan siswa, menggunakan metode wawancara serta dokumentasi</w:t>
      </w:r>
      <w:r w:rsidRPr="00DE2CA0">
        <w:rPr>
          <w:rFonts w:ascii="Times New Roman" w:hAnsi="Times New Roman" w:cs="Times New Roman"/>
          <w:i/>
          <w:iCs/>
        </w:rPr>
        <w:t xml:space="preserve">. </w:t>
      </w:r>
      <w:r w:rsidRPr="00DE2CA0">
        <w:rPr>
          <w:rFonts w:ascii="Times New Roman" w:hAnsi="Times New Roman" w:cs="Times New Roman"/>
          <w:iCs/>
        </w:rPr>
        <w:t xml:space="preserve">Maka </w:t>
      </w:r>
      <w:r w:rsidRPr="00DE2CA0">
        <w:rPr>
          <w:rFonts w:ascii="Times New Roman" w:hAnsi="Times New Roman" w:cs="Times New Roman"/>
        </w:rPr>
        <w:t>Peneliti tertarik untuk melakukanpenelitian dengan judul” Analisis Kemempuan Menulis Puisi Siswa SD Negeri 1 Ulak Jermun”. Dikarenakan ingin mengetahui seberapa jauh kemampuan menulis puisi siswa sesuai indikator atau tidak.</w:t>
      </w:r>
    </w:p>
    <w:p w:rsidR="00DE2CA0" w:rsidRPr="00DE2CA0" w:rsidRDefault="00DE2CA0" w:rsidP="00DE2CA0">
      <w:pPr>
        <w:pStyle w:val="ListParagraph"/>
        <w:numPr>
          <w:ilvl w:val="1"/>
          <w:numId w:val="15"/>
        </w:numPr>
        <w:autoSpaceDE w:val="0"/>
        <w:autoSpaceDN w:val="0"/>
        <w:adjustRightInd w:val="0"/>
        <w:spacing w:after="0" w:line="480" w:lineRule="auto"/>
        <w:rPr>
          <w:rFonts w:ascii="Times New Roman" w:hAnsi="Times New Roman" w:cs="Times New Roman"/>
          <w:b/>
          <w:sz w:val="24"/>
          <w:szCs w:val="24"/>
        </w:rPr>
      </w:pPr>
      <w:r w:rsidRPr="00DE2CA0">
        <w:rPr>
          <w:rFonts w:ascii="Times New Roman" w:hAnsi="Times New Roman" w:cs="Times New Roman"/>
          <w:b/>
          <w:sz w:val="24"/>
          <w:szCs w:val="24"/>
        </w:rPr>
        <w:t>Fokus dan Sub Fokus Penelitian</w:t>
      </w:r>
    </w:p>
    <w:p w:rsidR="00DE2CA0" w:rsidRPr="00DE2CA0" w:rsidRDefault="00DE2CA0" w:rsidP="00DE2CA0">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sidRPr="00DE2CA0">
        <w:rPr>
          <w:rFonts w:ascii="Times New Roman" w:hAnsi="Times New Roman" w:cs="Times New Roman"/>
          <w:b/>
          <w:sz w:val="24"/>
          <w:szCs w:val="24"/>
        </w:rPr>
        <w:t>Fokus:</w:t>
      </w:r>
      <w:r w:rsidRPr="00DE2CA0">
        <w:rPr>
          <w:rFonts w:ascii="Times New Roman" w:hAnsi="Times New Roman" w:cs="Times New Roman"/>
          <w:sz w:val="24"/>
          <w:szCs w:val="24"/>
        </w:rPr>
        <w:t xml:space="preserve"> Berdasarkan pada latar belakang, fokus dalam penelitian ini adalah kemampuan menulis puisi siswa kelas IV SD Negeri 1 Ulak Jermun. </w:t>
      </w:r>
    </w:p>
    <w:p w:rsidR="00DE2CA0" w:rsidRPr="00DE2CA0" w:rsidRDefault="00DE2CA0" w:rsidP="00DE2CA0">
      <w:pPr>
        <w:pStyle w:val="ListParagraph"/>
        <w:numPr>
          <w:ilvl w:val="0"/>
          <w:numId w:val="16"/>
        </w:numPr>
        <w:autoSpaceDE w:val="0"/>
        <w:autoSpaceDN w:val="0"/>
        <w:adjustRightInd w:val="0"/>
        <w:spacing w:after="0" w:line="480" w:lineRule="auto"/>
        <w:rPr>
          <w:rFonts w:ascii="Times New Roman" w:hAnsi="Times New Roman" w:cs="Times New Roman"/>
          <w:b/>
          <w:sz w:val="24"/>
          <w:szCs w:val="24"/>
        </w:rPr>
      </w:pPr>
      <w:r w:rsidRPr="00DE2CA0">
        <w:rPr>
          <w:rFonts w:ascii="Times New Roman" w:hAnsi="Times New Roman" w:cs="Times New Roman"/>
          <w:b/>
          <w:sz w:val="24"/>
          <w:szCs w:val="24"/>
        </w:rPr>
        <w:t xml:space="preserve">Sub Fokus: </w:t>
      </w:r>
      <w:r w:rsidRPr="00DE2CA0">
        <w:rPr>
          <w:rFonts w:ascii="Times New Roman" w:hAnsi="Times New Roman" w:cs="Times New Roman"/>
          <w:sz w:val="24"/>
          <w:szCs w:val="24"/>
        </w:rPr>
        <w:t>Berdasarkan Fokus penelitian di atas, maka sub fokus dalam penelitian ini Tema, Diksi, Baris dan Bait, Serta Rima.</w:t>
      </w:r>
    </w:p>
    <w:p w:rsidR="00DE2CA0" w:rsidRPr="00DE2CA0" w:rsidRDefault="00DE2CA0" w:rsidP="00DE2CA0">
      <w:pPr>
        <w:rPr>
          <w:rFonts w:ascii="Times New Roman" w:hAnsi="Times New Roman" w:cs="Times New Roman"/>
          <w:b/>
          <w:sz w:val="24"/>
          <w:szCs w:val="24"/>
        </w:rPr>
      </w:pPr>
    </w:p>
    <w:p w:rsidR="00DE2CA0" w:rsidRPr="00DE2CA0" w:rsidRDefault="00DE2CA0" w:rsidP="00DE2CA0">
      <w:pPr>
        <w:pStyle w:val="ListParagraph"/>
        <w:numPr>
          <w:ilvl w:val="1"/>
          <w:numId w:val="15"/>
        </w:numPr>
        <w:autoSpaceDE w:val="0"/>
        <w:autoSpaceDN w:val="0"/>
        <w:adjustRightInd w:val="0"/>
        <w:spacing w:after="0" w:line="480" w:lineRule="auto"/>
        <w:rPr>
          <w:rFonts w:ascii="Times New Roman" w:hAnsi="Times New Roman" w:cs="Times New Roman"/>
          <w:b/>
          <w:sz w:val="24"/>
          <w:szCs w:val="24"/>
        </w:rPr>
      </w:pPr>
      <w:r w:rsidRPr="00DE2CA0">
        <w:rPr>
          <w:rFonts w:ascii="Times New Roman" w:hAnsi="Times New Roman" w:cs="Times New Roman"/>
          <w:b/>
          <w:sz w:val="24"/>
          <w:szCs w:val="24"/>
        </w:rPr>
        <w:t xml:space="preserve">Rumusan Masalah </w:t>
      </w:r>
    </w:p>
    <w:p w:rsidR="00DE2CA0" w:rsidRPr="00DE2CA0" w:rsidRDefault="00DE2CA0" w:rsidP="00DE2CA0">
      <w:pPr>
        <w:ind w:firstLine="426"/>
        <w:rPr>
          <w:rFonts w:ascii="Times New Roman" w:hAnsi="Times New Roman" w:cs="Times New Roman"/>
          <w:sz w:val="24"/>
          <w:szCs w:val="24"/>
        </w:rPr>
      </w:pPr>
      <w:r w:rsidRPr="00DE2CA0">
        <w:rPr>
          <w:rFonts w:ascii="Times New Roman" w:hAnsi="Times New Roman" w:cs="Times New Roman"/>
          <w:sz w:val="24"/>
          <w:szCs w:val="24"/>
        </w:rPr>
        <w:t>Berdasarkan fokus dan sub fokus di atas, dapat di buat rumusan masalah dalam penelitian ini, yaitu: bagaimanakah kemampuan menulis puisi bertema lingkungan siswa kelas IV SD Negeri 1 Ulak Jermun?</w:t>
      </w:r>
    </w:p>
    <w:p w:rsidR="00DE2CA0" w:rsidRPr="00DE2CA0" w:rsidRDefault="00DE2CA0" w:rsidP="00DE2CA0">
      <w:pPr>
        <w:pStyle w:val="ListParagraph"/>
        <w:numPr>
          <w:ilvl w:val="1"/>
          <w:numId w:val="15"/>
        </w:numPr>
        <w:autoSpaceDE w:val="0"/>
        <w:autoSpaceDN w:val="0"/>
        <w:adjustRightInd w:val="0"/>
        <w:spacing w:after="0" w:line="480" w:lineRule="auto"/>
        <w:rPr>
          <w:rFonts w:ascii="Times New Roman" w:hAnsi="Times New Roman" w:cs="Times New Roman"/>
          <w:b/>
          <w:sz w:val="24"/>
          <w:szCs w:val="24"/>
        </w:rPr>
      </w:pPr>
      <w:r w:rsidRPr="00DE2CA0">
        <w:rPr>
          <w:rFonts w:ascii="Times New Roman" w:hAnsi="Times New Roman" w:cs="Times New Roman"/>
          <w:b/>
          <w:sz w:val="24"/>
          <w:szCs w:val="24"/>
        </w:rPr>
        <w:t>Tujuan Penelitian</w:t>
      </w:r>
    </w:p>
    <w:p w:rsidR="00DE2CA0" w:rsidRPr="00DE2CA0" w:rsidRDefault="00DE2CA0" w:rsidP="00DE2CA0">
      <w:pPr>
        <w:ind w:firstLine="426"/>
        <w:rPr>
          <w:rFonts w:ascii="Times New Roman" w:hAnsi="Times New Roman" w:cs="Times New Roman"/>
          <w:sz w:val="24"/>
          <w:szCs w:val="24"/>
        </w:rPr>
      </w:pPr>
      <w:r w:rsidRPr="00DE2CA0">
        <w:rPr>
          <w:rFonts w:ascii="Times New Roman" w:hAnsi="Times New Roman" w:cs="Times New Roman"/>
          <w:sz w:val="24"/>
          <w:szCs w:val="24"/>
        </w:rPr>
        <w:t>Berdasarkan rumusan masalah di atas, maka tujuan penelitian ini adalah bentuk kemampuan siswa menulis puisi bertema lingkungan siswa kelas IV SD Negeri 1 Ulak Jermun.</w:t>
      </w:r>
    </w:p>
    <w:p w:rsidR="00DE2CA0" w:rsidRPr="00DE2CA0" w:rsidRDefault="00DE2CA0" w:rsidP="00DE2CA0">
      <w:pPr>
        <w:pStyle w:val="ListParagraph"/>
        <w:numPr>
          <w:ilvl w:val="1"/>
          <w:numId w:val="15"/>
        </w:numPr>
        <w:autoSpaceDE w:val="0"/>
        <w:autoSpaceDN w:val="0"/>
        <w:adjustRightInd w:val="0"/>
        <w:spacing w:after="0" w:line="480" w:lineRule="auto"/>
        <w:rPr>
          <w:rFonts w:ascii="Times New Roman" w:hAnsi="Times New Roman" w:cs="Times New Roman"/>
          <w:b/>
          <w:sz w:val="24"/>
          <w:szCs w:val="24"/>
        </w:rPr>
      </w:pPr>
      <w:r w:rsidRPr="00DE2CA0">
        <w:rPr>
          <w:rFonts w:ascii="Times New Roman" w:hAnsi="Times New Roman" w:cs="Times New Roman"/>
          <w:b/>
          <w:sz w:val="24"/>
          <w:szCs w:val="24"/>
        </w:rPr>
        <w:t xml:space="preserve">Manfaat Penelitian </w:t>
      </w:r>
    </w:p>
    <w:p w:rsidR="00DE2CA0" w:rsidRPr="00DE2CA0" w:rsidRDefault="00DE2CA0" w:rsidP="00DE2CA0">
      <w:pPr>
        <w:ind w:firstLine="426"/>
        <w:rPr>
          <w:rFonts w:ascii="Times New Roman" w:hAnsi="Times New Roman" w:cs="Times New Roman"/>
          <w:sz w:val="24"/>
          <w:szCs w:val="24"/>
        </w:rPr>
      </w:pPr>
      <w:r w:rsidRPr="00DE2CA0">
        <w:rPr>
          <w:rFonts w:ascii="Times New Roman" w:hAnsi="Times New Roman" w:cs="Times New Roman"/>
          <w:sz w:val="24"/>
          <w:szCs w:val="24"/>
        </w:rPr>
        <w:t>Hasil penelitian ini mampu memberikan manfaat, yaitu:</w:t>
      </w:r>
    </w:p>
    <w:p w:rsidR="00DE2CA0" w:rsidRPr="00DE2CA0" w:rsidRDefault="00DE2CA0" w:rsidP="00DE2CA0">
      <w:pPr>
        <w:pStyle w:val="ListParagraph"/>
        <w:numPr>
          <w:ilvl w:val="0"/>
          <w:numId w:val="14"/>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 xml:space="preserve">Manfaat Teoritis </w:t>
      </w:r>
    </w:p>
    <w:p w:rsidR="00DE2CA0" w:rsidRPr="00DE2CA0" w:rsidRDefault="00DE2CA0" w:rsidP="00DE2CA0">
      <w:pPr>
        <w:pStyle w:val="ListParagraph"/>
        <w:ind w:left="0" w:firstLine="491"/>
        <w:rPr>
          <w:rFonts w:ascii="Times New Roman" w:hAnsi="Times New Roman" w:cs="Times New Roman"/>
          <w:sz w:val="24"/>
          <w:szCs w:val="24"/>
        </w:rPr>
      </w:pPr>
      <w:r w:rsidRPr="00DE2CA0">
        <w:rPr>
          <w:rFonts w:ascii="Times New Roman" w:hAnsi="Times New Roman" w:cs="Times New Roman"/>
          <w:sz w:val="24"/>
          <w:szCs w:val="24"/>
        </w:rPr>
        <w:t>Secara teoritis, hasil penelitian ini di harapkan dapat menambah pengetahuan bagi perkembangan ilmu pendidikan dasar mengenai kemampuan mulunis puisi siswa kelas IV SD Negeri 1 Ulak Jermun.</w:t>
      </w:r>
    </w:p>
    <w:p w:rsidR="00DE2CA0" w:rsidRPr="00DE2CA0" w:rsidRDefault="00DE2CA0" w:rsidP="00DE2CA0">
      <w:pPr>
        <w:pStyle w:val="ListParagraph"/>
        <w:numPr>
          <w:ilvl w:val="0"/>
          <w:numId w:val="14"/>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 xml:space="preserve">Manfaat prakris </w:t>
      </w:r>
    </w:p>
    <w:p w:rsidR="00DE2CA0" w:rsidRPr="00DE2CA0" w:rsidRDefault="00DE2CA0" w:rsidP="00DE2CA0">
      <w:pPr>
        <w:ind w:firstLine="491"/>
        <w:rPr>
          <w:rFonts w:ascii="Times New Roman" w:hAnsi="Times New Roman" w:cs="Times New Roman"/>
          <w:sz w:val="24"/>
          <w:szCs w:val="24"/>
        </w:rPr>
      </w:pPr>
      <w:r w:rsidRPr="00DE2CA0">
        <w:rPr>
          <w:rFonts w:ascii="Times New Roman" w:hAnsi="Times New Roman" w:cs="Times New Roman"/>
          <w:sz w:val="24"/>
          <w:szCs w:val="24"/>
        </w:rPr>
        <w:t>Manfaat praktis merupakan manfaat yang berfungsi secara langsung dari hasil penelitian yang digunakan oleh semua orang untuk menyelesaikan permasalahan dalam kegiatan pembelajaran untuk menyelesaikan permasalahan dalam kegiatan pembelajaran. Manfaat praktis tersebut diajukan pada berbagai pihak, yaitu:</w:t>
      </w:r>
    </w:p>
    <w:p w:rsidR="00DE2CA0" w:rsidRPr="00DE2CA0" w:rsidRDefault="00DE2CA0" w:rsidP="00DE2CA0">
      <w:pPr>
        <w:pStyle w:val="ListParagraph"/>
        <w:numPr>
          <w:ilvl w:val="0"/>
          <w:numId w:val="13"/>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Bagi Siswa SD</w:t>
      </w:r>
    </w:p>
    <w:p w:rsidR="00DE2CA0" w:rsidRPr="00DE2CA0" w:rsidRDefault="00DE2CA0" w:rsidP="00DE2CA0">
      <w:pPr>
        <w:ind w:firstLine="491"/>
        <w:rPr>
          <w:rFonts w:ascii="Times New Roman" w:hAnsi="Times New Roman" w:cs="Times New Roman"/>
          <w:sz w:val="24"/>
          <w:szCs w:val="24"/>
        </w:rPr>
      </w:pPr>
      <w:r w:rsidRPr="00DE2CA0">
        <w:rPr>
          <w:rFonts w:ascii="Times New Roman" w:hAnsi="Times New Roman" w:cs="Times New Roman"/>
          <w:sz w:val="24"/>
          <w:szCs w:val="24"/>
        </w:rPr>
        <w:t>Hasil penelitian ini diharapkan dapat menjadi bahan tambahan ilmu dan pengetahun bagi siswa tentang kemampuan menulis puisi.</w:t>
      </w:r>
    </w:p>
    <w:p w:rsidR="00DE2CA0" w:rsidRPr="00DE2CA0" w:rsidRDefault="00DE2CA0" w:rsidP="00DE2CA0">
      <w:pPr>
        <w:pStyle w:val="ListParagraph"/>
        <w:numPr>
          <w:ilvl w:val="0"/>
          <w:numId w:val="13"/>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Bagi Guru SD</w:t>
      </w:r>
    </w:p>
    <w:p w:rsidR="00DE2CA0" w:rsidRPr="00DE2CA0" w:rsidRDefault="00DE2CA0" w:rsidP="00DE2CA0">
      <w:pPr>
        <w:ind w:firstLine="491"/>
        <w:rPr>
          <w:rFonts w:ascii="Times New Roman" w:hAnsi="Times New Roman" w:cs="Times New Roman"/>
          <w:sz w:val="24"/>
          <w:szCs w:val="24"/>
        </w:rPr>
      </w:pPr>
      <w:r w:rsidRPr="00DE2CA0">
        <w:rPr>
          <w:rFonts w:ascii="Times New Roman" w:hAnsi="Times New Roman" w:cs="Times New Roman"/>
          <w:sz w:val="24"/>
          <w:szCs w:val="24"/>
        </w:rPr>
        <w:t>Diharapkan dapat meningkatkan kualitas pembelajaran siswa dalam menulis puisi.</w:t>
      </w:r>
    </w:p>
    <w:p w:rsidR="00DE2CA0" w:rsidRPr="00DE2CA0" w:rsidRDefault="00DE2CA0" w:rsidP="00DE2CA0">
      <w:pPr>
        <w:pStyle w:val="ListParagraph"/>
        <w:numPr>
          <w:ilvl w:val="0"/>
          <w:numId w:val="13"/>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Bagi SD Negeri 1 Ulak Jermun</w:t>
      </w:r>
    </w:p>
    <w:p w:rsidR="00DE2CA0" w:rsidRPr="00DE2CA0" w:rsidRDefault="00DE2CA0" w:rsidP="00DE2CA0">
      <w:pPr>
        <w:ind w:firstLine="491"/>
        <w:rPr>
          <w:rFonts w:ascii="Times New Roman" w:hAnsi="Times New Roman" w:cs="Times New Roman"/>
          <w:sz w:val="24"/>
          <w:szCs w:val="24"/>
        </w:rPr>
      </w:pPr>
      <w:r w:rsidRPr="00DE2CA0">
        <w:rPr>
          <w:rFonts w:ascii="Times New Roman" w:hAnsi="Times New Roman" w:cs="Times New Roman"/>
          <w:sz w:val="24"/>
          <w:szCs w:val="24"/>
        </w:rPr>
        <w:t>Sebagai bahan masukan untuk meningkatkan kualitas pembelajaran dalam pembelajaran bahasa indonesia materi menulis puisi siswa.</w:t>
      </w:r>
    </w:p>
    <w:p w:rsidR="00DE2CA0" w:rsidRPr="00DE2CA0" w:rsidRDefault="00DE2CA0" w:rsidP="00DE2CA0">
      <w:pPr>
        <w:pStyle w:val="ListParagraph"/>
        <w:numPr>
          <w:ilvl w:val="0"/>
          <w:numId w:val="13"/>
        </w:numPr>
        <w:autoSpaceDE w:val="0"/>
        <w:autoSpaceDN w:val="0"/>
        <w:adjustRightInd w:val="0"/>
        <w:spacing w:after="0" w:line="480" w:lineRule="auto"/>
        <w:ind w:left="851"/>
        <w:rPr>
          <w:rFonts w:ascii="Times New Roman" w:hAnsi="Times New Roman" w:cs="Times New Roman"/>
          <w:b/>
          <w:sz w:val="24"/>
          <w:szCs w:val="24"/>
        </w:rPr>
      </w:pPr>
      <w:r w:rsidRPr="00DE2CA0">
        <w:rPr>
          <w:rFonts w:ascii="Times New Roman" w:hAnsi="Times New Roman" w:cs="Times New Roman"/>
          <w:b/>
          <w:sz w:val="24"/>
          <w:szCs w:val="24"/>
        </w:rPr>
        <w:t>Bagi Peneliti Selanjutnya</w:t>
      </w:r>
    </w:p>
    <w:p w:rsidR="0060184E" w:rsidRPr="00DE2CA0" w:rsidRDefault="00DE2CA0" w:rsidP="00DE2CA0">
      <w:pPr>
        <w:ind w:firstLine="491"/>
        <w:rPr>
          <w:rFonts w:ascii="Times New Roman" w:hAnsi="Times New Roman" w:cs="Times New Roman"/>
          <w:sz w:val="24"/>
          <w:szCs w:val="24"/>
          <w:lang w:val="id-ID"/>
        </w:rPr>
      </w:pPr>
      <w:r w:rsidRPr="00DE2CA0">
        <w:rPr>
          <w:rFonts w:ascii="Times New Roman" w:hAnsi="Times New Roman" w:cs="Times New Roman"/>
          <w:sz w:val="24"/>
          <w:szCs w:val="24"/>
        </w:rPr>
        <w:t>Dapat dijadikan sebagai  referensi untuk penelitian berikutnya yang sesuai dengan permasalahan serta menjadi pedoman untuk peneliti selanjutnya dalam mengembangkan penelitianya</w:t>
      </w:r>
      <w:r w:rsidRPr="00DE2CA0">
        <w:rPr>
          <w:rFonts w:ascii="Times New Roman" w:hAnsi="Times New Roman" w:cs="Times New Roman"/>
          <w:sz w:val="24"/>
          <w:szCs w:val="24"/>
          <w:lang w:val="id-ID"/>
        </w:rPr>
        <w:t>.</w:t>
      </w:r>
    </w:p>
    <w:sectPr w:rsidR="0060184E" w:rsidRPr="00DE2CA0" w:rsidSect="000D3753">
      <w:pgSz w:w="11907" w:h="1683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D79" w:rsidRDefault="00B15D79">
      <w:pPr>
        <w:spacing w:line="240" w:lineRule="auto"/>
      </w:pPr>
      <w:r>
        <w:separator/>
      </w:r>
    </w:p>
  </w:endnote>
  <w:endnote w:type="continuationSeparator" w:id="1">
    <w:p w:rsidR="00B15D79" w:rsidRDefault="00B15D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D79" w:rsidRDefault="00B15D79">
      <w:pPr>
        <w:spacing w:after="0"/>
      </w:pPr>
      <w:r>
        <w:separator/>
      </w:r>
    </w:p>
  </w:footnote>
  <w:footnote w:type="continuationSeparator" w:id="1">
    <w:p w:rsidR="00B15D79" w:rsidRDefault="00B15D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34B701"/>
    <w:multiLevelType w:val="singleLevel"/>
    <w:tmpl w:val="B734B701"/>
    <w:lvl w:ilvl="0">
      <w:start w:val="1"/>
      <w:numFmt w:val="decimal"/>
      <w:lvlText w:val="%1."/>
      <w:lvlJc w:val="left"/>
      <w:pPr>
        <w:tabs>
          <w:tab w:val="left" w:pos="425"/>
        </w:tabs>
        <w:ind w:left="425" w:hanging="425"/>
      </w:pPr>
      <w:rPr>
        <w:rFonts w:hint="default"/>
      </w:rPr>
    </w:lvl>
  </w:abstractNum>
  <w:abstractNum w:abstractNumId="1">
    <w:nsid w:val="BC69DB5D"/>
    <w:multiLevelType w:val="singleLevel"/>
    <w:tmpl w:val="BC69DB5D"/>
    <w:lvl w:ilvl="0">
      <w:start w:val="1"/>
      <w:numFmt w:val="decimal"/>
      <w:lvlText w:val="%1."/>
      <w:lvlJc w:val="left"/>
      <w:pPr>
        <w:tabs>
          <w:tab w:val="left" w:pos="425"/>
        </w:tabs>
        <w:ind w:left="425" w:hanging="425"/>
      </w:pPr>
      <w:rPr>
        <w:rFonts w:hint="default"/>
      </w:rPr>
    </w:lvl>
  </w:abstractNum>
  <w:abstractNum w:abstractNumId="2">
    <w:nsid w:val="0DF6487B"/>
    <w:multiLevelType w:val="hybridMultilevel"/>
    <w:tmpl w:val="F774E1DC"/>
    <w:lvl w:ilvl="0" w:tplc="56987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02AE2"/>
    <w:multiLevelType w:val="multilevel"/>
    <w:tmpl w:val="BF84B7D6"/>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0D32770"/>
    <w:multiLevelType w:val="hybridMultilevel"/>
    <w:tmpl w:val="891A4CC6"/>
    <w:lvl w:ilvl="0" w:tplc="B4DCDC8C">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1312818"/>
    <w:multiLevelType w:val="multilevel"/>
    <w:tmpl w:val="DAD4B5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4936308"/>
    <w:multiLevelType w:val="multilevel"/>
    <w:tmpl w:val="249363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9E356C"/>
    <w:multiLevelType w:val="multilevel"/>
    <w:tmpl w:val="5E1261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2400CF2"/>
    <w:multiLevelType w:val="multilevel"/>
    <w:tmpl w:val="32400CF2"/>
    <w:lvl w:ilvl="0">
      <w:start w:val="1"/>
      <w:numFmt w:val="lowerLetter"/>
      <w:lvlText w:val="%1)"/>
      <w:lvlJc w:val="left"/>
      <w:pPr>
        <w:ind w:left="7306" w:hanging="360"/>
      </w:pPr>
      <w:rPr>
        <w:rFonts w:hint="default"/>
      </w:rPr>
    </w:lvl>
    <w:lvl w:ilvl="1">
      <w:start w:val="1"/>
      <w:numFmt w:val="lowerLetter"/>
      <w:lvlText w:val="%2."/>
      <w:lvlJc w:val="left"/>
      <w:pPr>
        <w:ind w:left="8026" w:hanging="360"/>
      </w:pPr>
    </w:lvl>
    <w:lvl w:ilvl="2">
      <w:start w:val="1"/>
      <w:numFmt w:val="lowerRoman"/>
      <w:lvlText w:val="%3."/>
      <w:lvlJc w:val="right"/>
      <w:pPr>
        <w:ind w:left="8746" w:hanging="180"/>
      </w:pPr>
    </w:lvl>
    <w:lvl w:ilvl="3">
      <w:start w:val="1"/>
      <w:numFmt w:val="decimal"/>
      <w:lvlText w:val="%4."/>
      <w:lvlJc w:val="left"/>
      <w:pPr>
        <w:ind w:left="9466" w:hanging="360"/>
      </w:pPr>
    </w:lvl>
    <w:lvl w:ilvl="4">
      <w:start w:val="1"/>
      <w:numFmt w:val="lowerLetter"/>
      <w:lvlText w:val="%5."/>
      <w:lvlJc w:val="left"/>
      <w:pPr>
        <w:ind w:left="10186" w:hanging="360"/>
      </w:pPr>
    </w:lvl>
    <w:lvl w:ilvl="5">
      <w:start w:val="1"/>
      <w:numFmt w:val="lowerRoman"/>
      <w:lvlText w:val="%6."/>
      <w:lvlJc w:val="right"/>
      <w:pPr>
        <w:ind w:left="10906" w:hanging="180"/>
      </w:pPr>
    </w:lvl>
    <w:lvl w:ilvl="6">
      <w:start w:val="1"/>
      <w:numFmt w:val="decimal"/>
      <w:lvlText w:val="%7."/>
      <w:lvlJc w:val="left"/>
      <w:pPr>
        <w:ind w:left="11626" w:hanging="360"/>
      </w:pPr>
    </w:lvl>
    <w:lvl w:ilvl="7">
      <w:start w:val="1"/>
      <w:numFmt w:val="lowerLetter"/>
      <w:lvlText w:val="%8."/>
      <w:lvlJc w:val="left"/>
      <w:pPr>
        <w:ind w:left="12346" w:hanging="360"/>
      </w:pPr>
    </w:lvl>
    <w:lvl w:ilvl="8">
      <w:start w:val="1"/>
      <w:numFmt w:val="lowerRoman"/>
      <w:lvlText w:val="%9."/>
      <w:lvlJc w:val="right"/>
      <w:pPr>
        <w:ind w:left="13066" w:hanging="180"/>
      </w:pPr>
    </w:lvl>
  </w:abstractNum>
  <w:abstractNum w:abstractNumId="9">
    <w:nsid w:val="327E4843"/>
    <w:multiLevelType w:val="hybridMultilevel"/>
    <w:tmpl w:val="5C94ED04"/>
    <w:lvl w:ilvl="0" w:tplc="4A60D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7EA4052"/>
    <w:multiLevelType w:val="multilevel"/>
    <w:tmpl w:val="37EA405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4F56B1"/>
    <w:multiLevelType w:val="multilevel"/>
    <w:tmpl w:val="394F56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9B1688"/>
    <w:multiLevelType w:val="multilevel"/>
    <w:tmpl w:val="3A9B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350D9F"/>
    <w:multiLevelType w:val="hybridMultilevel"/>
    <w:tmpl w:val="5C303010"/>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45A17F4D"/>
    <w:multiLevelType w:val="multilevel"/>
    <w:tmpl w:val="45A17F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40739E5"/>
    <w:multiLevelType w:val="multilevel"/>
    <w:tmpl w:val="640739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15"/>
  </w:num>
  <w:num w:numId="4">
    <w:abstractNumId w:val="12"/>
  </w:num>
  <w:num w:numId="5">
    <w:abstractNumId w:val="14"/>
  </w:num>
  <w:num w:numId="6">
    <w:abstractNumId w:val="6"/>
  </w:num>
  <w:num w:numId="7">
    <w:abstractNumId w:val="1"/>
  </w:num>
  <w:num w:numId="8">
    <w:abstractNumId w:val="0"/>
  </w:num>
  <w:num w:numId="9">
    <w:abstractNumId w:val="10"/>
  </w:num>
  <w:num w:numId="10">
    <w:abstractNumId w:val="5"/>
  </w:num>
  <w:num w:numId="11">
    <w:abstractNumId w:val="7"/>
  </w:num>
  <w:num w:numId="12">
    <w:abstractNumId w:val="13"/>
  </w:num>
  <w:num w:numId="13">
    <w:abstractNumId w:val="9"/>
  </w:num>
  <w:num w:numId="14">
    <w:abstractNumId w:val="2"/>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C7326C"/>
    <w:rsid w:val="0004317E"/>
    <w:rsid w:val="00054E2E"/>
    <w:rsid w:val="0008168B"/>
    <w:rsid w:val="000C14F1"/>
    <w:rsid w:val="000D0186"/>
    <w:rsid w:val="000D3753"/>
    <w:rsid w:val="000D4FCE"/>
    <w:rsid w:val="0010459E"/>
    <w:rsid w:val="00166CA0"/>
    <w:rsid w:val="00174E1D"/>
    <w:rsid w:val="001A6E50"/>
    <w:rsid w:val="001C4A89"/>
    <w:rsid w:val="001D6295"/>
    <w:rsid w:val="00273719"/>
    <w:rsid w:val="002C10AD"/>
    <w:rsid w:val="002D37D3"/>
    <w:rsid w:val="003A7113"/>
    <w:rsid w:val="003B6BA3"/>
    <w:rsid w:val="00477E57"/>
    <w:rsid w:val="004B4254"/>
    <w:rsid w:val="00541030"/>
    <w:rsid w:val="00556F32"/>
    <w:rsid w:val="0057139A"/>
    <w:rsid w:val="0059650B"/>
    <w:rsid w:val="0060184E"/>
    <w:rsid w:val="00672A6A"/>
    <w:rsid w:val="006F71F9"/>
    <w:rsid w:val="007F1233"/>
    <w:rsid w:val="007F41B4"/>
    <w:rsid w:val="00802528"/>
    <w:rsid w:val="008C7378"/>
    <w:rsid w:val="008D56E0"/>
    <w:rsid w:val="00907C11"/>
    <w:rsid w:val="009657BF"/>
    <w:rsid w:val="009A0DB3"/>
    <w:rsid w:val="009D6201"/>
    <w:rsid w:val="00B03243"/>
    <w:rsid w:val="00B15D79"/>
    <w:rsid w:val="00B76D79"/>
    <w:rsid w:val="00B8368E"/>
    <w:rsid w:val="00BE28E9"/>
    <w:rsid w:val="00C7326C"/>
    <w:rsid w:val="00CB5F2F"/>
    <w:rsid w:val="00D07323"/>
    <w:rsid w:val="00DA60D1"/>
    <w:rsid w:val="00DC380B"/>
    <w:rsid w:val="00DD722D"/>
    <w:rsid w:val="00DE2CA0"/>
    <w:rsid w:val="00DE4798"/>
    <w:rsid w:val="00E11160"/>
    <w:rsid w:val="00E20293"/>
    <w:rsid w:val="00E64CCA"/>
    <w:rsid w:val="00E825CB"/>
    <w:rsid w:val="00ED2030"/>
    <w:rsid w:val="00EE216B"/>
    <w:rsid w:val="00EE381D"/>
    <w:rsid w:val="00F058FB"/>
    <w:rsid w:val="00F8381E"/>
    <w:rsid w:val="00FA434F"/>
    <w:rsid w:val="4C690B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53"/>
    <w:pPr>
      <w:spacing w:after="200" w:line="360"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753"/>
    <w:pPr>
      <w:spacing w:after="0" w:line="240" w:lineRule="auto"/>
    </w:pPr>
    <w:rPr>
      <w:rFonts w:ascii="Tahoma" w:hAnsi="Tahoma" w:cs="Tahoma"/>
      <w:sz w:val="16"/>
      <w:szCs w:val="16"/>
    </w:rPr>
  </w:style>
  <w:style w:type="paragraph" w:styleId="Footer">
    <w:name w:val="footer"/>
    <w:basedOn w:val="Normal"/>
    <w:link w:val="FooterChar"/>
    <w:uiPriority w:val="99"/>
    <w:unhideWhenUsed/>
    <w:rsid w:val="000D3753"/>
    <w:pPr>
      <w:tabs>
        <w:tab w:val="center" w:pos="4680"/>
        <w:tab w:val="right" w:pos="9360"/>
      </w:tabs>
      <w:spacing w:after="0" w:line="240" w:lineRule="auto"/>
    </w:pPr>
  </w:style>
  <w:style w:type="paragraph" w:styleId="Header">
    <w:name w:val="header"/>
    <w:basedOn w:val="Normal"/>
    <w:link w:val="HeaderChar"/>
    <w:uiPriority w:val="99"/>
    <w:unhideWhenUsed/>
    <w:qFormat/>
    <w:rsid w:val="000D3753"/>
    <w:pPr>
      <w:tabs>
        <w:tab w:val="center" w:pos="4680"/>
        <w:tab w:val="right" w:pos="9360"/>
      </w:tabs>
      <w:spacing w:after="0" w:line="240" w:lineRule="auto"/>
      <w:jc w:val="left"/>
    </w:pPr>
    <w:rPr>
      <w:rFonts w:eastAsiaTheme="minorEastAsia"/>
      <w:lang w:val="id-ID" w:eastAsia="id-ID"/>
    </w:rPr>
  </w:style>
  <w:style w:type="table" w:styleId="TableGrid">
    <w:name w:val="Table Grid"/>
    <w:basedOn w:val="TableNormal"/>
    <w:uiPriority w:val="59"/>
    <w:qFormat/>
    <w:rsid w:val="000D37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0D3753"/>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99"/>
    <w:qFormat/>
    <w:rsid w:val="000D3753"/>
    <w:pPr>
      <w:ind w:left="720"/>
      <w:contextualSpacing/>
    </w:pPr>
  </w:style>
  <w:style w:type="character" w:customStyle="1" w:styleId="HeaderChar">
    <w:name w:val="Header Char"/>
    <w:basedOn w:val="DefaultParagraphFont"/>
    <w:link w:val="Header"/>
    <w:uiPriority w:val="99"/>
    <w:qFormat/>
    <w:rsid w:val="000D3753"/>
    <w:rPr>
      <w:rFonts w:eastAsiaTheme="minorEastAsia"/>
      <w:lang w:val="id-ID" w:eastAsia="id-ID"/>
    </w:rPr>
  </w:style>
  <w:style w:type="character" w:customStyle="1" w:styleId="BalloonTextChar">
    <w:name w:val="Balloon Text Char"/>
    <w:basedOn w:val="DefaultParagraphFont"/>
    <w:link w:val="BalloonText"/>
    <w:uiPriority w:val="99"/>
    <w:semiHidden/>
    <w:rsid w:val="000D3753"/>
    <w:rPr>
      <w:rFonts w:ascii="Tahoma" w:hAnsi="Tahoma" w:cs="Tahoma"/>
      <w:sz w:val="16"/>
      <w:szCs w:val="16"/>
    </w:rPr>
  </w:style>
  <w:style w:type="character" w:customStyle="1" w:styleId="FooterChar">
    <w:name w:val="Footer Char"/>
    <w:basedOn w:val="DefaultParagraphFont"/>
    <w:link w:val="Footer"/>
    <w:uiPriority w:val="99"/>
    <w:rsid w:val="000D3753"/>
  </w:style>
  <w:style w:type="paragraph" w:styleId="NormalWeb">
    <w:name w:val="Normal (Web)"/>
    <w:basedOn w:val="Normal"/>
    <w:uiPriority w:val="99"/>
    <w:unhideWhenUsed/>
    <w:rsid w:val="003A7113"/>
    <w:pPr>
      <w:autoSpaceDE w:val="0"/>
      <w:autoSpaceDN w:val="0"/>
      <w:adjustRightInd w:val="0"/>
      <w:spacing w:before="100" w:beforeAutospacing="1" w:after="100" w:afterAutospacing="1" w:line="240" w:lineRule="auto"/>
      <w:ind w:firstLine="720"/>
    </w:pPr>
    <w:rPr>
      <w:rFonts w:ascii="Times New Roman" w:eastAsia="Times New Roman" w:hAnsi="Times New Roman" w:cs="Times New Roman"/>
      <w:sz w:val="24"/>
      <w:szCs w:val="24"/>
      <w:lang w:val="id-ID" w:eastAsia="id-ID"/>
    </w:rPr>
  </w:style>
  <w:style w:type="paragraph" w:customStyle="1" w:styleId="Default">
    <w:name w:val="Default"/>
    <w:rsid w:val="00DE2CA0"/>
    <w:pPr>
      <w:autoSpaceDE w:val="0"/>
      <w:autoSpaceDN w:val="0"/>
      <w:adjustRightInd w:val="0"/>
    </w:pPr>
    <w:rPr>
      <w:rFonts w:ascii="Cambria" w:hAnsi="Cambria" w:cs="Cambria"/>
      <w:color w:val="000000"/>
      <w:sz w:val="24"/>
      <w:szCs w:val="24"/>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78988-65FB-46E6-B498-504B05E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 Damayanti</dc:creator>
  <cp:lastModifiedBy>Home</cp:lastModifiedBy>
  <cp:revision>2</cp:revision>
  <cp:lastPrinted>2025-02-17T05:16:00Z</cp:lastPrinted>
  <dcterms:created xsi:type="dcterms:W3CDTF">2025-05-25T20:18:00Z</dcterms:created>
  <dcterms:modified xsi:type="dcterms:W3CDTF">2025-05-25T20:18:00Z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1AC3009131DE419982DB292B1D6134DC_12</vt:lpwstr>
  </property>
</Properties>
</file>