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55678" w14:textId="77777777" w:rsidR="00BD57EB" w:rsidRPr="00F62715" w:rsidRDefault="00BD57EB" w:rsidP="00BD57EB">
      <w:pPr>
        <w:spacing w:line="360" w:lineRule="auto"/>
        <w:jc w:val="center"/>
        <w:rPr>
          <w:b/>
        </w:rPr>
      </w:pPr>
      <w:r>
        <w:rPr>
          <w:b/>
        </w:rPr>
        <w:t>PENGARUH BIMBINGAN KELOMPOK TERHADAP KONFLIK ANTAR TEMAN SEBAYA DI SMA NEGERI 15 PALEMBANG</w:t>
      </w:r>
    </w:p>
    <w:p w14:paraId="15232CD6" w14:textId="77777777" w:rsidR="00BD57EB" w:rsidRPr="00F62715" w:rsidRDefault="00BD57EB" w:rsidP="00BD57EB">
      <w:pPr>
        <w:spacing w:line="360" w:lineRule="auto"/>
        <w:jc w:val="center"/>
        <w:rPr>
          <w:b/>
        </w:rPr>
      </w:pPr>
    </w:p>
    <w:p w14:paraId="017BCF4F" w14:textId="77777777" w:rsidR="00BD57EB" w:rsidRPr="00F62715" w:rsidRDefault="00BD57EB" w:rsidP="00BD57EB">
      <w:pPr>
        <w:spacing w:line="360" w:lineRule="auto"/>
        <w:jc w:val="center"/>
        <w:rPr>
          <w:b/>
        </w:rPr>
      </w:pPr>
      <w:r>
        <w:rPr>
          <w:b/>
        </w:rPr>
        <w:t>ANITA ANGGRAINI</w:t>
      </w:r>
    </w:p>
    <w:p w14:paraId="05CCBAB5" w14:textId="77777777" w:rsidR="00BD57EB" w:rsidRDefault="00BD57EB" w:rsidP="00BD57EB">
      <w:pPr>
        <w:spacing w:line="360" w:lineRule="auto"/>
        <w:jc w:val="center"/>
        <w:rPr>
          <w:b/>
        </w:rPr>
      </w:pPr>
      <w:r w:rsidRPr="00F62715">
        <w:rPr>
          <w:b/>
        </w:rPr>
        <w:t>20211410</w:t>
      </w:r>
      <w:r>
        <w:rPr>
          <w:b/>
        </w:rPr>
        <w:t>32</w:t>
      </w:r>
    </w:p>
    <w:p w14:paraId="1A235D4B" w14:textId="77777777" w:rsidR="00BD57EB" w:rsidRDefault="00BD57EB" w:rsidP="00BD57EB">
      <w:pPr>
        <w:spacing w:line="360" w:lineRule="auto"/>
        <w:jc w:val="center"/>
        <w:rPr>
          <w:b/>
        </w:rPr>
      </w:pPr>
    </w:p>
    <w:p w14:paraId="59BEB34F" w14:textId="77777777" w:rsidR="00BD57EB" w:rsidRPr="00F62715" w:rsidRDefault="00BD57EB" w:rsidP="00BD57EB">
      <w:pPr>
        <w:spacing w:line="360" w:lineRule="auto"/>
        <w:jc w:val="center"/>
        <w:rPr>
          <w:b/>
        </w:rPr>
      </w:pPr>
    </w:p>
    <w:p w14:paraId="03F1CCF4" w14:textId="77777777" w:rsidR="00BD57EB" w:rsidRDefault="00BD57EB" w:rsidP="00BD57EB">
      <w:pPr>
        <w:pStyle w:val="Heading1"/>
      </w:pPr>
      <w:bookmarkStart w:id="0" w:name="_Toc200417868"/>
      <w:bookmarkStart w:id="1" w:name="_Toc200418639"/>
      <w:r w:rsidRPr="00F62715">
        <w:t>ABSTRAK</w:t>
      </w:r>
      <w:bookmarkEnd w:id="0"/>
      <w:bookmarkEnd w:id="1"/>
    </w:p>
    <w:p w14:paraId="6E505DDE" w14:textId="77777777" w:rsidR="00BD57EB" w:rsidRDefault="00BD57EB" w:rsidP="00BD57EB">
      <w:pPr>
        <w:spacing w:line="360" w:lineRule="auto"/>
        <w:rPr>
          <w:b/>
          <w:bCs/>
        </w:rPr>
      </w:pPr>
    </w:p>
    <w:p w14:paraId="1C2DF474" w14:textId="77777777" w:rsidR="00BD57EB" w:rsidRDefault="00BD57EB" w:rsidP="00BD57EB">
      <w:pPr>
        <w:spacing w:line="360" w:lineRule="auto"/>
        <w:rPr>
          <w:rFonts w:eastAsia="Calibri"/>
          <w:bCs/>
        </w:rPr>
      </w:pPr>
    </w:p>
    <w:p w14:paraId="2A07C1B6" w14:textId="77777777" w:rsidR="00BD57EB" w:rsidRDefault="00BD57EB" w:rsidP="00BD57EB">
      <w:pPr>
        <w:spacing w:line="360" w:lineRule="auto"/>
        <w:rPr>
          <w:rFonts w:eastAsia="Calibri"/>
          <w:bCs/>
        </w:rPr>
      </w:pPr>
      <w:r>
        <w:rPr>
          <w:rFonts w:eastAsia="Calibri"/>
          <w:bCs/>
        </w:rPr>
        <w:t xml:space="preserve">Perilaku konflik antar teman sebaya merupakan Tindakan kekerasan yang sering terjadi secara lisan oleh orang yang memiliki kuasa yang bertujuan menyakiti, mengejek, megnhina, merendahkan orang lain sehingga dapat menyebabkan konflik. Penelitian ini bertujuan untuk mengetahui kefektifan bimbingan kelompok dengan Teknik Group </w:t>
      </w:r>
      <w:proofErr w:type="gramStart"/>
      <w:r>
        <w:rPr>
          <w:rFonts w:eastAsia="Calibri"/>
          <w:bCs/>
        </w:rPr>
        <w:t>In</w:t>
      </w:r>
      <w:proofErr w:type="gramEnd"/>
      <w:r>
        <w:rPr>
          <w:rFonts w:eastAsia="Calibri"/>
          <w:bCs/>
        </w:rPr>
        <w:t xml:space="preserve"> Group untuk mereduksi perilaku konflik antar teman sebaya. Metode penelitian yang digunakan kuantitatif </w:t>
      </w:r>
      <w:r w:rsidRPr="00640857">
        <w:rPr>
          <w:rFonts w:eastAsia="Calibri"/>
          <w:bCs/>
          <w:i/>
          <w:iCs/>
        </w:rPr>
        <w:t>pree eksperimen</w:t>
      </w:r>
      <w:r>
        <w:rPr>
          <w:rFonts w:eastAsia="Calibri"/>
          <w:bCs/>
          <w:i/>
          <w:iCs/>
        </w:rPr>
        <w:t xml:space="preserve"> </w:t>
      </w:r>
      <w:r>
        <w:rPr>
          <w:rFonts w:eastAsia="Calibri"/>
          <w:bCs/>
        </w:rPr>
        <w:t xml:space="preserve">dengan jenis </w:t>
      </w:r>
      <w:r>
        <w:rPr>
          <w:rFonts w:eastAsia="Calibri"/>
          <w:bCs/>
          <w:i/>
          <w:iCs/>
        </w:rPr>
        <w:t xml:space="preserve">one group pretests posttest. </w:t>
      </w:r>
      <w:r>
        <w:rPr>
          <w:rFonts w:eastAsia="Calibri"/>
          <w:bCs/>
        </w:rPr>
        <w:t xml:space="preserve">Pengambilan sempel sebanyak 7 siswq kelas X.1 SMA Negeri 15 Palembang dengan katagori memiliki perilaku konflik yang tinggi. Teknik pengumpulan data menggunakan angket dan dokumentasi dengan analisis data menggunakan uji </w:t>
      </w:r>
      <w:r>
        <w:rPr>
          <w:rFonts w:eastAsia="Calibri"/>
          <w:bCs/>
          <w:i/>
          <w:iCs/>
        </w:rPr>
        <w:t>Wilcoxon signed rank test</w:t>
      </w:r>
      <w:r>
        <w:rPr>
          <w:rFonts w:eastAsia="Calibri"/>
          <w:bCs/>
        </w:rPr>
        <w:t xml:space="preserve">untuk mengetahui perubahan sebelum dan sesudah diberikan perlakuan. Hasil uji </w:t>
      </w:r>
      <w:r>
        <w:rPr>
          <w:rFonts w:eastAsia="Calibri"/>
          <w:bCs/>
          <w:i/>
          <w:iCs/>
        </w:rPr>
        <w:t xml:space="preserve">Wilcoxon signed rank test </w:t>
      </w:r>
      <w:r>
        <w:rPr>
          <w:rFonts w:eastAsia="Calibri"/>
          <w:bCs/>
        </w:rPr>
        <w:t xml:space="preserve">menunjukan Z hitung -2.366 dengan nilai Asymp.sig sebesar 0,018&lt;0,05 </w:t>
      </w:r>
      <w:r w:rsidRPr="00640857">
        <w:rPr>
          <w:rFonts w:eastAsia="Calibri"/>
          <w:bCs/>
        </w:rPr>
        <w:t>sehingga dapat disimpulkan bahwa Ha diterima dan Ho ditolak. Disimpulkan bahwa Bimbingan Kelompok terhadap konflik antar teman sebaya efektif mereduksi perilaku konflik antar teman sebaya di siswa SMA</w:t>
      </w:r>
      <w:r>
        <w:rPr>
          <w:rFonts w:eastAsia="Calibri"/>
          <w:bCs/>
        </w:rPr>
        <w:t>.</w:t>
      </w:r>
    </w:p>
    <w:p w14:paraId="069F261B" w14:textId="77777777" w:rsidR="00BD57EB" w:rsidRDefault="00BD57EB" w:rsidP="00BD57EB">
      <w:pPr>
        <w:spacing w:line="360" w:lineRule="auto"/>
        <w:rPr>
          <w:rFonts w:eastAsia="Calibri"/>
          <w:bCs/>
        </w:rPr>
      </w:pPr>
    </w:p>
    <w:p w14:paraId="22859C1F" w14:textId="77777777" w:rsidR="00BD57EB" w:rsidRPr="007E6775" w:rsidRDefault="00BD57EB" w:rsidP="00BD57EB">
      <w:pPr>
        <w:spacing w:line="360" w:lineRule="auto"/>
        <w:rPr>
          <w:b/>
          <w:bCs/>
        </w:rPr>
      </w:pPr>
      <w:r>
        <w:rPr>
          <w:rFonts w:eastAsia="Calibri"/>
          <w:bCs/>
        </w:rPr>
        <w:t xml:space="preserve">Kata </w:t>
      </w:r>
      <w:proofErr w:type="gramStart"/>
      <w:r>
        <w:rPr>
          <w:rFonts w:eastAsia="Calibri"/>
          <w:bCs/>
        </w:rPr>
        <w:t>Kunci :</w:t>
      </w:r>
      <w:proofErr w:type="gramEnd"/>
      <w:r>
        <w:rPr>
          <w:rFonts w:eastAsia="Calibri"/>
          <w:bCs/>
        </w:rPr>
        <w:t xml:space="preserve"> Bimbingan Kelompok, Perilaku Konflik Antar Teman Sebaya.</w:t>
      </w:r>
    </w:p>
    <w:p w14:paraId="7AC32195" w14:textId="77777777" w:rsidR="00BD57EB" w:rsidRDefault="00BD57EB" w:rsidP="00BD57EB">
      <w:pPr>
        <w:rPr>
          <w:bCs/>
        </w:rPr>
      </w:pPr>
    </w:p>
    <w:p w14:paraId="2AEC468B" w14:textId="77777777" w:rsidR="00BD57EB" w:rsidRDefault="00BD57EB" w:rsidP="00BD57EB">
      <w:pPr>
        <w:rPr>
          <w:bCs/>
        </w:rPr>
      </w:pPr>
    </w:p>
    <w:p w14:paraId="455B0E40" w14:textId="77777777" w:rsidR="00BD57EB" w:rsidRDefault="00BD57EB" w:rsidP="00BD57EB">
      <w:pPr>
        <w:rPr>
          <w:bCs/>
        </w:rPr>
      </w:pPr>
    </w:p>
    <w:p w14:paraId="1CF8B37E" w14:textId="77777777" w:rsidR="007B1015" w:rsidRDefault="007B1015" w:rsidP="00BD57EB">
      <w:pPr>
        <w:ind w:left="0" w:firstLine="0"/>
      </w:pPr>
    </w:p>
    <w:sectPr w:rsidR="007B1015" w:rsidSect="00BD57EB">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EB"/>
    <w:rsid w:val="00590C31"/>
    <w:rsid w:val="0063121D"/>
    <w:rsid w:val="007B1015"/>
    <w:rsid w:val="007E2998"/>
    <w:rsid w:val="00BD57EB"/>
    <w:rsid w:val="00F0392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69D35"/>
  <w15:chartTrackingRefBased/>
  <w15:docId w15:val="{36A1C674-D470-4083-B450-3487BDAA8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7EB"/>
    <w:pPr>
      <w:spacing w:after="5" w:line="269" w:lineRule="auto"/>
      <w:ind w:left="10" w:hanging="10"/>
      <w:jc w:val="both"/>
    </w:pPr>
    <w:rPr>
      <w:rFonts w:ascii="Times New Roman" w:eastAsia="Times New Roman" w:hAnsi="Times New Roman" w:cs="Times New Roman"/>
      <w:color w:val="000000"/>
      <w:sz w:val="24"/>
      <w:szCs w:val="24"/>
      <w:lang w:eastAsia="en-ID"/>
    </w:rPr>
  </w:style>
  <w:style w:type="paragraph" w:styleId="Heading1">
    <w:name w:val="heading 1"/>
    <w:next w:val="Normal"/>
    <w:link w:val="Heading1Char"/>
    <w:autoRedefine/>
    <w:uiPriority w:val="9"/>
    <w:qFormat/>
    <w:rsid w:val="007E2998"/>
    <w:pPr>
      <w:keepNext/>
      <w:keepLines/>
      <w:spacing w:after="302" w:line="265" w:lineRule="auto"/>
      <w:ind w:left="10" w:hanging="10"/>
      <w:jc w:val="center"/>
      <w:outlineLvl w:val="0"/>
    </w:pPr>
    <w:rPr>
      <w:rFonts w:ascii="Times New Roman" w:eastAsia="Times New Roman" w:hAnsi="Times New Roman" w:cs="Times New Roman"/>
      <w:b/>
      <w:color w:val="000000"/>
      <w:sz w:val="28"/>
    </w:rPr>
  </w:style>
  <w:style w:type="paragraph" w:styleId="Heading2">
    <w:name w:val="heading 2"/>
    <w:basedOn w:val="Normal"/>
    <w:next w:val="Normal"/>
    <w:link w:val="Heading2Char"/>
    <w:uiPriority w:val="9"/>
    <w:semiHidden/>
    <w:unhideWhenUsed/>
    <w:qFormat/>
    <w:rsid w:val="00BD57EB"/>
    <w:pPr>
      <w:keepNext/>
      <w:keepLines/>
      <w:spacing w:before="160" w:after="80" w:line="259" w:lineRule="auto"/>
      <w:ind w:left="0" w:firstLine="0"/>
      <w:jc w:val="left"/>
      <w:outlineLvl w:val="1"/>
    </w:pPr>
    <w:rPr>
      <w:rFonts w:asciiTheme="majorHAnsi" w:eastAsiaTheme="majorEastAsia" w:hAnsiTheme="majorHAnsi" w:cstheme="majorBidi"/>
      <w:color w:val="2F5496" w:themeColor="accent1" w:themeShade="BF"/>
      <w:sz w:val="32"/>
      <w:szCs w:val="32"/>
      <w:lang w:eastAsia="en-US"/>
    </w:rPr>
  </w:style>
  <w:style w:type="paragraph" w:styleId="Heading3">
    <w:name w:val="heading 3"/>
    <w:next w:val="Normal"/>
    <w:link w:val="Heading3Char"/>
    <w:autoRedefine/>
    <w:unhideWhenUsed/>
    <w:qFormat/>
    <w:rsid w:val="007E2998"/>
    <w:pPr>
      <w:keepNext/>
      <w:keepLines/>
      <w:spacing w:after="242" w:line="269" w:lineRule="auto"/>
      <w:ind w:left="10" w:right="727" w:hanging="10"/>
      <w:jc w:val="both"/>
      <w:outlineLvl w:val="2"/>
    </w:pPr>
    <w:rPr>
      <w:rFonts w:ascii="Times New Roman" w:eastAsia="Times New Roman" w:hAnsi="Times New Roman" w:cs="Times New Roman"/>
      <w:b/>
      <w:color w:val="000000"/>
      <w:sz w:val="24"/>
    </w:rPr>
  </w:style>
  <w:style w:type="paragraph" w:styleId="Heading4">
    <w:name w:val="heading 4"/>
    <w:basedOn w:val="Normal"/>
    <w:next w:val="Normal"/>
    <w:link w:val="Heading4Char"/>
    <w:uiPriority w:val="9"/>
    <w:semiHidden/>
    <w:unhideWhenUsed/>
    <w:qFormat/>
    <w:rsid w:val="00BD57EB"/>
    <w:pPr>
      <w:keepNext/>
      <w:keepLines/>
      <w:spacing w:before="80" w:after="40" w:line="259" w:lineRule="auto"/>
      <w:ind w:left="0" w:firstLine="0"/>
      <w:jc w:val="left"/>
      <w:outlineLvl w:val="3"/>
    </w:pPr>
    <w:rPr>
      <w:rFonts w:asciiTheme="minorHAnsi" w:eastAsiaTheme="majorEastAsia" w:hAnsiTheme="minorHAnsi" w:cstheme="majorBidi"/>
      <w:i/>
      <w:iCs/>
      <w:color w:val="2F5496" w:themeColor="accent1" w:themeShade="BF"/>
      <w:sz w:val="22"/>
      <w:szCs w:val="22"/>
      <w:lang w:eastAsia="en-US"/>
    </w:rPr>
  </w:style>
  <w:style w:type="paragraph" w:styleId="Heading5">
    <w:name w:val="heading 5"/>
    <w:basedOn w:val="Normal"/>
    <w:next w:val="Normal"/>
    <w:link w:val="Heading5Char"/>
    <w:uiPriority w:val="9"/>
    <w:semiHidden/>
    <w:unhideWhenUsed/>
    <w:qFormat/>
    <w:rsid w:val="00BD57EB"/>
    <w:pPr>
      <w:keepNext/>
      <w:keepLines/>
      <w:spacing w:before="80" w:after="40" w:line="259" w:lineRule="auto"/>
      <w:ind w:left="0" w:firstLine="0"/>
      <w:jc w:val="left"/>
      <w:outlineLvl w:val="4"/>
    </w:pPr>
    <w:rPr>
      <w:rFonts w:asciiTheme="minorHAnsi" w:eastAsiaTheme="majorEastAsia" w:hAnsiTheme="minorHAnsi" w:cstheme="majorBidi"/>
      <w:color w:val="2F5496" w:themeColor="accent1" w:themeShade="BF"/>
      <w:sz w:val="22"/>
      <w:szCs w:val="22"/>
      <w:lang w:eastAsia="en-US"/>
    </w:rPr>
  </w:style>
  <w:style w:type="paragraph" w:styleId="Heading6">
    <w:name w:val="heading 6"/>
    <w:basedOn w:val="Normal"/>
    <w:next w:val="Normal"/>
    <w:link w:val="Heading6Char"/>
    <w:uiPriority w:val="9"/>
    <w:semiHidden/>
    <w:unhideWhenUsed/>
    <w:qFormat/>
    <w:rsid w:val="00BD57EB"/>
    <w:pPr>
      <w:keepNext/>
      <w:keepLines/>
      <w:spacing w:before="40" w:after="0" w:line="259" w:lineRule="auto"/>
      <w:ind w:left="0" w:firstLine="0"/>
      <w:jc w:val="left"/>
      <w:outlineLvl w:val="5"/>
    </w:pPr>
    <w:rPr>
      <w:rFonts w:asciiTheme="minorHAnsi" w:eastAsiaTheme="majorEastAsia" w:hAnsiTheme="minorHAnsi" w:cstheme="majorBidi"/>
      <w:i/>
      <w:iCs/>
      <w:color w:val="595959" w:themeColor="text1" w:themeTint="A6"/>
      <w:sz w:val="22"/>
      <w:szCs w:val="22"/>
      <w:lang w:eastAsia="en-US"/>
    </w:rPr>
  </w:style>
  <w:style w:type="paragraph" w:styleId="Heading7">
    <w:name w:val="heading 7"/>
    <w:basedOn w:val="Normal"/>
    <w:next w:val="Normal"/>
    <w:link w:val="Heading7Char"/>
    <w:uiPriority w:val="9"/>
    <w:semiHidden/>
    <w:unhideWhenUsed/>
    <w:qFormat/>
    <w:rsid w:val="00BD57EB"/>
    <w:pPr>
      <w:keepNext/>
      <w:keepLines/>
      <w:spacing w:before="40" w:after="0" w:line="259" w:lineRule="auto"/>
      <w:ind w:left="0" w:firstLine="0"/>
      <w:jc w:val="left"/>
      <w:outlineLvl w:val="6"/>
    </w:pPr>
    <w:rPr>
      <w:rFonts w:asciiTheme="minorHAnsi" w:eastAsiaTheme="majorEastAsia" w:hAnsiTheme="minorHAnsi" w:cstheme="majorBidi"/>
      <w:color w:val="595959" w:themeColor="text1" w:themeTint="A6"/>
      <w:sz w:val="22"/>
      <w:szCs w:val="22"/>
      <w:lang w:eastAsia="en-US"/>
    </w:rPr>
  </w:style>
  <w:style w:type="paragraph" w:styleId="Heading8">
    <w:name w:val="heading 8"/>
    <w:basedOn w:val="Normal"/>
    <w:next w:val="Normal"/>
    <w:link w:val="Heading8Char"/>
    <w:uiPriority w:val="9"/>
    <w:semiHidden/>
    <w:unhideWhenUsed/>
    <w:qFormat/>
    <w:rsid w:val="00BD57EB"/>
    <w:pPr>
      <w:keepNext/>
      <w:keepLines/>
      <w:spacing w:after="0" w:line="259" w:lineRule="auto"/>
      <w:ind w:left="0" w:firstLine="0"/>
      <w:jc w:val="left"/>
      <w:outlineLvl w:val="7"/>
    </w:pPr>
    <w:rPr>
      <w:rFonts w:asciiTheme="minorHAnsi" w:eastAsiaTheme="majorEastAsia" w:hAnsiTheme="minorHAnsi" w:cstheme="majorBidi"/>
      <w:i/>
      <w:iCs/>
      <w:color w:val="272727" w:themeColor="text1" w:themeTint="D8"/>
      <w:sz w:val="22"/>
      <w:szCs w:val="22"/>
      <w:lang w:eastAsia="en-US"/>
    </w:rPr>
  </w:style>
  <w:style w:type="paragraph" w:styleId="Heading9">
    <w:name w:val="heading 9"/>
    <w:basedOn w:val="Normal"/>
    <w:next w:val="Normal"/>
    <w:link w:val="Heading9Char"/>
    <w:uiPriority w:val="9"/>
    <w:semiHidden/>
    <w:unhideWhenUsed/>
    <w:qFormat/>
    <w:rsid w:val="00BD57EB"/>
    <w:pPr>
      <w:keepNext/>
      <w:keepLines/>
      <w:spacing w:after="0" w:line="259" w:lineRule="auto"/>
      <w:ind w:left="0" w:firstLine="0"/>
      <w:jc w:val="left"/>
      <w:outlineLvl w:val="8"/>
    </w:pPr>
    <w:rPr>
      <w:rFonts w:asciiTheme="minorHAnsi" w:eastAsiaTheme="majorEastAsia" w:hAnsiTheme="minorHAnsi" w:cstheme="majorBidi"/>
      <w:color w:val="272727" w:themeColor="text1" w:themeTint="D8"/>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E2998"/>
    <w:rPr>
      <w:rFonts w:ascii="Times New Roman" w:eastAsia="Times New Roman" w:hAnsi="Times New Roman" w:cs="Times New Roman"/>
      <w:b/>
      <w:color w:val="000000"/>
      <w:sz w:val="28"/>
    </w:rPr>
  </w:style>
  <w:style w:type="character" w:customStyle="1" w:styleId="Heading3Char">
    <w:name w:val="Heading 3 Char"/>
    <w:link w:val="Heading3"/>
    <w:rsid w:val="007E2998"/>
    <w:rPr>
      <w:rFonts w:ascii="Times New Roman" w:eastAsia="Times New Roman" w:hAnsi="Times New Roman" w:cs="Times New Roman"/>
      <w:b/>
      <w:color w:val="000000"/>
      <w:sz w:val="24"/>
    </w:rPr>
  </w:style>
  <w:style w:type="character" w:customStyle="1" w:styleId="Heading2Char">
    <w:name w:val="Heading 2 Char"/>
    <w:basedOn w:val="DefaultParagraphFont"/>
    <w:link w:val="Heading2"/>
    <w:uiPriority w:val="9"/>
    <w:semiHidden/>
    <w:rsid w:val="00BD57EB"/>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BD57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D57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D57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57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57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57EB"/>
    <w:rPr>
      <w:rFonts w:eastAsiaTheme="majorEastAsia" w:cstheme="majorBidi"/>
      <w:color w:val="272727" w:themeColor="text1" w:themeTint="D8"/>
    </w:rPr>
  </w:style>
  <w:style w:type="paragraph" w:styleId="Title">
    <w:name w:val="Title"/>
    <w:basedOn w:val="Normal"/>
    <w:next w:val="Normal"/>
    <w:link w:val="TitleChar"/>
    <w:uiPriority w:val="10"/>
    <w:qFormat/>
    <w:rsid w:val="00BD57EB"/>
    <w:pPr>
      <w:spacing w:after="80" w:line="240" w:lineRule="auto"/>
      <w:ind w:left="0" w:firstLine="0"/>
      <w:contextualSpacing/>
      <w:jc w:val="left"/>
    </w:pPr>
    <w:rPr>
      <w:rFonts w:asciiTheme="majorHAnsi" w:eastAsiaTheme="majorEastAsia" w:hAnsiTheme="majorHAnsi" w:cstheme="majorBidi"/>
      <w:color w:val="auto"/>
      <w:spacing w:val="-10"/>
      <w:kern w:val="28"/>
      <w:sz w:val="56"/>
      <w:szCs w:val="56"/>
      <w:lang w:eastAsia="en-US"/>
    </w:rPr>
  </w:style>
  <w:style w:type="character" w:customStyle="1" w:styleId="TitleChar">
    <w:name w:val="Title Char"/>
    <w:basedOn w:val="DefaultParagraphFont"/>
    <w:link w:val="Title"/>
    <w:uiPriority w:val="10"/>
    <w:rsid w:val="00BD57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57EB"/>
    <w:pPr>
      <w:numPr>
        <w:ilvl w:val="1"/>
      </w:numPr>
      <w:spacing w:after="160" w:line="259" w:lineRule="auto"/>
      <w:jc w:val="left"/>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BD57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57EB"/>
    <w:pPr>
      <w:spacing w:before="160" w:after="160" w:line="259" w:lineRule="auto"/>
      <w:ind w:left="0" w:firstLine="0"/>
      <w:jc w:val="center"/>
    </w:pPr>
    <w:rPr>
      <w:rFonts w:asciiTheme="minorHAnsi" w:eastAsiaTheme="minorHAnsi" w:hAnsiTheme="minorHAnsi" w:cstheme="minorBidi"/>
      <w:i/>
      <w:iCs/>
      <w:color w:val="404040" w:themeColor="text1" w:themeTint="BF"/>
      <w:sz w:val="22"/>
      <w:szCs w:val="22"/>
      <w:lang w:eastAsia="en-US"/>
    </w:rPr>
  </w:style>
  <w:style w:type="character" w:customStyle="1" w:styleId="QuoteChar">
    <w:name w:val="Quote Char"/>
    <w:basedOn w:val="DefaultParagraphFont"/>
    <w:link w:val="Quote"/>
    <w:uiPriority w:val="29"/>
    <w:rsid w:val="00BD57EB"/>
    <w:rPr>
      <w:i/>
      <w:iCs/>
      <w:color w:val="404040" w:themeColor="text1" w:themeTint="BF"/>
    </w:rPr>
  </w:style>
  <w:style w:type="paragraph" w:styleId="ListParagraph">
    <w:name w:val="List Paragraph"/>
    <w:basedOn w:val="Normal"/>
    <w:uiPriority w:val="34"/>
    <w:qFormat/>
    <w:rsid w:val="00BD57EB"/>
    <w:pPr>
      <w:spacing w:after="160" w:line="259" w:lineRule="auto"/>
      <w:ind w:left="720" w:firstLine="0"/>
      <w:contextualSpacing/>
      <w:jc w:val="left"/>
    </w:pPr>
    <w:rPr>
      <w:rFonts w:asciiTheme="minorHAnsi" w:eastAsiaTheme="minorHAnsi" w:hAnsiTheme="minorHAnsi" w:cstheme="minorBidi"/>
      <w:color w:val="auto"/>
      <w:sz w:val="22"/>
      <w:szCs w:val="22"/>
      <w:lang w:eastAsia="en-US"/>
    </w:rPr>
  </w:style>
  <w:style w:type="character" w:styleId="IntenseEmphasis">
    <w:name w:val="Intense Emphasis"/>
    <w:basedOn w:val="DefaultParagraphFont"/>
    <w:uiPriority w:val="21"/>
    <w:qFormat/>
    <w:rsid w:val="00BD57EB"/>
    <w:rPr>
      <w:i/>
      <w:iCs/>
      <w:color w:val="2F5496" w:themeColor="accent1" w:themeShade="BF"/>
    </w:rPr>
  </w:style>
  <w:style w:type="paragraph" w:styleId="IntenseQuote">
    <w:name w:val="Intense Quote"/>
    <w:basedOn w:val="Normal"/>
    <w:next w:val="Normal"/>
    <w:link w:val="IntenseQuoteChar"/>
    <w:uiPriority w:val="30"/>
    <w:qFormat/>
    <w:rsid w:val="00BD57EB"/>
    <w:pPr>
      <w:pBdr>
        <w:top w:val="single" w:sz="4" w:space="10" w:color="2F5496" w:themeColor="accent1" w:themeShade="BF"/>
        <w:bottom w:val="single" w:sz="4" w:space="10" w:color="2F5496" w:themeColor="accent1" w:themeShade="BF"/>
      </w:pBdr>
      <w:spacing w:before="360" w:after="360" w:line="259" w:lineRule="auto"/>
      <w:ind w:left="864" w:right="864" w:firstLine="0"/>
      <w:jc w:val="center"/>
    </w:pPr>
    <w:rPr>
      <w:rFonts w:asciiTheme="minorHAnsi" w:eastAsiaTheme="minorHAnsi" w:hAnsiTheme="minorHAnsi" w:cstheme="minorBidi"/>
      <w:i/>
      <w:iCs/>
      <w:color w:val="2F5496" w:themeColor="accent1" w:themeShade="BF"/>
      <w:sz w:val="22"/>
      <w:szCs w:val="22"/>
      <w:lang w:eastAsia="en-US"/>
    </w:rPr>
  </w:style>
  <w:style w:type="character" w:customStyle="1" w:styleId="IntenseQuoteChar">
    <w:name w:val="Intense Quote Char"/>
    <w:basedOn w:val="DefaultParagraphFont"/>
    <w:link w:val="IntenseQuote"/>
    <w:uiPriority w:val="30"/>
    <w:rsid w:val="00BD57EB"/>
    <w:rPr>
      <w:i/>
      <w:iCs/>
      <w:color w:val="2F5496" w:themeColor="accent1" w:themeShade="BF"/>
    </w:rPr>
  </w:style>
  <w:style w:type="character" w:styleId="IntenseReference">
    <w:name w:val="Intense Reference"/>
    <w:basedOn w:val="DefaultParagraphFont"/>
    <w:uiPriority w:val="32"/>
    <w:qFormat/>
    <w:rsid w:val="00BD57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acer</dc:creator>
  <cp:keywords/>
  <dc:description/>
  <cp:lastModifiedBy>user acer</cp:lastModifiedBy>
  <cp:revision>1</cp:revision>
  <dcterms:created xsi:type="dcterms:W3CDTF">2025-06-28T02:21:00Z</dcterms:created>
  <dcterms:modified xsi:type="dcterms:W3CDTF">2025-06-28T02:22:00Z</dcterms:modified>
</cp:coreProperties>
</file>