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9" w:rsidRPr="00254FE9" w:rsidRDefault="00254FE9" w:rsidP="00254FE9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9">
        <w:rPr>
          <w:rFonts w:ascii="Times New Roman" w:hAnsi="Times New Roman" w:cs="Times New Roman"/>
          <w:b/>
          <w:sz w:val="24"/>
          <w:szCs w:val="24"/>
        </w:rPr>
        <w:t>PENGGUNAAN FLASHCARD DALAM PEMBELAJARAN KOSAKATA BAHASA INGGRIS PADA SISWA KELAS LIMA SEKOLAH DASAR NEGERI 2 TEKOREJO</w:t>
      </w:r>
    </w:p>
    <w:p w:rsidR="00254FE9" w:rsidRPr="00254FE9" w:rsidRDefault="00254FE9" w:rsidP="00254FE9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FE9" w:rsidRPr="00254FE9" w:rsidRDefault="00254FE9" w:rsidP="00254FE9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9">
        <w:rPr>
          <w:rFonts w:ascii="Times New Roman" w:hAnsi="Times New Roman" w:cs="Times New Roman"/>
          <w:b/>
          <w:sz w:val="24"/>
          <w:szCs w:val="24"/>
        </w:rPr>
        <w:t xml:space="preserve">Irene Vera </w:t>
      </w:r>
      <w:proofErr w:type="spellStart"/>
      <w:r w:rsidRPr="00254FE9">
        <w:rPr>
          <w:rFonts w:ascii="Times New Roman" w:hAnsi="Times New Roman" w:cs="Times New Roman"/>
          <w:b/>
          <w:sz w:val="24"/>
          <w:szCs w:val="24"/>
        </w:rPr>
        <w:t>Ardy</w:t>
      </w:r>
      <w:proofErr w:type="spellEnd"/>
      <w:r w:rsidRPr="00254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254FE9" w:rsidRDefault="00254FE9" w:rsidP="00254FE9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54FE9">
        <w:rPr>
          <w:rFonts w:ascii="Times New Roman" w:hAnsi="Times New Roman" w:cs="Times New Roman"/>
          <w:b/>
          <w:sz w:val="24"/>
          <w:szCs w:val="24"/>
        </w:rPr>
        <w:t>2021111005</w:t>
      </w:r>
    </w:p>
    <w:p w:rsidR="00254FE9" w:rsidRPr="00254FE9" w:rsidRDefault="00254FE9" w:rsidP="00254FE9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54FE9" w:rsidRPr="00254FE9" w:rsidRDefault="00254FE9" w:rsidP="00254FE9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54FE9" w:rsidRPr="00254FE9" w:rsidRDefault="00254FE9" w:rsidP="00254FE9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FE9" w:rsidRPr="00254FE9" w:rsidRDefault="00254FE9" w:rsidP="00254FE9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E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flashcard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Inggris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Tekorejo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54FE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semu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flashcard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kontrol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. Data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dikumpulkan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pre-test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post-test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dianalisis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-t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  <w:proofErr w:type="gramStart"/>
      <w:r w:rsidRPr="00254FE9">
        <w:rPr>
          <w:rFonts w:ascii="Times New Roman" w:hAnsi="Times New Roman" w:cs="Times New Roman"/>
          <w:bCs/>
          <w:sz w:val="24"/>
          <w:szCs w:val="24"/>
        </w:rPr>
        <w:t>.</w:t>
      </w:r>
      <w:r w:rsidR="00AE669D" w:rsidRPr="00254F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E669D"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Independent Sample T-test </w:t>
      </w:r>
      <w:proofErr w:type="spellStart"/>
      <w:r w:rsidRPr="00254FE9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254FE9">
        <w:rPr>
          <w:rFonts w:ascii="Times New Roman" w:hAnsi="Times New Roman" w:cs="Times New Roman"/>
          <w:bCs/>
          <w:sz w:val="24"/>
          <w:szCs w:val="24"/>
        </w:rPr>
        <w:t xml:space="preserve"> Sig. (2-tailed) 0,00</w:t>
      </w:r>
      <w:r w:rsidRPr="00254FE9">
        <w:rPr>
          <w:rFonts w:ascii="Times New Roman" w:hAnsi="Times New Roman" w:cs="Times New Roman"/>
          <w:sz w:val="24"/>
          <w:szCs w:val="24"/>
        </w:rPr>
        <w:t>0 &lt; 0</w:t>
      </w:r>
      <w:proofErr w:type="gramStart"/>
      <w:r w:rsidRPr="00254FE9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254F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4FE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FE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flashcards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FE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flashcards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flashcards.</w:t>
      </w:r>
      <w:proofErr w:type="gramEnd"/>
    </w:p>
    <w:p w:rsidR="00254FE9" w:rsidRPr="00254FE9" w:rsidRDefault="00254FE9" w:rsidP="00254FE9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0F5B" w:rsidRPr="00AE669D" w:rsidRDefault="00254FE9" w:rsidP="00254FE9">
      <w:pPr>
        <w:pStyle w:val="ListParagraph"/>
        <w:spacing w:line="240" w:lineRule="auto"/>
        <w:jc w:val="both"/>
        <w:rPr>
          <w:lang w:val="id-ID"/>
        </w:rPr>
      </w:pP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: Flashcards,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254FE9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254FE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sectPr w:rsidR="00520F5B" w:rsidRPr="00AE669D" w:rsidSect="00AE669D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669D"/>
    <w:rsid w:val="00254FE9"/>
    <w:rsid w:val="006915FC"/>
    <w:rsid w:val="00766199"/>
    <w:rsid w:val="00AE669D"/>
    <w:rsid w:val="00D3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9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669D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9D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AE6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8020B-178C-4AB5-A5EC-5724BD46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2025-06-13T06:03:00Z</dcterms:created>
  <dcterms:modified xsi:type="dcterms:W3CDTF">2025-06-13T06:03:00Z</dcterms:modified>
</cp:coreProperties>
</file>