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AD" w:rsidRDefault="00A904A0" w:rsidP="00CE0919">
      <w:pPr>
        <w:spacing w:line="480" w:lineRule="auto"/>
        <w:jc w:val="center"/>
        <w:rPr>
          <w:rFonts w:ascii="Arial" w:hAnsi="Arial" w:cs="Arial"/>
          <w:b/>
          <w:bCs/>
          <w:sz w:val="22"/>
          <w:szCs w:val="22"/>
          <w:lang w:val="sv-SE"/>
        </w:rPr>
      </w:pPr>
      <w:r w:rsidRPr="00A14FBF">
        <w:rPr>
          <w:rFonts w:ascii="Arial" w:hAnsi="Arial" w:cs="Arial"/>
          <w:b/>
          <w:bCs/>
          <w:sz w:val="22"/>
          <w:szCs w:val="22"/>
          <w:lang w:val="sv-SE"/>
        </w:rPr>
        <w:t>DAFTAR PUSTAKA</w:t>
      </w:r>
    </w:p>
    <w:p w:rsidR="00B30C80" w:rsidRPr="00B30C80" w:rsidRDefault="00B30C80" w:rsidP="00B30C80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</w:p>
    <w:p w:rsidR="007F1C06" w:rsidRPr="007F1C06" w:rsidRDefault="00D84C21" w:rsidP="007F1C06">
      <w:pPr>
        <w:autoSpaceDE w:val="0"/>
        <w:autoSpaceDN w:val="0"/>
        <w:adjustRightInd w:val="0"/>
        <w:ind w:left="567" w:hanging="567"/>
        <w:jc w:val="both"/>
        <w:rPr>
          <w:rFonts w:ascii="Arial" w:eastAsiaTheme="minorHAnsi" w:hAnsi="Arial" w:cs="Arial"/>
          <w:bCs/>
          <w:sz w:val="22"/>
          <w:szCs w:val="22"/>
        </w:rPr>
      </w:pPr>
      <w:proofErr w:type="gramStart"/>
      <w:r>
        <w:rPr>
          <w:rFonts w:ascii="Arial" w:eastAsiaTheme="minorHAnsi" w:hAnsi="Arial" w:cs="Arial"/>
          <w:bCs/>
          <w:sz w:val="22"/>
          <w:szCs w:val="22"/>
        </w:rPr>
        <w:t xml:space="preserve">Ahmad, </w:t>
      </w:r>
      <w:proofErr w:type="spellStart"/>
      <w:r>
        <w:rPr>
          <w:rFonts w:ascii="Arial" w:eastAsiaTheme="minorHAnsi" w:hAnsi="Arial" w:cs="Arial"/>
          <w:bCs/>
          <w:sz w:val="22"/>
          <w:szCs w:val="22"/>
        </w:rPr>
        <w:t>Syarwani</w:t>
      </w:r>
      <w:proofErr w:type="spellEnd"/>
      <w:r>
        <w:rPr>
          <w:rFonts w:ascii="Arial" w:eastAsiaTheme="minorHAnsi" w:hAnsi="Arial" w:cs="Arial"/>
          <w:bCs/>
          <w:sz w:val="22"/>
          <w:szCs w:val="22"/>
        </w:rPr>
        <w:t xml:space="preserve">; </w:t>
      </w:r>
      <w:proofErr w:type="spellStart"/>
      <w:r>
        <w:rPr>
          <w:rFonts w:ascii="Arial" w:eastAsiaTheme="minorHAnsi" w:hAnsi="Arial" w:cs="Arial"/>
          <w:bCs/>
          <w:sz w:val="22"/>
          <w:szCs w:val="22"/>
        </w:rPr>
        <w:t>Lismawati</w:t>
      </w:r>
      <w:proofErr w:type="spellEnd"/>
      <w:r>
        <w:rPr>
          <w:rFonts w:ascii="Arial" w:eastAsiaTheme="minorHAnsi" w:hAnsi="Arial" w:cs="Arial"/>
          <w:bCs/>
          <w:sz w:val="22"/>
          <w:szCs w:val="22"/>
        </w:rPr>
        <w:t>;</w:t>
      </w:r>
      <w:r w:rsidR="007F1C06" w:rsidRPr="007F1C06">
        <w:rPr>
          <w:rFonts w:ascii="Arial" w:eastAsiaTheme="minorHAnsi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Cs/>
          <w:sz w:val="22"/>
          <w:szCs w:val="22"/>
        </w:rPr>
        <w:t>d</w:t>
      </w:r>
      <w:r w:rsidR="007F1C06" w:rsidRPr="007F1C06">
        <w:rPr>
          <w:rFonts w:ascii="Arial" w:eastAsiaTheme="minorHAnsi" w:hAnsi="Arial" w:cs="Arial"/>
          <w:bCs/>
          <w:sz w:val="22"/>
          <w:szCs w:val="22"/>
        </w:rPr>
        <w:t>an</w:t>
      </w:r>
      <w:proofErr w:type="spellEnd"/>
      <w:r w:rsidR="007F1C06" w:rsidRPr="007F1C06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Pr="007F1C06">
        <w:rPr>
          <w:rFonts w:ascii="Arial" w:eastAsiaTheme="minorHAnsi" w:hAnsi="Arial" w:cs="Arial"/>
          <w:bCs/>
          <w:sz w:val="22"/>
          <w:szCs w:val="22"/>
        </w:rPr>
        <w:t>Lestari</w:t>
      </w:r>
      <w:r>
        <w:rPr>
          <w:rFonts w:ascii="Arial" w:eastAsiaTheme="minorHAnsi" w:hAnsi="Arial" w:cs="Arial"/>
          <w:bCs/>
          <w:sz w:val="22"/>
          <w:szCs w:val="22"/>
        </w:rPr>
        <w:t>,</w:t>
      </w:r>
      <w:r w:rsidRPr="007F1C06">
        <w:rPr>
          <w:rFonts w:ascii="Arial" w:eastAsiaTheme="minorHAnsi" w:hAnsi="Arial" w:cs="Arial"/>
          <w:bCs/>
          <w:sz w:val="22"/>
          <w:szCs w:val="22"/>
        </w:rPr>
        <w:t xml:space="preserve"> </w:t>
      </w:r>
      <w:proofErr w:type="spellStart"/>
      <w:r w:rsidR="007F1C06" w:rsidRPr="007F1C06">
        <w:rPr>
          <w:rFonts w:ascii="Arial" w:eastAsiaTheme="minorHAnsi" w:hAnsi="Arial" w:cs="Arial"/>
          <w:bCs/>
          <w:sz w:val="22"/>
          <w:szCs w:val="22"/>
        </w:rPr>
        <w:t>Neta</w:t>
      </w:r>
      <w:proofErr w:type="spellEnd"/>
      <w:r w:rsidR="007F1C06" w:rsidRPr="007F1C06">
        <w:rPr>
          <w:rFonts w:ascii="Arial" w:eastAsiaTheme="minorHAnsi" w:hAnsi="Arial" w:cs="Arial"/>
          <w:bCs/>
          <w:sz w:val="22"/>
          <w:szCs w:val="22"/>
        </w:rPr>
        <w:t xml:space="preserve"> Dian.</w:t>
      </w:r>
      <w:proofErr w:type="gramEnd"/>
      <w:r w:rsidR="007F1C06" w:rsidRPr="007F1C06">
        <w:rPr>
          <w:rFonts w:ascii="Arial" w:eastAsiaTheme="minorHAnsi" w:hAnsi="Arial" w:cs="Arial"/>
          <w:bCs/>
          <w:sz w:val="22"/>
          <w:szCs w:val="22"/>
        </w:rPr>
        <w:t xml:space="preserve"> </w:t>
      </w:r>
      <w:proofErr w:type="gramStart"/>
      <w:r w:rsidR="007F1C06" w:rsidRPr="007F1C06">
        <w:rPr>
          <w:rFonts w:ascii="Arial" w:eastAsiaTheme="minorHAnsi" w:hAnsi="Arial" w:cs="Arial"/>
          <w:bCs/>
          <w:sz w:val="22"/>
          <w:szCs w:val="22"/>
        </w:rPr>
        <w:t>(2019). “</w:t>
      </w:r>
      <w:proofErr w:type="spellStart"/>
      <w:r w:rsidR="007F1C06" w:rsidRPr="007F1C06">
        <w:rPr>
          <w:rFonts w:ascii="Arial" w:eastAsiaTheme="minorHAnsi" w:hAnsi="Arial" w:cs="Arial"/>
          <w:bCs/>
          <w:i/>
          <w:sz w:val="22"/>
          <w:szCs w:val="22"/>
        </w:rPr>
        <w:t>Hubungan</w:t>
      </w:r>
      <w:proofErr w:type="spellEnd"/>
      <w:r w:rsidR="007F1C06" w:rsidRPr="007F1C06">
        <w:rPr>
          <w:rFonts w:ascii="Arial" w:eastAsiaTheme="minorHAnsi" w:hAnsi="Arial" w:cs="Arial"/>
          <w:bCs/>
          <w:i/>
          <w:sz w:val="22"/>
          <w:szCs w:val="22"/>
        </w:rPr>
        <w:t xml:space="preserve"> </w:t>
      </w:r>
      <w:proofErr w:type="spellStart"/>
      <w:r w:rsidR="007F1C06">
        <w:rPr>
          <w:rFonts w:ascii="Arial" w:eastAsiaTheme="minorHAnsi" w:hAnsi="Arial" w:cs="Arial"/>
          <w:bCs/>
          <w:i/>
          <w:sz w:val="22"/>
          <w:szCs w:val="22"/>
        </w:rPr>
        <w:t>a</w:t>
      </w:r>
      <w:r w:rsidR="007F1C06" w:rsidRPr="007F1C06">
        <w:rPr>
          <w:rFonts w:ascii="Arial" w:eastAsiaTheme="minorHAnsi" w:hAnsi="Arial" w:cs="Arial"/>
          <w:bCs/>
          <w:i/>
          <w:sz w:val="22"/>
          <w:szCs w:val="22"/>
        </w:rPr>
        <w:t>ntara</w:t>
      </w:r>
      <w:proofErr w:type="spellEnd"/>
      <w:r w:rsidR="007F1C06" w:rsidRPr="007F1C06">
        <w:rPr>
          <w:rFonts w:ascii="Arial" w:eastAsiaTheme="minorHAnsi" w:hAnsi="Arial" w:cs="Arial"/>
          <w:bCs/>
          <w:i/>
          <w:sz w:val="22"/>
          <w:szCs w:val="22"/>
        </w:rPr>
        <w:t xml:space="preserve"> </w:t>
      </w:r>
      <w:proofErr w:type="spellStart"/>
      <w:r w:rsidR="007F1C06" w:rsidRPr="007F1C06">
        <w:rPr>
          <w:rFonts w:ascii="Arial" w:eastAsiaTheme="minorHAnsi" w:hAnsi="Arial" w:cs="Arial"/>
          <w:bCs/>
          <w:i/>
          <w:sz w:val="22"/>
          <w:szCs w:val="22"/>
        </w:rPr>
        <w:t>Pendekatan</w:t>
      </w:r>
      <w:proofErr w:type="spellEnd"/>
      <w:r w:rsidR="007F1C06" w:rsidRPr="007F1C06">
        <w:rPr>
          <w:rFonts w:ascii="Arial" w:eastAsiaTheme="minorHAnsi" w:hAnsi="Arial" w:cs="Arial"/>
          <w:bCs/>
          <w:i/>
          <w:sz w:val="22"/>
          <w:szCs w:val="22"/>
        </w:rPr>
        <w:t xml:space="preserve"> </w:t>
      </w:r>
      <w:proofErr w:type="spellStart"/>
      <w:r w:rsidR="007F1C06" w:rsidRPr="007F1C06">
        <w:rPr>
          <w:rFonts w:ascii="Arial" w:eastAsiaTheme="minorHAnsi" w:hAnsi="Arial" w:cs="Arial"/>
          <w:bCs/>
          <w:i/>
          <w:sz w:val="22"/>
          <w:szCs w:val="22"/>
        </w:rPr>
        <w:t>Pembelajaran</w:t>
      </w:r>
      <w:proofErr w:type="spellEnd"/>
      <w:r w:rsidR="007F1C06" w:rsidRPr="007F1C06">
        <w:rPr>
          <w:rFonts w:ascii="Arial" w:eastAsiaTheme="minorHAnsi" w:hAnsi="Arial" w:cs="Arial"/>
          <w:bCs/>
          <w:i/>
          <w:sz w:val="22"/>
          <w:szCs w:val="22"/>
        </w:rPr>
        <w:t xml:space="preserve"> </w:t>
      </w:r>
      <w:r w:rsidR="007F1C06" w:rsidRPr="007F1C06">
        <w:rPr>
          <w:rFonts w:ascii="Arial" w:eastAsiaTheme="minorHAnsi" w:hAnsi="Arial" w:cs="Arial"/>
          <w:bCs/>
          <w:i/>
          <w:iCs/>
          <w:sz w:val="22"/>
          <w:szCs w:val="22"/>
        </w:rPr>
        <w:t xml:space="preserve">Peer Group </w:t>
      </w:r>
      <w:proofErr w:type="spellStart"/>
      <w:r w:rsidR="007F1C06">
        <w:rPr>
          <w:rFonts w:ascii="Arial" w:eastAsiaTheme="minorHAnsi" w:hAnsi="Arial" w:cs="Arial"/>
          <w:bCs/>
          <w:i/>
          <w:iCs/>
          <w:sz w:val="22"/>
          <w:szCs w:val="22"/>
        </w:rPr>
        <w:t>d</w:t>
      </w:r>
      <w:r w:rsidR="007F1C06" w:rsidRPr="007F1C06">
        <w:rPr>
          <w:rFonts w:ascii="Arial" w:eastAsiaTheme="minorHAnsi" w:hAnsi="Arial" w:cs="Arial"/>
          <w:bCs/>
          <w:i/>
          <w:sz w:val="22"/>
          <w:szCs w:val="22"/>
        </w:rPr>
        <w:t>engan</w:t>
      </w:r>
      <w:proofErr w:type="spellEnd"/>
      <w:r w:rsidR="007F1C06" w:rsidRPr="007F1C06">
        <w:rPr>
          <w:rFonts w:ascii="Arial" w:eastAsiaTheme="minorHAnsi" w:hAnsi="Arial" w:cs="Arial"/>
          <w:bCs/>
          <w:i/>
          <w:sz w:val="22"/>
          <w:szCs w:val="22"/>
        </w:rPr>
        <w:t xml:space="preserve"> </w:t>
      </w:r>
      <w:proofErr w:type="spellStart"/>
      <w:r w:rsidR="007F1C06" w:rsidRPr="007F1C06">
        <w:rPr>
          <w:rFonts w:ascii="Arial" w:eastAsiaTheme="minorHAnsi" w:hAnsi="Arial" w:cs="Arial"/>
          <w:bCs/>
          <w:i/>
          <w:sz w:val="22"/>
          <w:szCs w:val="22"/>
        </w:rPr>
        <w:t>Hasil</w:t>
      </w:r>
      <w:proofErr w:type="spellEnd"/>
      <w:r w:rsidR="007F1C06" w:rsidRPr="007F1C06">
        <w:rPr>
          <w:rFonts w:ascii="Arial" w:eastAsiaTheme="minorHAnsi" w:hAnsi="Arial" w:cs="Arial"/>
          <w:bCs/>
          <w:i/>
          <w:sz w:val="22"/>
          <w:szCs w:val="22"/>
        </w:rPr>
        <w:t xml:space="preserve"> </w:t>
      </w:r>
      <w:proofErr w:type="spellStart"/>
      <w:r w:rsidR="007F1C06" w:rsidRPr="007F1C06">
        <w:rPr>
          <w:rFonts w:ascii="Arial" w:eastAsiaTheme="minorHAnsi" w:hAnsi="Arial" w:cs="Arial"/>
          <w:bCs/>
          <w:i/>
          <w:sz w:val="22"/>
          <w:szCs w:val="22"/>
        </w:rPr>
        <w:t>Belajar</w:t>
      </w:r>
      <w:proofErr w:type="spellEnd"/>
      <w:r w:rsidR="007F1C06" w:rsidRPr="007F1C06">
        <w:rPr>
          <w:rFonts w:ascii="Arial" w:eastAsiaTheme="minorHAnsi" w:hAnsi="Arial" w:cs="Arial"/>
          <w:bCs/>
          <w:i/>
          <w:sz w:val="22"/>
          <w:szCs w:val="22"/>
        </w:rPr>
        <w:t xml:space="preserve"> </w:t>
      </w:r>
      <w:proofErr w:type="spellStart"/>
      <w:r w:rsidR="007F1C06" w:rsidRPr="007F1C06">
        <w:rPr>
          <w:rFonts w:ascii="Arial" w:eastAsiaTheme="minorHAnsi" w:hAnsi="Arial" w:cs="Arial"/>
          <w:bCs/>
          <w:i/>
          <w:sz w:val="22"/>
          <w:szCs w:val="22"/>
        </w:rPr>
        <w:t>Siswa</w:t>
      </w:r>
      <w:proofErr w:type="spellEnd"/>
      <w:r w:rsidR="007F1C06" w:rsidRPr="007F1C06">
        <w:rPr>
          <w:rFonts w:ascii="Arial" w:eastAsiaTheme="minorHAnsi" w:hAnsi="Arial" w:cs="Arial"/>
          <w:bCs/>
          <w:i/>
          <w:sz w:val="22"/>
          <w:szCs w:val="22"/>
        </w:rPr>
        <w:t xml:space="preserve"> </w:t>
      </w:r>
      <w:proofErr w:type="spellStart"/>
      <w:r w:rsidR="007F1C06">
        <w:rPr>
          <w:rFonts w:ascii="Arial" w:eastAsiaTheme="minorHAnsi" w:hAnsi="Arial" w:cs="Arial"/>
          <w:bCs/>
          <w:i/>
          <w:sz w:val="22"/>
          <w:szCs w:val="22"/>
        </w:rPr>
        <w:t>p</w:t>
      </w:r>
      <w:r w:rsidR="007F1C06" w:rsidRPr="007F1C06">
        <w:rPr>
          <w:rFonts w:ascii="Arial" w:eastAsiaTheme="minorHAnsi" w:hAnsi="Arial" w:cs="Arial"/>
          <w:bCs/>
          <w:i/>
          <w:sz w:val="22"/>
          <w:szCs w:val="22"/>
        </w:rPr>
        <w:t>ada</w:t>
      </w:r>
      <w:proofErr w:type="spellEnd"/>
      <w:r w:rsidR="007F1C06" w:rsidRPr="007F1C06">
        <w:rPr>
          <w:rFonts w:ascii="Arial" w:eastAsiaTheme="minorHAnsi" w:hAnsi="Arial" w:cs="Arial"/>
          <w:bCs/>
          <w:i/>
          <w:sz w:val="22"/>
          <w:szCs w:val="22"/>
        </w:rPr>
        <w:t xml:space="preserve"> Mata </w:t>
      </w:r>
      <w:proofErr w:type="spellStart"/>
      <w:r w:rsidR="007F1C06" w:rsidRPr="007F1C06">
        <w:rPr>
          <w:rFonts w:ascii="Arial" w:eastAsiaTheme="minorHAnsi" w:hAnsi="Arial" w:cs="Arial"/>
          <w:bCs/>
          <w:i/>
          <w:sz w:val="22"/>
          <w:szCs w:val="22"/>
        </w:rPr>
        <w:t>Pelajaran</w:t>
      </w:r>
      <w:proofErr w:type="spellEnd"/>
      <w:r w:rsidR="007F1C06" w:rsidRPr="007F1C06">
        <w:rPr>
          <w:rFonts w:ascii="Arial" w:eastAsiaTheme="minorHAnsi" w:hAnsi="Arial" w:cs="Arial"/>
          <w:bCs/>
          <w:i/>
          <w:sz w:val="22"/>
          <w:szCs w:val="22"/>
        </w:rPr>
        <w:t xml:space="preserve"> </w:t>
      </w:r>
      <w:proofErr w:type="spellStart"/>
      <w:r w:rsidR="007F1C06" w:rsidRPr="007F1C06">
        <w:rPr>
          <w:rFonts w:ascii="Arial" w:eastAsiaTheme="minorHAnsi" w:hAnsi="Arial" w:cs="Arial"/>
          <w:bCs/>
          <w:i/>
          <w:sz w:val="22"/>
          <w:szCs w:val="22"/>
        </w:rPr>
        <w:t>Ekonomi</w:t>
      </w:r>
      <w:proofErr w:type="spellEnd"/>
      <w:r w:rsidR="007F1C06" w:rsidRPr="007F1C06">
        <w:rPr>
          <w:rFonts w:ascii="Arial" w:eastAsiaTheme="minorHAnsi" w:hAnsi="Arial" w:cs="Arial"/>
          <w:bCs/>
          <w:i/>
          <w:sz w:val="22"/>
          <w:szCs w:val="22"/>
        </w:rPr>
        <w:t xml:space="preserve"> S</w:t>
      </w:r>
      <w:r w:rsidR="007F1C06">
        <w:rPr>
          <w:rFonts w:ascii="Arial" w:eastAsiaTheme="minorHAnsi" w:hAnsi="Arial" w:cs="Arial"/>
          <w:bCs/>
          <w:i/>
          <w:sz w:val="22"/>
          <w:szCs w:val="22"/>
        </w:rPr>
        <w:t>MA</w:t>
      </w:r>
      <w:r w:rsidR="007F1C06" w:rsidRPr="007F1C06">
        <w:rPr>
          <w:rFonts w:ascii="Arial" w:eastAsiaTheme="minorHAnsi" w:hAnsi="Arial" w:cs="Arial"/>
          <w:bCs/>
          <w:i/>
          <w:sz w:val="22"/>
          <w:szCs w:val="22"/>
        </w:rPr>
        <w:t xml:space="preserve"> </w:t>
      </w:r>
      <w:proofErr w:type="spellStart"/>
      <w:r w:rsidR="007F1C06" w:rsidRPr="007F1C06">
        <w:rPr>
          <w:rFonts w:ascii="Arial" w:eastAsiaTheme="minorHAnsi" w:hAnsi="Arial" w:cs="Arial"/>
          <w:bCs/>
          <w:i/>
          <w:sz w:val="22"/>
          <w:szCs w:val="22"/>
        </w:rPr>
        <w:t>Negeri</w:t>
      </w:r>
      <w:proofErr w:type="spellEnd"/>
      <w:r w:rsidR="007F1C06" w:rsidRPr="007F1C06">
        <w:rPr>
          <w:rFonts w:ascii="Arial" w:eastAsiaTheme="minorHAnsi" w:hAnsi="Arial" w:cs="Arial"/>
          <w:bCs/>
          <w:i/>
          <w:sz w:val="22"/>
          <w:szCs w:val="22"/>
        </w:rPr>
        <w:t xml:space="preserve"> 1 Palembang </w:t>
      </w:r>
      <w:proofErr w:type="spellStart"/>
      <w:r w:rsidR="007F1C06" w:rsidRPr="007F1C06">
        <w:rPr>
          <w:rFonts w:ascii="Arial" w:eastAsiaTheme="minorHAnsi" w:hAnsi="Arial" w:cs="Arial"/>
          <w:bCs/>
          <w:i/>
          <w:sz w:val="22"/>
          <w:szCs w:val="22"/>
        </w:rPr>
        <w:t>Tahun</w:t>
      </w:r>
      <w:proofErr w:type="spellEnd"/>
      <w:r w:rsidR="007F1C06" w:rsidRPr="007F1C06">
        <w:rPr>
          <w:rFonts w:ascii="Arial" w:eastAsiaTheme="minorHAnsi" w:hAnsi="Arial" w:cs="Arial"/>
          <w:bCs/>
          <w:i/>
          <w:sz w:val="22"/>
          <w:szCs w:val="22"/>
        </w:rPr>
        <w:t xml:space="preserve"> </w:t>
      </w:r>
      <w:proofErr w:type="spellStart"/>
      <w:r w:rsidR="007F1C06" w:rsidRPr="007F1C06">
        <w:rPr>
          <w:rFonts w:ascii="Arial" w:eastAsiaTheme="minorHAnsi" w:hAnsi="Arial" w:cs="Arial"/>
          <w:bCs/>
          <w:i/>
          <w:sz w:val="22"/>
          <w:szCs w:val="22"/>
        </w:rPr>
        <w:t>Pelajaran</w:t>
      </w:r>
      <w:proofErr w:type="spellEnd"/>
      <w:r w:rsidR="007F1C06" w:rsidRPr="007F1C06">
        <w:rPr>
          <w:rFonts w:ascii="Arial" w:eastAsiaTheme="minorHAnsi" w:hAnsi="Arial" w:cs="Arial"/>
          <w:bCs/>
          <w:i/>
          <w:sz w:val="22"/>
          <w:szCs w:val="22"/>
        </w:rPr>
        <w:t xml:space="preserve"> 2018/2019”</w:t>
      </w:r>
      <w:r w:rsidR="007F1C06" w:rsidRPr="007F1C06">
        <w:rPr>
          <w:rFonts w:ascii="Arial" w:eastAsiaTheme="minorHAnsi" w:hAnsi="Arial" w:cs="Arial"/>
          <w:bCs/>
          <w:sz w:val="22"/>
          <w:szCs w:val="22"/>
        </w:rPr>
        <w:t xml:space="preserve"> </w:t>
      </w:r>
      <w:proofErr w:type="spellStart"/>
      <w:r w:rsidR="007F1C06" w:rsidRPr="007F1C06">
        <w:rPr>
          <w:rFonts w:ascii="Arial" w:eastAsiaTheme="minorHAnsi" w:hAnsi="Arial" w:cs="Arial"/>
          <w:bCs/>
          <w:sz w:val="22"/>
          <w:szCs w:val="22"/>
        </w:rPr>
        <w:t>Universitas</w:t>
      </w:r>
      <w:proofErr w:type="spellEnd"/>
      <w:r w:rsidR="007F1C06" w:rsidRPr="007F1C06">
        <w:rPr>
          <w:rFonts w:ascii="Arial" w:eastAsiaTheme="minorHAnsi" w:hAnsi="Arial" w:cs="Arial"/>
          <w:bCs/>
          <w:sz w:val="22"/>
          <w:szCs w:val="22"/>
        </w:rPr>
        <w:t xml:space="preserve"> P</w:t>
      </w:r>
      <w:r w:rsidR="007F1C06">
        <w:rPr>
          <w:rFonts w:ascii="Arial" w:eastAsiaTheme="minorHAnsi" w:hAnsi="Arial" w:cs="Arial"/>
          <w:bCs/>
          <w:sz w:val="22"/>
          <w:szCs w:val="22"/>
        </w:rPr>
        <w:t>GRI</w:t>
      </w:r>
      <w:r w:rsidR="007F1C06" w:rsidRPr="007F1C06">
        <w:rPr>
          <w:rFonts w:ascii="Arial" w:eastAsiaTheme="minorHAnsi" w:hAnsi="Arial" w:cs="Arial"/>
          <w:bCs/>
          <w:sz w:val="22"/>
          <w:szCs w:val="22"/>
        </w:rPr>
        <w:t xml:space="preserve"> Palembang</w:t>
      </w:r>
      <w:r w:rsidR="007F1C06">
        <w:rPr>
          <w:rFonts w:ascii="Arial" w:eastAsiaTheme="minorHAnsi" w:hAnsi="Arial" w:cs="Arial"/>
          <w:bCs/>
          <w:sz w:val="22"/>
          <w:szCs w:val="22"/>
        </w:rPr>
        <w:t>.</w:t>
      </w:r>
      <w:proofErr w:type="gramEnd"/>
    </w:p>
    <w:p w:rsidR="007F1C06" w:rsidRDefault="007F1C06" w:rsidP="00047F35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797F19" w:rsidRPr="00047F35" w:rsidRDefault="00C51E3B" w:rsidP="00047F35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i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Aqib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797F19">
        <w:rPr>
          <w:rFonts w:ascii="Arial" w:hAnsi="Arial" w:cs="Arial"/>
          <w:bCs/>
          <w:sz w:val="22"/>
          <w:szCs w:val="22"/>
        </w:rPr>
        <w:t>Zainal</w:t>
      </w:r>
      <w:proofErr w:type="spellEnd"/>
      <w:r w:rsidR="00797F19">
        <w:rPr>
          <w:rFonts w:ascii="Arial" w:hAnsi="Arial" w:cs="Arial"/>
          <w:bCs/>
          <w:sz w:val="22"/>
          <w:szCs w:val="22"/>
        </w:rPr>
        <w:t>. (2010).</w:t>
      </w:r>
      <w:proofErr w:type="spellStart"/>
      <w:r w:rsidR="00797F19" w:rsidRPr="00B732DD">
        <w:rPr>
          <w:rFonts w:ascii="Arial" w:hAnsi="Arial" w:cs="Arial"/>
          <w:bCs/>
          <w:i/>
          <w:sz w:val="22"/>
          <w:szCs w:val="22"/>
        </w:rPr>
        <w:t>Profesionalisme</w:t>
      </w:r>
      <w:proofErr w:type="spellEnd"/>
      <w:r w:rsidR="00797F19" w:rsidRPr="00B732DD">
        <w:rPr>
          <w:rFonts w:ascii="Arial" w:hAnsi="Arial" w:cs="Arial"/>
          <w:bCs/>
          <w:i/>
          <w:sz w:val="22"/>
          <w:szCs w:val="22"/>
        </w:rPr>
        <w:t xml:space="preserve"> Guru </w:t>
      </w:r>
      <w:proofErr w:type="spellStart"/>
      <w:proofErr w:type="gramStart"/>
      <w:r w:rsidR="00797F19" w:rsidRPr="00B732DD">
        <w:rPr>
          <w:rFonts w:ascii="Arial" w:hAnsi="Arial" w:cs="Arial"/>
          <w:bCs/>
          <w:i/>
          <w:sz w:val="22"/>
          <w:szCs w:val="22"/>
        </w:rPr>
        <w:t>dalam</w:t>
      </w:r>
      <w:proofErr w:type="spellEnd"/>
      <w:proofErr w:type="gramEnd"/>
      <w:r w:rsidR="00835FDB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797F19" w:rsidRPr="00B732DD">
        <w:rPr>
          <w:rFonts w:ascii="Arial" w:hAnsi="Arial" w:cs="Arial"/>
          <w:bCs/>
          <w:i/>
          <w:sz w:val="22"/>
          <w:szCs w:val="22"/>
        </w:rPr>
        <w:t>Pembelajaran</w:t>
      </w:r>
      <w:proofErr w:type="spellEnd"/>
      <w:r w:rsidR="00C5309F">
        <w:rPr>
          <w:rFonts w:ascii="Arial" w:hAnsi="Arial" w:cs="Arial"/>
          <w:bCs/>
          <w:i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Surabaya: </w:t>
      </w:r>
      <w:proofErr w:type="spellStart"/>
      <w:r w:rsidR="00797F19">
        <w:rPr>
          <w:rFonts w:ascii="Arial" w:hAnsi="Arial" w:cs="Arial"/>
          <w:bCs/>
          <w:sz w:val="22"/>
          <w:szCs w:val="22"/>
        </w:rPr>
        <w:t>Penerbit</w:t>
      </w:r>
      <w:proofErr w:type="spellEnd"/>
      <w:r w:rsidR="00835FD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97F19">
        <w:rPr>
          <w:rFonts w:ascii="Arial" w:hAnsi="Arial" w:cs="Arial"/>
          <w:bCs/>
          <w:sz w:val="22"/>
          <w:szCs w:val="22"/>
        </w:rPr>
        <w:t>Insan</w:t>
      </w:r>
      <w:proofErr w:type="spellEnd"/>
      <w:r w:rsidR="00835FD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97F19" w:rsidRPr="00B732DD">
        <w:rPr>
          <w:rFonts w:ascii="Arial" w:hAnsi="Arial" w:cs="Arial"/>
          <w:bCs/>
          <w:sz w:val="22"/>
          <w:szCs w:val="22"/>
        </w:rPr>
        <w:t>Cendekia</w:t>
      </w:r>
      <w:proofErr w:type="spellEnd"/>
      <w:r w:rsidR="00797F19" w:rsidRPr="00B732DD">
        <w:rPr>
          <w:rFonts w:ascii="Arial" w:hAnsi="Arial" w:cs="Arial"/>
          <w:bCs/>
          <w:sz w:val="22"/>
          <w:szCs w:val="22"/>
        </w:rPr>
        <w:t>.</w:t>
      </w:r>
    </w:p>
    <w:p w:rsidR="00797F19" w:rsidRDefault="00797F19" w:rsidP="00797F19">
      <w:pPr>
        <w:pStyle w:val="Default"/>
        <w:ind w:left="1440" w:hanging="1440"/>
        <w:jc w:val="both"/>
        <w:rPr>
          <w:rFonts w:ascii="Arial" w:hAnsi="Arial" w:cs="Arial"/>
          <w:bCs/>
          <w:sz w:val="22"/>
          <w:szCs w:val="22"/>
        </w:rPr>
      </w:pPr>
    </w:p>
    <w:p w:rsidR="00AC5EC2" w:rsidRDefault="00AC5EC2" w:rsidP="00AC5EC2">
      <w:pPr>
        <w:pStyle w:val="BodyTextIndent2"/>
        <w:spacing w:line="240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Arifin, Zainal</w:t>
      </w:r>
      <w:r w:rsidR="00C5309F">
        <w:rPr>
          <w:rFonts w:ascii="Arial" w:hAnsi="Arial" w:cs="Arial"/>
          <w:sz w:val="22"/>
          <w:szCs w:val="22"/>
        </w:rPr>
        <w:t xml:space="preserve">.(2011). </w:t>
      </w:r>
      <w:r w:rsidRPr="00C5309F">
        <w:rPr>
          <w:rFonts w:ascii="Arial" w:hAnsi="Arial" w:cs="Arial"/>
          <w:i/>
          <w:sz w:val="22"/>
          <w:szCs w:val="22"/>
        </w:rPr>
        <w:t>Penelitian Pendidikan</w:t>
      </w:r>
      <w:r w:rsidR="00C5309F">
        <w:rPr>
          <w:rFonts w:ascii="Arial" w:hAnsi="Arial" w:cs="Arial"/>
          <w:sz w:val="22"/>
          <w:szCs w:val="22"/>
        </w:rPr>
        <w:t>, Bandung: PT. Remaja Rosdak</w:t>
      </w:r>
      <w:r>
        <w:rPr>
          <w:rFonts w:ascii="Arial" w:hAnsi="Arial" w:cs="Arial"/>
          <w:sz w:val="22"/>
          <w:szCs w:val="22"/>
        </w:rPr>
        <w:t>arya</w:t>
      </w:r>
    </w:p>
    <w:p w:rsidR="00C5309F" w:rsidRDefault="00C5309F" w:rsidP="00AC5EC2">
      <w:pPr>
        <w:pStyle w:val="BodyTextIndent2"/>
        <w:spacing w:line="240" w:lineRule="auto"/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AC5EC2" w:rsidRDefault="00AC5EC2" w:rsidP="00C51E3B">
      <w:pPr>
        <w:pStyle w:val="BodyTextInden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Arikunto, </w:t>
      </w:r>
      <w:r w:rsidR="00C51E3B">
        <w:rPr>
          <w:rFonts w:ascii="Arial" w:hAnsi="Arial" w:cs="Arial"/>
          <w:sz w:val="22"/>
          <w:szCs w:val="22"/>
        </w:rPr>
        <w:t xml:space="preserve">Suharsimi. </w:t>
      </w:r>
      <w:r>
        <w:rPr>
          <w:rFonts w:ascii="Arial" w:hAnsi="Arial" w:cs="Arial"/>
          <w:sz w:val="22"/>
          <w:szCs w:val="22"/>
        </w:rPr>
        <w:t xml:space="preserve">(2012).  </w:t>
      </w:r>
      <w:r w:rsidRPr="00C5309F">
        <w:rPr>
          <w:rFonts w:ascii="Arial" w:hAnsi="Arial" w:cs="Arial"/>
          <w:i/>
          <w:sz w:val="22"/>
          <w:szCs w:val="22"/>
        </w:rPr>
        <w:t>Prosedur Penelitian: Suatu Pendekatan Praktek,</w:t>
      </w:r>
      <w:r>
        <w:rPr>
          <w:rFonts w:ascii="Arial" w:hAnsi="Arial" w:cs="Arial"/>
          <w:sz w:val="22"/>
          <w:szCs w:val="22"/>
        </w:rPr>
        <w:t xml:space="preserve"> Jakarta:Rineka </w:t>
      </w:r>
      <w:r w:rsidR="00C5309F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ipta</w:t>
      </w:r>
    </w:p>
    <w:p w:rsidR="00C5309F" w:rsidRDefault="00C5309F" w:rsidP="00AC5EC2">
      <w:pPr>
        <w:pStyle w:val="BodyTextIndent2"/>
        <w:spacing w:line="240" w:lineRule="auto"/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797F19" w:rsidRDefault="00C51E3B" w:rsidP="00797F19">
      <w:pPr>
        <w:pStyle w:val="Default"/>
        <w:ind w:left="1440" w:hanging="1440"/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Arsyad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797F19">
        <w:rPr>
          <w:rFonts w:ascii="Arial" w:hAnsi="Arial" w:cs="Arial"/>
          <w:bCs/>
          <w:sz w:val="22"/>
          <w:szCs w:val="22"/>
        </w:rPr>
        <w:t>Azhar</w:t>
      </w:r>
      <w:proofErr w:type="spellEnd"/>
      <w:r w:rsidR="00797F19">
        <w:rPr>
          <w:rFonts w:ascii="Arial" w:hAnsi="Arial" w:cs="Arial"/>
          <w:bCs/>
          <w:sz w:val="22"/>
          <w:szCs w:val="22"/>
        </w:rPr>
        <w:t xml:space="preserve">. (2005). </w:t>
      </w:r>
      <w:r w:rsidR="00797F19" w:rsidRPr="00B732DD">
        <w:rPr>
          <w:rFonts w:ascii="Arial" w:hAnsi="Arial" w:cs="Arial"/>
          <w:bCs/>
          <w:i/>
          <w:sz w:val="22"/>
          <w:szCs w:val="22"/>
        </w:rPr>
        <w:t xml:space="preserve">Media </w:t>
      </w:r>
      <w:proofErr w:type="spellStart"/>
      <w:r w:rsidR="00797F19" w:rsidRPr="00B732DD">
        <w:rPr>
          <w:rFonts w:ascii="Arial" w:hAnsi="Arial" w:cs="Arial"/>
          <w:bCs/>
          <w:i/>
          <w:sz w:val="22"/>
          <w:szCs w:val="22"/>
        </w:rPr>
        <w:t>Pembelajaran.</w:t>
      </w:r>
      <w:r w:rsidR="00797F19" w:rsidRPr="00B732DD">
        <w:rPr>
          <w:rFonts w:ascii="Arial" w:hAnsi="Arial" w:cs="Arial"/>
          <w:bCs/>
          <w:sz w:val="22"/>
          <w:szCs w:val="22"/>
        </w:rPr>
        <w:t>Jakarta</w:t>
      </w:r>
      <w:proofErr w:type="spellEnd"/>
      <w:r w:rsidR="00797F19" w:rsidRPr="00B732DD">
        <w:rPr>
          <w:rFonts w:ascii="Arial" w:hAnsi="Arial" w:cs="Arial"/>
          <w:bCs/>
          <w:sz w:val="22"/>
          <w:szCs w:val="22"/>
        </w:rPr>
        <w:t xml:space="preserve">: PT. Raja </w:t>
      </w:r>
      <w:proofErr w:type="spellStart"/>
      <w:r w:rsidR="00797F19" w:rsidRPr="00B732DD">
        <w:rPr>
          <w:rFonts w:ascii="Arial" w:hAnsi="Arial" w:cs="Arial"/>
          <w:bCs/>
          <w:sz w:val="22"/>
          <w:szCs w:val="22"/>
        </w:rPr>
        <w:t>Grafindo</w:t>
      </w:r>
      <w:proofErr w:type="spellEnd"/>
      <w:r w:rsidR="00835FD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97F19" w:rsidRPr="00B732DD">
        <w:rPr>
          <w:rFonts w:ascii="Arial" w:hAnsi="Arial" w:cs="Arial"/>
          <w:bCs/>
          <w:sz w:val="22"/>
          <w:szCs w:val="22"/>
        </w:rPr>
        <w:t>Persada</w:t>
      </w:r>
      <w:proofErr w:type="spellEnd"/>
    </w:p>
    <w:p w:rsidR="00797F19" w:rsidRDefault="00797F19" w:rsidP="002B0350">
      <w:pPr>
        <w:pStyle w:val="BodyTextIndent2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2B0350" w:rsidRDefault="00C51E3B" w:rsidP="00C51E3B">
      <w:pPr>
        <w:pStyle w:val="BodyTextInden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Asrori, </w:t>
      </w:r>
      <w:r w:rsidR="002B0350">
        <w:rPr>
          <w:rFonts w:ascii="Arial" w:hAnsi="Arial" w:cs="Arial"/>
          <w:sz w:val="22"/>
          <w:szCs w:val="22"/>
        </w:rPr>
        <w:t xml:space="preserve">Muhammad (2007), </w:t>
      </w:r>
      <w:r w:rsidR="002B0350" w:rsidRPr="002B0350">
        <w:rPr>
          <w:rFonts w:ascii="Arial" w:hAnsi="Arial" w:cs="Arial"/>
          <w:i/>
          <w:sz w:val="22"/>
          <w:szCs w:val="22"/>
        </w:rPr>
        <w:t>Psikologi Pembelajaran</w:t>
      </w:r>
      <w:r w:rsidR="002B0350">
        <w:rPr>
          <w:rFonts w:ascii="Arial" w:hAnsi="Arial" w:cs="Arial"/>
          <w:sz w:val="22"/>
          <w:szCs w:val="22"/>
        </w:rPr>
        <w:t>, Bandung: CV. Wacana Prima</w:t>
      </w:r>
    </w:p>
    <w:p w:rsidR="002B0350" w:rsidRDefault="002B0350" w:rsidP="002B0350">
      <w:pPr>
        <w:pStyle w:val="BodyTextIndent2"/>
        <w:spacing w:line="240" w:lineRule="auto"/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797F19" w:rsidRDefault="00C51E3B" w:rsidP="00C51E3B">
      <w:pPr>
        <w:ind w:left="567" w:hanging="567"/>
        <w:jc w:val="both"/>
        <w:rPr>
          <w:rFonts w:ascii="Arial" w:hAnsi="Arial" w:cs="Arial"/>
          <w:color w:val="000000"/>
          <w:spacing w:val="5"/>
          <w:sz w:val="22"/>
          <w:szCs w:val="22"/>
        </w:rPr>
      </w:pPr>
      <w:r>
        <w:rPr>
          <w:rFonts w:ascii="Arial" w:hAnsi="Arial" w:cs="Arial"/>
          <w:color w:val="000000"/>
          <w:spacing w:val="5"/>
          <w:sz w:val="22"/>
          <w:szCs w:val="22"/>
        </w:rPr>
        <w:t xml:space="preserve">Australia, </w:t>
      </w:r>
      <w:r w:rsidR="00797F19">
        <w:rPr>
          <w:rFonts w:ascii="Arial" w:hAnsi="Arial" w:cs="Arial"/>
          <w:color w:val="000000"/>
          <w:spacing w:val="5"/>
          <w:sz w:val="22"/>
          <w:szCs w:val="22"/>
        </w:rPr>
        <w:t>ABC, (2019). “</w:t>
      </w:r>
      <w:proofErr w:type="spellStart"/>
      <w:r w:rsidR="00797F19" w:rsidRPr="00D730DA">
        <w:rPr>
          <w:rFonts w:ascii="Arial" w:hAnsi="Arial" w:cs="Arial"/>
          <w:color w:val="000000"/>
          <w:spacing w:val="5"/>
          <w:sz w:val="22"/>
          <w:szCs w:val="22"/>
        </w:rPr>
        <w:t>Partisipasi</w:t>
      </w:r>
      <w:proofErr w:type="spellEnd"/>
      <w:r w:rsidR="00835FDB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="00797F19" w:rsidRPr="00D730DA">
        <w:rPr>
          <w:rFonts w:ascii="Arial" w:hAnsi="Arial" w:cs="Arial"/>
          <w:color w:val="000000"/>
          <w:spacing w:val="5"/>
          <w:sz w:val="22"/>
          <w:szCs w:val="22"/>
        </w:rPr>
        <w:t>Pendidikan</w:t>
      </w:r>
      <w:proofErr w:type="spellEnd"/>
      <w:r w:rsidR="00835FDB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="00797F19" w:rsidRPr="00D730DA">
        <w:rPr>
          <w:rFonts w:ascii="Arial" w:hAnsi="Arial" w:cs="Arial"/>
          <w:color w:val="000000"/>
          <w:spacing w:val="5"/>
          <w:sz w:val="22"/>
          <w:szCs w:val="22"/>
        </w:rPr>
        <w:t>Naik</w:t>
      </w:r>
      <w:proofErr w:type="spellEnd"/>
      <w:r w:rsidR="00835FDB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="00797F19" w:rsidRPr="00D730DA">
        <w:rPr>
          <w:rFonts w:ascii="Arial" w:hAnsi="Arial" w:cs="Arial"/>
          <w:color w:val="000000"/>
          <w:spacing w:val="5"/>
          <w:sz w:val="22"/>
          <w:szCs w:val="22"/>
        </w:rPr>
        <w:t>Tapi</w:t>
      </w:r>
      <w:proofErr w:type="spellEnd"/>
      <w:r w:rsidR="00835FDB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="00797F19" w:rsidRPr="00D730DA">
        <w:rPr>
          <w:rFonts w:ascii="Arial" w:hAnsi="Arial" w:cs="Arial"/>
          <w:color w:val="000000"/>
          <w:spacing w:val="5"/>
          <w:sz w:val="22"/>
          <w:szCs w:val="22"/>
        </w:rPr>
        <w:t>Jutaan</w:t>
      </w:r>
      <w:proofErr w:type="spellEnd"/>
      <w:r w:rsidR="00835FDB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="00835FDB">
        <w:rPr>
          <w:rFonts w:ascii="Arial" w:hAnsi="Arial" w:cs="Arial"/>
          <w:color w:val="000000"/>
          <w:spacing w:val="5"/>
          <w:sz w:val="22"/>
          <w:szCs w:val="22"/>
        </w:rPr>
        <w:t>Anak</w:t>
      </w:r>
      <w:proofErr w:type="spellEnd"/>
      <w:r w:rsidR="00835FDB">
        <w:rPr>
          <w:rFonts w:ascii="Arial" w:hAnsi="Arial" w:cs="Arial"/>
          <w:color w:val="000000"/>
          <w:spacing w:val="5"/>
          <w:sz w:val="22"/>
          <w:szCs w:val="22"/>
        </w:rPr>
        <w:t xml:space="preserve"> Indonesia </w:t>
      </w:r>
      <w:proofErr w:type="spellStart"/>
      <w:r w:rsidR="00797F19" w:rsidRPr="00D730DA">
        <w:rPr>
          <w:rFonts w:ascii="Arial" w:hAnsi="Arial" w:cs="Arial"/>
          <w:color w:val="000000"/>
          <w:spacing w:val="5"/>
          <w:sz w:val="22"/>
          <w:szCs w:val="22"/>
        </w:rPr>
        <w:t>Masih</w:t>
      </w:r>
      <w:proofErr w:type="spellEnd"/>
      <w:r w:rsidR="00835FDB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="00797F19" w:rsidRPr="00D730DA">
        <w:rPr>
          <w:rFonts w:ascii="Arial" w:hAnsi="Arial" w:cs="Arial"/>
          <w:color w:val="000000"/>
          <w:spacing w:val="5"/>
          <w:sz w:val="22"/>
          <w:szCs w:val="22"/>
        </w:rPr>
        <w:t>Putus</w:t>
      </w:r>
      <w:proofErr w:type="spellEnd"/>
      <w:r w:rsidR="00835FDB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="00797F19" w:rsidRPr="00D730DA">
        <w:rPr>
          <w:rFonts w:ascii="Arial" w:hAnsi="Arial" w:cs="Arial"/>
          <w:color w:val="000000"/>
          <w:spacing w:val="5"/>
          <w:sz w:val="22"/>
          <w:szCs w:val="22"/>
        </w:rPr>
        <w:t>Sekolah</w:t>
      </w:r>
      <w:proofErr w:type="spellEnd"/>
      <w:r w:rsidR="00047F35">
        <w:rPr>
          <w:rFonts w:ascii="Arial" w:hAnsi="Arial" w:cs="Arial"/>
          <w:color w:val="000000"/>
          <w:spacing w:val="5"/>
          <w:sz w:val="22"/>
          <w:szCs w:val="22"/>
        </w:rPr>
        <w:t>”</w:t>
      </w:r>
    </w:p>
    <w:p w:rsidR="00797F19" w:rsidRDefault="00797F19" w:rsidP="00797F19">
      <w:pPr>
        <w:ind w:left="1440" w:hanging="1440"/>
        <w:jc w:val="both"/>
        <w:rPr>
          <w:rFonts w:ascii="Arial" w:hAnsi="Arial" w:cs="Arial"/>
          <w:color w:val="000000"/>
          <w:spacing w:val="5"/>
          <w:sz w:val="22"/>
          <w:szCs w:val="22"/>
        </w:rPr>
      </w:pPr>
    </w:p>
    <w:p w:rsidR="00047F35" w:rsidRPr="00047F35" w:rsidRDefault="00047F35" w:rsidP="00047F35">
      <w:pPr>
        <w:autoSpaceDE w:val="0"/>
        <w:autoSpaceDN w:val="0"/>
        <w:adjustRightInd w:val="0"/>
        <w:ind w:left="567" w:hanging="567"/>
        <w:jc w:val="both"/>
        <w:rPr>
          <w:rFonts w:ascii="Arial" w:eastAsiaTheme="minorHAnsi" w:hAnsi="Arial" w:cs="Arial"/>
          <w:i/>
          <w:color w:val="000000"/>
          <w:sz w:val="22"/>
          <w:szCs w:val="22"/>
        </w:rPr>
      </w:pPr>
      <w:proofErr w:type="spellStart"/>
      <w:proofErr w:type="gramStart"/>
      <w:r>
        <w:rPr>
          <w:rFonts w:ascii="Arial" w:eastAsiaTheme="minorHAnsi" w:hAnsi="Arial" w:cs="Arial"/>
          <w:bCs/>
          <w:color w:val="000000"/>
          <w:sz w:val="22"/>
          <w:szCs w:val="22"/>
        </w:rPr>
        <w:t>Bunyamin</w:t>
      </w:r>
      <w:proofErr w:type="spellEnd"/>
      <w:r>
        <w:rPr>
          <w:rFonts w:ascii="Arial" w:eastAsiaTheme="minorHAnsi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Cs/>
          <w:color w:val="000000"/>
          <w:sz w:val="22"/>
          <w:szCs w:val="22"/>
        </w:rPr>
        <w:t>d</w:t>
      </w:r>
      <w:r w:rsidRPr="00047F35">
        <w:rPr>
          <w:rFonts w:ascii="Arial" w:eastAsiaTheme="minorHAnsi" w:hAnsi="Arial" w:cs="Arial"/>
          <w:bCs/>
          <w:color w:val="000000"/>
          <w:sz w:val="22"/>
          <w:szCs w:val="22"/>
        </w:rPr>
        <w:t>an</w:t>
      </w:r>
      <w:proofErr w:type="spellEnd"/>
      <w:r w:rsidRPr="00047F35">
        <w:rPr>
          <w:rFonts w:ascii="Arial" w:eastAsiaTheme="minorHAns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47F35">
        <w:rPr>
          <w:rFonts w:ascii="Arial" w:eastAsiaTheme="minorHAnsi" w:hAnsi="Arial" w:cs="Arial"/>
          <w:bCs/>
          <w:color w:val="000000"/>
          <w:sz w:val="22"/>
          <w:szCs w:val="22"/>
        </w:rPr>
        <w:t>Diah</w:t>
      </w:r>
      <w:proofErr w:type="spellEnd"/>
      <w:r w:rsidRPr="00047F35">
        <w:rPr>
          <w:rFonts w:ascii="Arial" w:eastAsiaTheme="minorHAnsi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047F35">
        <w:rPr>
          <w:rFonts w:ascii="Arial" w:eastAsiaTheme="minorHAnsi" w:hAnsi="Arial" w:cs="Arial"/>
          <w:bCs/>
          <w:color w:val="000000"/>
          <w:sz w:val="22"/>
          <w:szCs w:val="22"/>
        </w:rPr>
        <w:t>Faujiah</w:t>
      </w:r>
      <w:proofErr w:type="spellEnd"/>
      <w:r w:rsidRPr="00047F35">
        <w:rPr>
          <w:rFonts w:ascii="Arial" w:eastAsiaTheme="minorHAnsi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eastAsiaTheme="minorHAnsi" w:hAnsi="Arial" w:cs="Arial"/>
          <w:bCs/>
          <w:color w:val="000000"/>
          <w:sz w:val="22"/>
          <w:szCs w:val="22"/>
        </w:rPr>
        <w:t>“</w:t>
      </w:r>
      <w:proofErr w:type="spellStart"/>
      <w:r w:rsidRPr="00047F35">
        <w:rPr>
          <w:rFonts w:ascii="Arial" w:eastAsiaTheme="minorHAnsi" w:hAnsi="Arial" w:cs="Arial"/>
          <w:bCs/>
          <w:i/>
          <w:color w:val="000000"/>
          <w:sz w:val="22"/>
          <w:szCs w:val="22"/>
        </w:rPr>
        <w:t>Pengaruh</w:t>
      </w:r>
      <w:proofErr w:type="spellEnd"/>
      <w:r w:rsidRPr="00047F35">
        <w:rPr>
          <w:rFonts w:ascii="Arial" w:eastAsiaTheme="minorHAnsi" w:hAnsi="Arial" w:cs="Arial"/>
          <w:bCs/>
          <w:i/>
          <w:color w:val="000000"/>
          <w:sz w:val="22"/>
          <w:szCs w:val="22"/>
        </w:rPr>
        <w:t xml:space="preserve"> </w:t>
      </w:r>
      <w:proofErr w:type="spellStart"/>
      <w:r w:rsidRPr="00047F35">
        <w:rPr>
          <w:rFonts w:ascii="Arial" w:eastAsiaTheme="minorHAnsi" w:hAnsi="Arial" w:cs="Arial"/>
          <w:bCs/>
          <w:i/>
          <w:color w:val="000000"/>
          <w:sz w:val="22"/>
          <w:szCs w:val="22"/>
        </w:rPr>
        <w:t>Motivasi</w:t>
      </w:r>
      <w:proofErr w:type="spellEnd"/>
      <w:r w:rsidRPr="00047F35">
        <w:rPr>
          <w:rFonts w:ascii="Arial" w:eastAsiaTheme="minorHAnsi" w:hAnsi="Arial" w:cs="Arial"/>
          <w:bCs/>
          <w:i/>
          <w:color w:val="000000"/>
          <w:sz w:val="22"/>
          <w:szCs w:val="22"/>
        </w:rPr>
        <w:t xml:space="preserve"> Guru </w:t>
      </w:r>
      <w:proofErr w:type="spellStart"/>
      <w:r w:rsidRPr="00047F35">
        <w:rPr>
          <w:rFonts w:ascii="Arial" w:eastAsiaTheme="minorHAnsi" w:hAnsi="Arial" w:cs="Arial"/>
          <w:bCs/>
          <w:i/>
          <w:color w:val="000000"/>
          <w:sz w:val="22"/>
          <w:szCs w:val="22"/>
        </w:rPr>
        <w:t>Terhadap</w:t>
      </w:r>
      <w:proofErr w:type="spellEnd"/>
      <w:r w:rsidRPr="00047F35">
        <w:rPr>
          <w:rFonts w:ascii="Arial" w:eastAsiaTheme="minorHAnsi" w:hAnsi="Arial" w:cs="Arial"/>
          <w:bCs/>
          <w:i/>
          <w:color w:val="000000"/>
          <w:sz w:val="22"/>
          <w:szCs w:val="22"/>
        </w:rPr>
        <w:t xml:space="preserve"> </w:t>
      </w:r>
      <w:proofErr w:type="spellStart"/>
      <w:r w:rsidRPr="00047F35">
        <w:rPr>
          <w:rFonts w:ascii="Arial" w:eastAsiaTheme="minorHAnsi" w:hAnsi="Arial" w:cs="Arial"/>
          <w:bCs/>
          <w:i/>
          <w:color w:val="000000"/>
          <w:sz w:val="22"/>
          <w:szCs w:val="22"/>
        </w:rPr>
        <w:t>Prestasi</w:t>
      </w:r>
      <w:proofErr w:type="spellEnd"/>
      <w:r w:rsidRPr="00047F35">
        <w:rPr>
          <w:rFonts w:ascii="Arial" w:eastAsiaTheme="minorHAnsi" w:hAnsi="Arial" w:cs="Arial"/>
          <w:bCs/>
          <w:i/>
          <w:color w:val="000000"/>
          <w:sz w:val="22"/>
          <w:szCs w:val="22"/>
        </w:rPr>
        <w:t xml:space="preserve"> </w:t>
      </w:r>
      <w:proofErr w:type="spellStart"/>
      <w:r w:rsidRPr="00047F35">
        <w:rPr>
          <w:rFonts w:ascii="Arial" w:eastAsiaTheme="minorHAnsi" w:hAnsi="Arial" w:cs="Arial"/>
          <w:bCs/>
          <w:i/>
          <w:color w:val="000000"/>
          <w:sz w:val="22"/>
          <w:szCs w:val="22"/>
        </w:rPr>
        <w:t>Belajar</w:t>
      </w:r>
      <w:proofErr w:type="spellEnd"/>
      <w:r w:rsidRPr="00047F35">
        <w:rPr>
          <w:rFonts w:ascii="Arial" w:eastAsiaTheme="minorHAnsi" w:hAnsi="Arial" w:cs="Arial"/>
          <w:bCs/>
          <w:i/>
          <w:color w:val="000000"/>
          <w:sz w:val="22"/>
          <w:szCs w:val="22"/>
        </w:rPr>
        <w:t xml:space="preserve"> </w:t>
      </w:r>
      <w:proofErr w:type="spellStart"/>
      <w:r w:rsidRPr="00047F35">
        <w:rPr>
          <w:rFonts w:ascii="Arial" w:eastAsiaTheme="minorHAnsi" w:hAnsi="Arial" w:cs="Arial"/>
          <w:bCs/>
          <w:i/>
          <w:color w:val="000000"/>
          <w:sz w:val="22"/>
          <w:szCs w:val="22"/>
        </w:rPr>
        <w:t>Siswa</w:t>
      </w:r>
      <w:proofErr w:type="spellEnd"/>
      <w:r w:rsidRPr="00047F35">
        <w:rPr>
          <w:rFonts w:ascii="Arial" w:eastAsiaTheme="minorHAnsi" w:hAnsi="Arial" w:cs="Arial"/>
          <w:bCs/>
          <w:i/>
          <w:color w:val="000000"/>
          <w:sz w:val="22"/>
          <w:szCs w:val="22"/>
        </w:rPr>
        <w:t xml:space="preserve"> Mata </w:t>
      </w:r>
      <w:proofErr w:type="spellStart"/>
      <w:r w:rsidRPr="00047F35">
        <w:rPr>
          <w:rFonts w:ascii="Arial" w:eastAsiaTheme="minorHAnsi" w:hAnsi="Arial" w:cs="Arial"/>
          <w:bCs/>
          <w:i/>
          <w:color w:val="000000"/>
          <w:sz w:val="22"/>
          <w:szCs w:val="22"/>
        </w:rPr>
        <w:t>Pelajaran</w:t>
      </w:r>
      <w:proofErr w:type="spellEnd"/>
      <w:r w:rsidRPr="00047F35">
        <w:rPr>
          <w:rFonts w:ascii="Arial" w:eastAsiaTheme="minorHAnsi" w:hAnsi="Arial" w:cs="Arial"/>
          <w:bCs/>
          <w:i/>
          <w:color w:val="000000"/>
          <w:sz w:val="22"/>
          <w:szCs w:val="22"/>
        </w:rPr>
        <w:t xml:space="preserve"> IPS di SDN </w:t>
      </w:r>
      <w:proofErr w:type="spellStart"/>
      <w:r w:rsidRPr="00047F35">
        <w:rPr>
          <w:rFonts w:ascii="Arial" w:eastAsiaTheme="minorHAnsi" w:hAnsi="Arial" w:cs="Arial"/>
          <w:bCs/>
          <w:i/>
          <w:color w:val="000000"/>
          <w:sz w:val="22"/>
          <w:szCs w:val="22"/>
        </w:rPr>
        <w:t>Rajagaluh</w:t>
      </w:r>
      <w:proofErr w:type="spellEnd"/>
      <w:r w:rsidRPr="00047F35">
        <w:rPr>
          <w:rFonts w:ascii="Arial" w:eastAsiaTheme="minorHAnsi" w:hAnsi="Arial" w:cs="Arial"/>
          <w:bCs/>
          <w:i/>
          <w:color w:val="000000"/>
          <w:sz w:val="22"/>
          <w:szCs w:val="22"/>
        </w:rPr>
        <w:t xml:space="preserve"> </w:t>
      </w:r>
      <w:proofErr w:type="spellStart"/>
      <w:r w:rsidRPr="00047F35">
        <w:rPr>
          <w:rFonts w:ascii="Arial" w:eastAsiaTheme="minorHAnsi" w:hAnsi="Arial" w:cs="Arial"/>
          <w:bCs/>
          <w:i/>
          <w:color w:val="000000"/>
          <w:sz w:val="22"/>
          <w:szCs w:val="22"/>
        </w:rPr>
        <w:t>Kidul</w:t>
      </w:r>
      <w:proofErr w:type="spellEnd"/>
      <w:r w:rsidRPr="00047F35">
        <w:rPr>
          <w:rFonts w:ascii="Arial" w:eastAsiaTheme="minorHAnsi" w:hAnsi="Arial" w:cs="Arial"/>
          <w:bCs/>
          <w:i/>
          <w:color w:val="000000"/>
          <w:sz w:val="22"/>
          <w:szCs w:val="22"/>
        </w:rPr>
        <w:t xml:space="preserve"> </w:t>
      </w:r>
      <w:proofErr w:type="spellStart"/>
      <w:r w:rsidRPr="00047F35">
        <w:rPr>
          <w:rFonts w:ascii="Arial" w:eastAsiaTheme="minorHAnsi" w:hAnsi="Arial" w:cs="Arial"/>
          <w:bCs/>
          <w:i/>
          <w:color w:val="000000"/>
          <w:sz w:val="22"/>
          <w:szCs w:val="22"/>
        </w:rPr>
        <w:t>Kec</w:t>
      </w:r>
      <w:proofErr w:type="spellEnd"/>
      <w:r w:rsidRPr="00047F35">
        <w:rPr>
          <w:rFonts w:ascii="Arial" w:eastAsiaTheme="minorHAnsi" w:hAnsi="Arial" w:cs="Arial"/>
          <w:bCs/>
          <w:i/>
          <w:color w:val="000000"/>
          <w:sz w:val="22"/>
          <w:szCs w:val="22"/>
        </w:rPr>
        <w:t>.</w:t>
      </w:r>
      <w:proofErr w:type="gramEnd"/>
      <w:r w:rsidRPr="00047F35">
        <w:rPr>
          <w:rFonts w:ascii="Arial" w:eastAsiaTheme="minorHAnsi" w:hAnsi="Arial" w:cs="Arial"/>
          <w:bCs/>
          <w:i/>
          <w:color w:val="000000"/>
          <w:sz w:val="22"/>
          <w:szCs w:val="22"/>
        </w:rPr>
        <w:t xml:space="preserve"> </w:t>
      </w:r>
      <w:proofErr w:type="spellStart"/>
      <w:r w:rsidRPr="00047F35">
        <w:rPr>
          <w:rFonts w:ascii="Arial" w:eastAsiaTheme="minorHAnsi" w:hAnsi="Arial" w:cs="Arial"/>
          <w:bCs/>
          <w:i/>
          <w:color w:val="000000"/>
          <w:sz w:val="22"/>
          <w:szCs w:val="22"/>
        </w:rPr>
        <w:t>Rajagaluh</w:t>
      </w:r>
      <w:proofErr w:type="spellEnd"/>
      <w:r w:rsidRPr="00047F35">
        <w:rPr>
          <w:rFonts w:ascii="Arial" w:eastAsiaTheme="minorHAnsi" w:hAnsi="Arial" w:cs="Arial"/>
          <w:bCs/>
          <w:i/>
          <w:color w:val="000000"/>
          <w:sz w:val="22"/>
          <w:szCs w:val="22"/>
        </w:rPr>
        <w:t xml:space="preserve"> </w:t>
      </w:r>
      <w:proofErr w:type="spellStart"/>
      <w:r w:rsidRPr="00047F35">
        <w:rPr>
          <w:rFonts w:ascii="Arial" w:eastAsiaTheme="minorHAnsi" w:hAnsi="Arial" w:cs="Arial"/>
          <w:bCs/>
          <w:i/>
          <w:color w:val="000000"/>
          <w:sz w:val="22"/>
          <w:szCs w:val="22"/>
        </w:rPr>
        <w:t>Kab</w:t>
      </w:r>
      <w:proofErr w:type="spellEnd"/>
      <w:r w:rsidRPr="00047F35">
        <w:rPr>
          <w:rFonts w:ascii="Arial" w:eastAsiaTheme="minorHAnsi" w:hAnsi="Arial" w:cs="Arial"/>
          <w:bCs/>
          <w:i/>
          <w:color w:val="000000"/>
          <w:sz w:val="22"/>
          <w:szCs w:val="22"/>
        </w:rPr>
        <w:t xml:space="preserve">. </w:t>
      </w:r>
      <w:proofErr w:type="spellStart"/>
      <w:r w:rsidRPr="00047F35">
        <w:rPr>
          <w:rFonts w:ascii="Arial" w:eastAsiaTheme="minorHAnsi" w:hAnsi="Arial" w:cs="Arial"/>
          <w:bCs/>
          <w:i/>
          <w:color w:val="000000"/>
          <w:sz w:val="22"/>
          <w:szCs w:val="22"/>
        </w:rPr>
        <w:t>Majalengka</w:t>
      </w:r>
      <w:proofErr w:type="spellEnd"/>
      <w:r>
        <w:rPr>
          <w:rFonts w:ascii="Arial" w:eastAsiaTheme="minorHAnsi" w:hAnsi="Arial" w:cs="Arial"/>
          <w:bCs/>
          <w:i/>
          <w:color w:val="000000"/>
          <w:sz w:val="22"/>
          <w:szCs w:val="22"/>
        </w:rPr>
        <w:t>”</w:t>
      </w:r>
    </w:p>
    <w:p w:rsidR="00047F35" w:rsidRDefault="00047F35" w:rsidP="00C51E3B">
      <w:p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797F19" w:rsidRDefault="00797F19" w:rsidP="00C51E3B">
      <w:p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1B62C1">
        <w:rPr>
          <w:rFonts w:ascii="Arial" w:hAnsi="Arial" w:cs="Arial"/>
          <w:color w:val="000000"/>
          <w:sz w:val="22"/>
          <w:szCs w:val="22"/>
        </w:rPr>
        <w:t>Citrad</w:t>
      </w:r>
      <w:r w:rsidR="00C51E3B"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 w:rsidR="00C51E3B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Tirta</w:t>
      </w:r>
      <w:proofErr w:type="spellEnd"/>
      <w:r w:rsidR="00C5309F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Pr="001B62C1">
        <w:rPr>
          <w:rFonts w:ascii="Arial" w:hAnsi="Arial" w:cs="Arial"/>
          <w:color w:val="000000"/>
          <w:sz w:val="22"/>
          <w:szCs w:val="22"/>
        </w:rPr>
        <w:t>2020</w:t>
      </w:r>
      <w:r>
        <w:rPr>
          <w:rFonts w:ascii="Arial" w:hAnsi="Arial" w:cs="Arial"/>
          <w:color w:val="000000"/>
          <w:sz w:val="22"/>
          <w:szCs w:val="22"/>
        </w:rPr>
        <w:t xml:space="preserve">). </w:t>
      </w:r>
      <w:r w:rsidRPr="00E36EAD">
        <w:rPr>
          <w:rFonts w:ascii="Arial" w:hAnsi="Arial" w:cs="Arial"/>
          <w:color w:val="000000"/>
          <w:sz w:val="22"/>
          <w:szCs w:val="22"/>
        </w:rPr>
        <w:t xml:space="preserve">“IPM RI </w:t>
      </w:r>
      <w:proofErr w:type="spellStart"/>
      <w:r w:rsidRPr="00E36EAD">
        <w:rPr>
          <w:rFonts w:ascii="Arial" w:hAnsi="Arial" w:cs="Arial"/>
          <w:color w:val="000000"/>
          <w:sz w:val="22"/>
          <w:szCs w:val="22"/>
        </w:rPr>
        <w:t>Naik</w:t>
      </w:r>
      <w:proofErr w:type="spellEnd"/>
      <w:r w:rsidRPr="00E36EA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36EAD">
        <w:rPr>
          <w:rFonts w:ascii="Arial" w:hAnsi="Arial" w:cs="Arial"/>
          <w:color w:val="000000"/>
          <w:sz w:val="22"/>
          <w:szCs w:val="22"/>
        </w:rPr>
        <w:t>Tapi</w:t>
      </w:r>
      <w:proofErr w:type="spellEnd"/>
      <w:r w:rsidR="00835FD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36EAD">
        <w:rPr>
          <w:rFonts w:ascii="Arial" w:hAnsi="Arial" w:cs="Arial"/>
          <w:color w:val="000000"/>
          <w:sz w:val="22"/>
          <w:szCs w:val="22"/>
        </w:rPr>
        <w:t>Masih</w:t>
      </w:r>
      <w:proofErr w:type="spellEnd"/>
      <w:r w:rsidR="00835FD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36EAD">
        <w:rPr>
          <w:rFonts w:ascii="Arial" w:hAnsi="Arial" w:cs="Arial"/>
          <w:color w:val="000000"/>
          <w:sz w:val="22"/>
          <w:szCs w:val="22"/>
        </w:rPr>
        <w:t>Kalah</w:t>
      </w:r>
      <w:proofErr w:type="spellEnd"/>
      <w:r w:rsidR="00835FD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36EAD">
        <w:rPr>
          <w:rFonts w:ascii="Arial" w:hAnsi="Arial" w:cs="Arial"/>
          <w:color w:val="000000"/>
          <w:sz w:val="22"/>
          <w:szCs w:val="22"/>
        </w:rPr>
        <w:t>Sama</w:t>
      </w:r>
      <w:proofErr w:type="spellEnd"/>
      <w:r w:rsidR="00835FD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36EAD">
        <w:rPr>
          <w:rFonts w:ascii="Arial" w:hAnsi="Arial" w:cs="Arial"/>
          <w:color w:val="000000"/>
          <w:sz w:val="22"/>
          <w:szCs w:val="22"/>
        </w:rPr>
        <w:t>Tetangga</w:t>
      </w:r>
      <w:proofErr w:type="spellEnd"/>
      <w:r w:rsidRPr="00E36EAD">
        <w:rPr>
          <w:rFonts w:ascii="Arial" w:hAnsi="Arial" w:cs="Arial"/>
          <w:color w:val="000000"/>
          <w:sz w:val="22"/>
          <w:szCs w:val="22"/>
        </w:rPr>
        <w:t>”</w:t>
      </w:r>
      <w:r w:rsidR="00835FDB">
        <w:rPr>
          <w:rFonts w:ascii="Arial" w:hAnsi="Arial" w:cs="Arial"/>
          <w:color w:val="000000"/>
          <w:sz w:val="22"/>
          <w:szCs w:val="22"/>
        </w:rPr>
        <w:t xml:space="preserve"> </w:t>
      </w:r>
      <w:r w:rsidRPr="00E36EAD">
        <w:rPr>
          <w:rFonts w:ascii="Arial" w:hAnsi="Arial" w:cs="Arial"/>
          <w:color w:val="000000"/>
          <w:sz w:val="22"/>
          <w:szCs w:val="22"/>
        </w:rPr>
        <w:t>CNBC Indonesia</w:t>
      </w:r>
    </w:p>
    <w:p w:rsidR="00797F19" w:rsidRPr="00E36EAD" w:rsidRDefault="00797F19" w:rsidP="00797F19">
      <w:pPr>
        <w:ind w:left="1440" w:hanging="1440"/>
        <w:jc w:val="both"/>
        <w:rPr>
          <w:rFonts w:ascii="Arial" w:hAnsi="Arial" w:cs="Arial"/>
          <w:color w:val="000000"/>
          <w:sz w:val="22"/>
          <w:szCs w:val="22"/>
        </w:rPr>
      </w:pPr>
    </w:p>
    <w:p w:rsidR="00797F19" w:rsidRDefault="001E42F1" w:rsidP="00AE3A29">
      <w:pPr>
        <w:pStyle w:val="Default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Dimyati</w:t>
      </w:r>
      <w:proofErr w:type="spellEnd"/>
      <w:r w:rsidR="00835FD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dan</w:t>
      </w:r>
      <w:proofErr w:type="spellEnd"/>
      <w:r w:rsidR="00835FD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97F19">
        <w:rPr>
          <w:rFonts w:ascii="Arial" w:hAnsi="Arial" w:cs="Arial"/>
          <w:bCs/>
          <w:sz w:val="22"/>
          <w:szCs w:val="22"/>
        </w:rPr>
        <w:t>Mudjiono</w:t>
      </w:r>
      <w:proofErr w:type="spellEnd"/>
      <w:proofErr w:type="gramStart"/>
      <w:r w:rsidR="00C5309F">
        <w:rPr>
          <w:rFonts w:ascii="Arial" w:hAnsi="Arial" w:cs="Arial"/>
          <w:bCs/>
          <w:sz w:val="22"/>
          <w:szCs w:val="22"/>
        </w:rPr>
        <w:t>.</w:t>
      </w:r>
      <w:r w:rsidR="005B1085">
        <w:rPr>
          <w:rFonts w:ascii="Arial" w:hAnsi="Arial" w:cs="Arial"/>
          <w:bCs/>
          <w:sz w:val="22"/>
          <w:szCs w:val="22"/>
        </w:rPr>
        <w:t>.</w:t>
      </w:r>
      <w:proofErr w:type="gramEnd"/>
      <w:r w:rsidR="005B1085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5B1085">
        <w:rPr>
          <w:rFonts w:ascii="Arial" w:hAnsi="Arial" w:cs="Arial"/>
          <w:bCs/>
          <w:sz w:val="22"/>
          <w:szCs w:val="22"/>
        </w:rPr>
        <w:t>(2009</w:t>
      </w:r>
      <w:r w:rsidR="00797F19">
        <w:rPr>
          <w:rFonts w:ascii="Arial" w:hAnsi="Arial" w:cs="Arial"/>
          <w:bCs/>
          <w:sz w:val="22"/>
          <w:szCs w:val="22"/>
        </w:rPr>
        <w:t xml:space="preserve">). </w:t>
      </w:r>
      <w:proofErr w:type="spellStart"/>
      <w:r w:rsidR="00797F19" w:rsidRPr="00B732DD">
        <w:rPr>
          <w:rFonts w:ascii="Arial" w:hAnsi="Arial" w:cs="Arial"/>
          <w:bCs/>
          <w:i/>
          <w:sz w:val="22"/>
          <w:szCs w:val="22"/>
        </w:rPr>
        <w:t>Belajar</w:t>
      </w:r>
      <w:proofErr w:type="spellEnd"/>
      <w:r w:rsidR="00835FDB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797F19" w:rsidRPr="00B732DD">
        <w:rPr>
          <w:rFonts w:ascii="Arial" w:hAnsi="Arial" w:cs="Arial"/>
          <w:bCs/>
          <w:i/>
          <w:sz w:val="22"/>
          <w:szCs w:val="22"/>
        </w:rPr>
        <w:t>dan</w:t>
      </w:r>
      <w:proofErr w:type="spellEnd"/>
      <w:r w:rsidR="00835FDB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797F19" w:rsidRPr="00B732DD">
        <w:rPr>
          <w:rFonts w:ascii="Arial" w:hAnsi="Arial" w:cs="Arial"/>
          <w:bCs/>
          <w:i/>
          <w:sz w:val="22"/>
          <w:szCs w:val="22"/>
        </w:rPr>
        <w:t>Pembelajaran</w:t>
      </w:r>
      <w:proofErr w:type="spellEnd"/>
      <w:r w:rsidR="00797F19">
        <w:rPr>
          <w:rFonts w:ascii="Arial" w:hAnsi="Arial" w:cs="Arial"/>
          <w:bCs/>
          <w:sz w:val="22"/>
          <w:szCs w:val="22"/>
        </w:rPr>
        <w:t>.</w:t>
      </w:r>
      <w:proofErr w:type="gramEnd"/>
      <w:r w:rsidR="00797F19">
        <w:rPr>
          <w:rFonts w:ascii="Arial" w:hAnsi="Arial" w:cs="Arial"/>
          <w:bCs/>
          <w:sz w:val="22"/>
          <w:szCs w:val="22"/>
        </w:rPr>
        <w:t xml:space="preserve"> Jakarta: PT. </w:t>
      </w:r>
      <w:proofErr w:type="spellStart"/>
      <w:r w:rsidR="00797F19">
        <w:rPr>
          <w:rFonts w:ascii="Arial" w:hAnsi="Arial" w:cs="Arial"/>
          <w:bCs/>
          <w:sz w:val="22"/>
          <w:szCs w:val="22"/>
        </w:rPr>
        <w:t>Rineka</w:t>
      </w:r>
      <w:proofErr w:type="spellEnd"/>
      <w:r w:rsidR="00835FD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97F19">
        <w:rPr>
          <w:rFonts w:ascii="Arial" w:hAnsi="Arial" w:cs="Arial"/>
          <w:bCs/>
          <w:sz w:val="22"/>
          <w:szCs w:val="22"/>
        </w:rPr>
        <w:t>Cipta</w:t>
      </w:r>
      <w:proofErr w:type="spellEnd"/>
    </w:p>
    <w:p w:rsidR="00E36EAD" w:rsidRPr="000B7B25" w:rsidRDefault="00E36EAD" w:rsidP="00CE0919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AC5EC2" w:rsidRDefault="00AC5EC2" w:rsidP="00C51E3B">
      <w:pPr>
        <w:pStyle w:val="BodyTextInden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Djumarah, Syaiful Bahri (2005)</w:t>
      </w:r>
      <w:r w:rsidR="00C5309F">
        <w:rPr>
          <w:rFonts w:ascii="Arial" w:hAnsi="Arial" w:cs="Arial"/>
          <w:sz w:val="22"/>
          <w:szCs w:val="22"/>
        </w:rPr>
        <w:t xml:space="preserve">. </w:t>
      </w:r>
      <w:r w:rsidRPr="00C5309F">
        <w:rPr>
          <w:rFonts w:ascii="Arial" w:hAnsi="Arial" w:cs="Arial"/>
          <w:i/>
          <w:sz w:val="22"/>
          <w:szCs w:val="22"/>
        </w:rPr>
        <w:t>Guru dan Anak Didik dalam Interaksi Edukatif,</w:t>
      </w:r>
      <w:r>
        <w:rPr>
          <w:rFonts w:ascii="Arial" w:hAnsi="Arial" w:cs="Arial"/>
          <w:sz w:val="22"/>
          <w:szCs w:val="22"/>
        </w:rPr>
        <w:t xml:space="preserve"> Jakarta:</w:t>
      </w:r>
      <w:r w:rsidR="00835F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Rineka Cipta</w:t>
      </w:r>
    </w:p>
    <w:p w:rsidR="00AC5EC2" w:rsidRDefault="00AC5EC2" w:rsidP="00AC5EC2">
      <w:pPr>
        <w:pStyle w:val="BodyTextIndent2"/>
        <w:spacing w:line="240" w:lineRule="auto"/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AC5EC2" w:rsidRDefault="00AC5EC2" w:rsidP="00AC5EC2">
      <w:pPr>
        <w:pStyle w:val="BodyTextIndent2"/>
        <w:spacing w:line="240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Djumarah, Syaiful Bahri (2002), </w:t>
      </w:r>
      <w:r w:rsidRPr="00C5309F">
        <w:rPr>
          <w:rFonts w:ascii="Arial" w:hAnsi="Arial" w:cs="Arial"/>
          <w:i/>
          <w:sz w:val="22"/>
          <w:szCs w:val="22"/>
        </w:rPr>
        <w:t>Psikilogi Belajar,</w:t>
      </w:r>
      <w:r>
        <w:rPr>
          <w:rFonts w:ascii="Arial" w:hAnsi="Arial" w:cs="Arial"/>
          <w:sz w:val="22"/>
          <w:szCs w:val="22"/>
        </w:rPr>
        <w:t xml:space="preserve"> Jakarta: PT. Rineka Cipta</w:t>
      </w:r>
    </w:p>
    <w:p w:rsidR="00AC5EC2" w:rsidRDefault="00AC5EC2" w:rsidP="00AC5EC2">
      <w:pPr>
        <w:pStyle w:val="BodyTextIndent2"/>
        <w:spacing w:line="240" w:lineRule="auto"/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B93B76" w:rsidRDefault="00B93B76" w:rsidP="00B93B76">
      <w:pPr>
        <w:pStyle w:val="BodyTextIndent2"/>
        <w:spacing w:line="240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Elfachmi,</w:t>
      </w:r>
      <w:r w:rsidR="008A21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Amin Kuneifi. (2016), </w:t>
      </w:r>
      <w:r w:rsidRPr="00573A56">
        <w:rPr>
          <w:rFonts w:ascii="Arial" w:hAnsi="Arial" w:cs="Arial"/>
          <w:i/>
          <w:sz w:val="22"/>
          <w:szCs w:val="22"/>
        </w:rPr>
        <w:t>Pengantar Pendidikan</w:t>
      </w:r>
      <w:r>
        <w:rPr>
          <w:rFonts w:ascii="Arial" w:hAnsi="Arial" w:cs="Arial"/>
          <w:sz w:val="22"/>
          <w:szCs w:val="22"/>
        </w:rPr>
        <w:t>, Jakarta: PT. Erlangga</w:t>
      </w:r>
    </w:p>
    <w:p w:rsidR="00B93B76" w:rsidRDefault="00B93B76" w:rsidP="00B93B76">
      <w:pPr>
        <w:pStyle w:val="BodyTextIndent2"/>
        <w:spacing w:line="240" w:lineRule="auto"/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006133" w:rsidRDefault="00006133" w:rsidP="00C51E3B">
      <w:pPr>
        <w:pStyle w:val="Default"/>
        <w:ind w:left="567" w:hanging="567"/>
        <w:jc w:val="both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Fauzi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Anis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Duriyat</w:t>
      </w:r>
      <w:proofErr w:type="spellEnd"/>
      <w:r>
        <w:rPr>
          <w:rFonts w:ascii="Arial" w:hAnsi="Arial" w:cs="Arial"/>
          <w:sz w:val="22"/>
          <w:szCs w:val="22"/>
        </w:rPr>
        <w:t xml:space="preserve"> “</w:t>
      </w:r>
      <w:proofErr w:type="spellStart"/>
      <w:r w:rsidRPr="00006133">
        <w:rPr>
          <w:rFonts w:ascii="Arial" w:hAnsi="Arial" w:cs="Arial"/>
          <w:i/>
          <w:sz w:val="22"/>
          <w:szCs w:val="22"/>
        </w:rPr>
        <w:t>Pengaruh</w:t>
      </w:r>
      <w:proofErr w:type="spellEnd"/>
      <w:r w:rsidRPr="0000613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06133">
        <w:rPr>
          <w:rFonts w:ascii="Arial" w:hAnsi="Arial" w:cs="Arial"/>
          <w:i/>
          <w:sz w:val="22"/>
          <w:szCs w:val="22"/>
        </w:rPr>
        <w:t>Kompetensi</w:t>
      </w:r>
      <w:proofErr w:type="spellEnd"/>
      <w:r w:rsidRPr="0000613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06133">
        <w:rPr>
          <w:rFonts w:ascii="Arial" w:hAnsi="Arial" w:cs="Arial"/>
          <w:i/>
          <w:sz w:val="22"/>
          <w:szCs w:val="22"/>
        </w:rPr>
        <w:t>dan</w:t>
      </w:r>
      <w:proofErr w:type="spellEnd"/>
      <w:r w:rsidRPr="0000613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06133">
        <w:rPr>
          <w:rFonts w:ascii="Arial" w:hAnsi="Arial" w:cs="Arial"/>
          <w:i/>
          <w:sz w:val="22"/>
          <w:szCs w:val="22"/>
        </w:rPr>
        <w:t>Motivasi</w:t>
      </w:r>
      <w:proofErr w:type="spellEnd"/>
      <w:r w:rsidRPr="0000613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06133">
        <w:rPr>
          <w:rFonts w:ascii="Arial" w:hAnsi="Arial" w:cs="Arial"/>
          <w:i/>
          <w:sz w:val="22"/>
          <w:szCs w:val="22"/>
        </w:rPr>
        <w:t>Kerja</w:t>
      </w:r>
      <w:proofErr w:type="spellEnd"/>
      <w:r w:rsidRPr="00006133">
        <w:rPr>
          <w:rFonts w:ascii="Arial" w:hAnsi="Arial" w:cs="Arial"/>
          <w:i/>
          <w:sz w:val="22"/>
          <w:szCs w:val="22"/>
        </w:rPr>
        <w:t xml:space="preserve"> Guru </w:t>
      </w:r>
      <w:proofErr w:type="spellStart"/>
      <w:r w:rsidRPr="00006133">
        <w:rPr>
          <w:rFonts w:ascii="Arial" w:hAnsi="Arial" w:cs="Arial"/>
          <w:i/>
          <w:sz w:val="22"/>
          <w:szCs w:val="22"/>
        </w:rPr>
        <w:t>terhadap</w:t>
      </w:r>
      <w:proofErr w:type="spellEnd"/>
      <w:r w:rsidRPr="0000613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06133">
        <w:rPr>
          <w:rFonts w:ascii="Arial" w:hAnsi="Arial" w:cs="Arial"/>
          <w:i/>
          <w:sz w:val="22"/>
          <w:szCs w:val="22"/>
        </w:rPr>
        <w:t>Hasil</w:t>
      </w:r>
      <w:proofErr w:type="spellEnd"/>
      <w:r w:rsidRPr="0000613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06133">
        <w:rPr>
          <w:rFonts w:ascii="Arial" w:hAnsi="Arial" w:cs="Arial"/>
          <w:i/>
          <w:sz w:val="22"/>
          <w:szCs w:val="22"/>
        </w:rPr>
        <w:t>Belajar</w:t>
      </w:r>
      <w:proofErr w:type="spellEnd"/>
      <w:r w:rsidRPr="0000613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06133">
        <w:rPr>
          <w:rFonts w:ascii="Arial" w:hAnsi="Arial" w:cs="Arial"/>
          <w:i/>
          <w:sz w:val="22"/>
          <w:szCs w:val="22"/>
        </w:rPr>
        <w:t>Siswa</w:t>
      </w:r>
      <w:proofErr w:type="spellEnd"/>
      <w:r w:rsidRPr="00006133">
        <w:rPr>
          <w:rFonts w:ascii="Arial" w:hAnsi="Arial" w:cs="Arial"/>
          <w:i/>
          <w:sz w:val="22"/>
          <w:szCs w:val="22"/>
        </w:rPr>
        <w:t xml:space="preserve"> Madrasah </w:t>
      </w:r>
      <w:proofErr w:type="spellStart"/>
      <w:r w:rsidRPr="00006133">
        <w:rPr>
          <w:rFonts w:ascii="Arial" w:hAnsi="Arial" w:cs="Arial"/>
          <w:i/>
          <w:sz w:val="22"/>
          <w:szCs w:val="22"/>
        </w:rPr>
        <w:t>Tsanawiyah</w:t>
      </w:r>
      <w:proofErr w:type="spellEnd"/>
      <w:r>
        <w:rPr>
          <w:rFonts w:ascii="Arial" w:hAnsi="Arial" w:cs="Arial"/>
          <w:sz w:val="22"/>
          <w:szCs w:val="22"/>
        </w:rPr>
        <w:t>”.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Jurnal</w:t>
      </w:r>
      <w:proofErr w:type="spellEnd"/>
      <w:r>
        <w:rPr>
          <w:rFonts w:ascii="Arial" w:hAnsi="Arial" w:cs="Arial"/>
          <w:sz w:val="22"/>
          <w:szCs w:val="22"/>
        </w:rPr>
        <w:t xml:space="preserve"> Al-</w:t>
      </w:r>
      <w:proofErr w:type="spellStart"/>
      <w:r>
        <w:rPr>
          <w:rFonts w:ascii="Arial" w:hAnsi="Arial" w:cs="Arial"/>
          <w:sz w:val="22"/>
          <w:szCs w:val="22"/>
        </w:rPr>
        <w:t>Izzah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006133" w:rsidRDefault="00006133" w:rsidP="00C51E3B">
      <w:pPr>
        <w:pStyle w:val="Default"/>
        <w:ind w:left="567" w:hanging="567"/>
        <w:jc w:val="both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</w:p>
    <w:p w:rsidR="008A21B4" w:rsidRPr="008A21B4" w:rsidRDefault="008A21B4" w:rsidP="008A21B4">
      <w:pPr>
        <w:autoSpaceDE w:val="0"/>
        <w:autoSpaceDN w:val="0"/>
        <w:adjustRightInd w:val="0"/>
        <w:ind w:left="567" w:hanging="567"/>
        <w:jc w:val="both"/>
        <w:rPr>
          <w:rFonts w:ascii="Arial" w:eastAsiaTheme="minorHAnsi" w:hAnsi="Arial" w:cs="Arial"/>
          <w:bCs/>
          <w:sz w:val="22"/>
          <w:szCs w:val="22"/>
        </w:rPr>
      </w:pPr>
      <w:proofErr w:type="spellStart"/>
      <w:proofErr w:type="gramStart"/>
      <w:r w:rsidRPr="008A21B4">
        <w:rPr>
          <w:rFonts w:ascii="Arial" w:eastAsiaTheme="minorHAnsi" w:hAnsi="Arial" w:cs="Arial"/>
          <w:bCs/>
          <w:sz w:val="22"/>
          <w:szCs w:val="22"/>
        </w:rPr>
        <w:t>Fitria</w:t>
      </w:r>
      <w:proofErr w:type="spellEnd"/>
      <w:r w:rsidRPr="008A21B4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Pr="008A21B4">
        <w:rPr>
          <w:rFonts w:ascii="Arial" w:eastAsiaTheme="minorHAnsi" w:hAnsi="Arial" w:cs="Arial"/>
          <w:bCs/>
          <w:sz w:val="22"/>
          <w:szCs w:val="22"/>
        </w:rPr>
        <w:t>Happy</w:t>
      </w:r>
      <w:r w:rsidR="00796BE2">
        <w:rPr>
          <w:rFonts w:ascii="Arial" w:eastAsiaTheme="minorHAnsi" w:hAnsi="Arial" w:cs="Arial"/>
          <w:bCs/>
          <w:sz w:val="22"/>
          <w:szCs w:val="22"/>
        </w:rPr>
        <w:t>;</w:t>
      </w:r>
      <w:r w:rsidRPr="008A21B4">
        <w:rPr>
          <w:rFonts w:ascii="Arial" w:eastAsiaTheme="minorHAnsi" w:hAnsi="Arial" w:cs="Arial"/>
          <w:bCs/>
          <w:sz w:val="22"/>
          <w:szCs w:val="22"/>
        </w:rPr>
        <w:t xml:space="preserve"> </w:t>
      </w:r>
      <w:proofErr w:type="spellStart"/>
      <w:r w:rsidR="00796BE2" w:rsidRPr="008A21B4">
        <w:rPr>
          <w:rFonts w:ascii="Arial" w:eastAsiaTheme="minorHAnsi" w:hAnsi="Arial" w:cs="Arial"/>
          <w:bCs/>
          <w:sz w:val="22"/>
          <w:szCs w:val="22"/>
        </w:rPr>
        <w:t>Lian</w:t>
      </w:r>
      <w:proofErr w:type="spellEnd"/>
      <w:r w:rsidR="00796BE2" w:rsidRPr="008A21B4">
        <w:rPr>
          <w:rFonts w:ascii="Arial" w:eastAsiaTheme="minorHAnsi" w:hAnsi="Arial" w:cs="Arial"/>
          <w:bCs/>
          <w:sz w:val="22"/>
          <w:szCs w:val="22"/>
        </w:rPr>
        <w:t>,</w:t>
      </w:r>
      <w:r w:rsidR="00796BE2">
        <w:rPr>
          <w:rFonts w:ascii="Arial" w:eastAsiaTheme="minorHAnsi" w:hAnsi="Arial" w:cs="Arial"/>
          <w:bCs/>
          <w:sz w:val="22"/>
          <w:szCs w:val="22"/>
        </w:rPr>
        <w:t xml:space="preserve"> </w:t>
      </w:r>
      <w:proofErr w:type="spellStart"/>
      <w:r w:rsidRPr="008A21B4">
        <w:rPr>
          <w:rFonts w:ascii="Arial" w:eastAsiaTheme="minorHAnsi" w:hAnsi="Arial" w:cs="Arial"/>
          <w:bCs/>
          <w:sz w:val="22"/>
          <w:szCs w:val="22"/>
        </w:rPr>
        <w:t>Bukman</w:t>
      </w:r>
      <w:proofErr w:type="spellEnd"/>
      <w:r w:rsidR="00796BE2">
        <w:rPr>
          <w:rFonts w:ascii="Arial" w:eastAsiaTheme="minorHAnsi" w:hAnsi="Arial" w:cs="Arial"/>
          <w:bCs/>
          <w:sz w:val="22"/>
          <w:szCs w:val="22"/>
        </w:rPr>
        <w:t>;</w:t>
      </w:r>
      <w:r w:rsidRPr="008A21B4">
        <w:rPr>
          <w:rFonts w:ascii="Arial" w:eastAsiaTheme="minorHAnsi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Cs/>
          <w:sz w:val="22"/>
          <w:szCs w:val="22"/>
        </w:rPr>
        <w:t>dan</w:t>
      </w:r>
      <w:proofErr w:type="spellEnd"/>
      <w:r>
        <w:rPr>
          <w:rFonts w:ascii="Arial" w:eastAsiaTheme="minorHAnsi" w:hAnsi="Arial" w:cs="Arial"/>
          <w:bCs/>
          <w:sz w:val="22"/>
          <w:szCs w:val="22"/>
        </w:rPr>
        <w:t xml:space="preserve"> </w:t>
      </w:r>
      <w:proofErr w:type="spellStart"/>
      <w:r w:rsidRPr="008A21B4">
        <w:rPr>
          <w:rFonts w:ascii="Arial" w:eastAsiaTheme="minorHAnsi" w:hAnsi="Arial" w:cs="Arial"/>
          <w:bCs/>
          <w:sz w:val="22"/>
          <w:szCs w:val="22"/>
        </w:rPr>
        <w:t>Marphudok</w:t>
      </w:r>
      <w:proofErr w:type="spellEnd"/>
      <w:r w:rsidRPr="008A21B4">
        <w:rPr>
          <w:rFonts w:ascii="Arial" w:eastAsiaTheme="minorHAnsi" w:hAnsi="Arial" w:cs="Arial"/>
          <w:bCs/>
          <w:sz w:val="22"/>
          <w:szCs w:val="22"/>
        </w:rPr>
        <w:t xml:space="preserve"> (2020)</w:t>
      </w:r>
      <w:r>
        <w:rPr>
          <w:rFonts w:ascii="Arial" w:eastAsiaTheme="minorHAnsi" w:hAnsi="Arial" w:cs="Arial"/>
          <w:bCs/>
          <w:sz w:val="22"/>
          <w:szCs w:val="22"/>
        </w:rPr>
        <w:t>.</w:t>
      </w:r>
      <w:proofErr w:type="gramEnd"/>
      <w:r w:rsidRPr="008A21B4">
        <w:rPr>
          <w:rFonts w:ascii="Arial" w:eastAsiaTheme="minorHAnsi" w:hAnsi="Arial" w:cs="Arial"/>
          <w:bCs/>
          <w:sz w:val="22"/>
          <w:szCs w:val="22"/>
        </w:rPr>
        <w:t xml:space="preserve"> </w:t>
      </w:r>
      <w:proofErr w:type="gramStart"/>
      <w:r>
        <w:rPr>
          <w:rFonts w:ascii="Arial" w:eastAsiaTheme="minorHAnsi" w:hAnsi="Arial" w:cs="Arial"/>
          <w:bCs/>
          <w:sz w:val="22"/>
          <w:szCs w:val="22"/>
        </w:rPr>
        <w:t>“</w:t>
      </w:r>
      <w:proofErr w:type="spellStart"/>
      <w:r w:rsidRPr="008A21B4">
        <w:rPr>
          <w:rFonts w:ascii="Arial" w:eastAsiaTheme="minorHAnsi" w:hAnsi="Arial" w:cs="Arial"/>
          <w:bCs/>
          <w:i/>
          <w:sz w:val="22"/>
          <w:szCs w:val="22"/>
        </w:rPr>
        <w:t>Pengaruh</w:t>
      </w:r>
      <w:proofErr w:type="spellEnd"/>
      <w:r w:rsidRPr="008A21B4">
        <w:rPr>
          <w:rFonts w:ascii="Arial" w:eastAsiaTheme="minorHAnsi" w:hAnsi="Arial" w:cs="Arial"/>
          <w:bCs/>
          <w:i/>
          <w:sz w:val="22"/>
          <w:szCs w:val="22"/>
        </w:rPr>
        <w:t xml:space="preserve"> </w:t>
      </w:r>
      <w:proofErr w:type="spellStart"/>
      <w:r w:rsidRPr="008A21B4">
        <w:rPr>
          <w:rFonts w:ascii="Arial" w:eastAsiaTheme="minorHAnsi" w:hAnsi="Arial" w:cs="Arial"/>
          <w:bCs/>
          <w:i/>
          <w:sz w:val="22"/>
          <w:szCs w:val="22"/>
        </w:rPr>
        <w:t>Lingkungan</w:t>
      </w:r>
      <w:proofErr w:type="spellEnd"/>
      <w:r w:rsidRPr="008A21B4">
        <w:rPr>
          <w:rFonts w:ascii="Arial" w:eastAsiaTheme="minorHAnsi" w:hAnsi="Arial" w:cs="Arial"/>
          <w:bCs/>
          <w:i/>
          <w:sz w:val="22"/>
          <w:szCs w:val="22"/>
        </w:rPr>
        <w:t xml:space="preserve"> </w:t>
      </w:r>
      <w:proofErr w:type="spellStart"/>
      <w:r w:rsidRPr="008A21B4">
        <w:rPr>
          <w:rFonts w:ascii="Arial" w:eastAsiaTheme="minorHAnsi" w:hAnsi="Arial" w:cs="Arial"/>
          <w:bCs/>
          <w:i/>
          <w:sz w:val="22"/>
          <w:szCs w:val="22"/>
        </w:rPr>
        <w:t>Kerja</w:t>
      </w:r>
      <w:proofErr w:type="spellEnd"/>
      <w:r w:rsidRPr="008A21B4">
        <w:rPr>
          <w:rFonts w:ascii="Arial" w:eastAsiaTheme="minorHAnsi" w:hAnsi="Arial" w:cs="Arial"/>
          <w:bCs/>
          <w:i/>
          <w:sz w:val="22"/>
          <w:szCs w:val="22"/>
        </w:rPr>
        <w:t xml:space="preserve"> </w:t>
      </w:r>
      <w:r w:rsidRPr="008A21B4">
        <w:rPr>
          <w:rFonts w:ascii="Arial" w:eastAsiaTheme="minorHAnsi" w:hAnsi="Arial" w:cs="Arial"/>
          <w:bCs/>
          <w:i/>
          <w:sz w:val="22"/>
          <w:szCs w:val="22"/>
        </w:rPr>
        <w:t xml:space="preserve">Dan </w:t>
      </w:r>
      <w:proofErr w:type="spellStart"/>
      <w:r w:rsidRPr="008A21B4">
        <w:rPr>
          <w:rFonts w:ascii="Arial" w:eastAsiaTheme="minorHAnsi" w:hAnsi="Arial" w:cs="Arial"/>
          <w:bCs/>
          <w:i/>
          <w:sz w:val="22"/>
          <w:szCs w:val="22"/>
        </w:rPr>
        <w:t>Motivasi</w:t>
      </w:r>
      <w:proofErr w:type="spellEnd"/>
      <w:r w:rsidRPr="008A21B4">
        <w:rPr>
          <w:rFonts w:ascii="Arial" w:eastAsiaTheme="minorHAnsi" w:hAnsi="Arial" w:cs="Arial"/>
          <w:bCs/>
          <w:i/>
          <w:sz w:val="22"/>
          <w:szCs w:val="22"/>
        </w:rPr>
        <w:t xml:space="preserve"> </w:t>
      </w:r>
      <w:proofErr w:type="spellStart"/>
      <w:r w:rsidRPr="008A21B4">
        <w:rPr>
          <w:rFonts w:ascii="Arial" w:eastAsiaTheme="minorHAnsi" w:hAnsi="Arial" w:cs="Arial"/>
          <w:bCs/>
          <w:i/>
          <w:sz w:val="22"/>
          <w:szCs w:val="22"/>
        </w:rPr>
        <w:t>Ker</w:t>
      </w:r>
      <w:r w:rsidRPr="008A21B4">
        <w:rPr>
          <w:rFonts w:ascii="Arial" w:eastAsiaTheme="minorHAnsi" w:hAnsi="Arial" w:cs="Arial"/>
          <w:bCs/>
          <w:i/>
          <w:sz w:val="22"/>
          <w:szCs w:val="22"/>
        </w:rPr>
        <w:t>ja</w:t>
      </w:r>
      <w:proofErr w:type="spellEnd"/>
      <w:r w:rsidRPr="008A21B4">
        <w:rPr>
          <w:rFonts w:ascii="Arial" w:eastAsiaTheme="minorHAnsi" w:hAnsi="Arial" w:cs="Arial"/>
          <w:bCs/>
          <w:i/>
          <w:sz w:val="22"/>
          <w:szCs w:val="22"/>
        </w:rPr>
        <w:t xml:space="preserve"> </w:t>
      </w:r>
      <w:proofErr w:type="spellStart"/>
      <w:r w:rsidRPr="008A21B4">
        <w:rPr>
          <w:rFonts w:ascii="Arial" w:eastAsiaTheme="minorHAnsi" w:hAnsi="Arial" w:cs="Arial"/>
          <w:bCs/>
          <w:i/>
          <w:sz w:val="22"/>
          <w:szCs w:val="22"/>
        </w:rPr>
        <w:t>Terhadap</w:t>
      </w:r>
      <w:proofErr w:type="spellEnd"/>
      <w:r w:rsidRPr="008A21B4">
        <w:rPr>
          <w:rFonts w:ascii="Arial" w:eastAsiaTheme="minorHAnsi" w:hAnsi="Arial" w:cs="Arial"/>
          <w:bCs/>
          <w:i/>
          <w:sz w:val="22"/>
          <w:szCs w:val="22"/>
        </w:rPr>
        <w:t xml:space="preserve"> </w:t>
      </w:r>
      <w:proofErr w:type="spellStart"/>
      <w:r w:rsidRPr="008A21B4">
        <w:rPr>
          <w:rFonts w:ascii="Arial" w:eastAsiaTheme="minorHAnsi" w:hAnsi="Arial" w:cs="Arial"/>
          <w:bCs/>
          <w:i/>
          <w:sz w:val="22"/>
          <w:szCs w:val="22"/>
        </w:rPr>
        <w:t>Kinerja</w:t>
      </w:r>
      <w:proofErr w:type="spellEnd"/>
      <w:r w:rsidRPr="008A21B4">
        <w:rPr>
          <w:rFonts w:ascii="Arial" w:eastAsiaTheme="minorHAnsi" w:hAnsi="Arial" w:cs="Arial"/>
          <w:bCs/>
          <w:i/>
          <w:sz w:val="22"/>
          <w:szCs w:val="22"/>
        </w:rPr>
        <w:t xml:space="preserve"> Guru SMA Di </w:t>
      </w:r>
      <w:proofErr w:type="spellStart"/>
      <w:r w:rsidRPr="008A21B4">
        <w:rPr>
          <w:rFonts w:ascii="Arial" w:eastAsiaTheme="minorHAnsi" w:hAnsi="Arial" w:cs="Arial"/>
          <w:bCs/>
          <w:i/>
          <w:sz w:val="22"/>
          <w:szCs w:val="22"/>
        </w:rPr>
        <w:t>Kecamatan</w:t>
      </w:r>
      <w:proofErr w:type="spellEnd"/>
      <w:r w:rsidRPr="008A21B4">
        <w:rPr>
          <w:rFonts w:ascii="Arial" w:eastAsiaTheme="minorHAnsi" w:hAnsi="Arial" w:cs="Arial"/>
          <w:bCs/>
          <w:i/>
          <w:sz w:val="22"/>
          <w:szCs w:val="22"/>
        </w:rPr>
        <w:t xml:space="preserve"> </w:t>
      </w:r>
      <w:proofErr w:type="spellStart"/>
      <w:r w:rsidRPr="008A21B4">
        <w:rPr>
          <w:rFonts w:ascii="Arial" w:eastAsiaTheme="minorHAnsi" w:hAnsi="Arial" w:cs="Arial"/>
          <w:bCs/>
          <w:i/>
          <w:sz w:val="22"/>
          <w:szCs w:val="22"/>
        </w:rPr>
        <w:t>Muara</w:t>
      </w:r>
      <w:proofErr w:type="spellEnd"/>
      <w:r w:rsidRPr="008A21B4">
        <w:rPr>
          <w:rFonts w:ascii="Arial" w:eastAsiaTheme="minorHAnsi" w:hAnsi="Arial" w:cs="Arial"/>
          <w:bCs/>
          <w:i/>
          <w:sz w:val="22"/>
          <w:szCs w:val="22"/>
        </w:rPr>
        <w:t xml:space="preserve"> Padang</w:t>
      </w:r>
      <w:r w:rsidRPr="008A21B4">
        <w:rPr>
          <w:rFonts w:ascii="Arial" w:eastAsiaTheme="minorHAnsi" w:hAnsi="Arial" w:cs="Arial"/>
          <w:bCs/>
          <w:sz w:val="22"/>
          <w:szCs w:val="22"/>
        </w:rPr>
        <w:t xml:space="preserve">” </w:t>
      </w:r>
      <w:proofErr w:type="spellStart"/>
      <w:r w:rsidRPr="008A21B4">
        <w:rPr>
          <w:rFonts w:ascii="Arial" w:eastAsiaTheme="minorHAnsi" w:hAnsi="Arial" w:cs="Arial"/>
          <w:bCs/>
          <w:sz w:val="22"/>
          <w:szCs w:val="22"/>
        </w:rPr>
        <w:t>Jurnal</w:t>
      </w:r>
      <w:proofErr w:type="spellEnd"/>
      <w:r w:rsidRPr="008A21B4">
        <w:rPr>
          <w:rFonts w:ascii="Arial" w:eastAsiaTheme="minorHAnsi" w:hAnsi="Arial" w:cs="Arial"/>
          <w:bCs/>
          <w:sz w:val="22"/>
          <w:szCs w:val="22"/>
        </w:rPr>
        <w:t xml:space="preserve"> </w:t>
      </w:r>
      <w:proofErr w:type="spellStart"/>
      <w:r w:rsidRPr="008A21B4">
        <w:rPr>
          <w:rFonts w:ascii="Arial" w:eastAsiaTheme="minorHAnsi" w:hAnsi="Arial" w:cs="Arial"/>
          <w:bCs/>
          <w:sz w:val="22"/>
          <w:szCs w:val="22"/>
        </w:rPr>
        <w:t>Intelektuali</w:t>
      </w:r>
      <w:r w:rsidRPr="008A21B4">
        <w:rPr>
          <w:rFonts w:ascii="Arial" w:eastAsiaTheme="minorHAnsi" w:hAnsi="Arial" w:cs="Arial"/>
          <w:bCs/>
          <w:sz w:val="22"/>
          <w:szCs w:val="22"/>
        </w:rPr>
        <w:t>ta</w:t>
      </w:r>
      <w:proofErr w:type="spellEnd"/>
      <w:r>
        <w:rPr>
          <w:rFonts w:ascii="Arial" w:eastAsiaTheme="minorHAnsi" w:hAnsi="Arial" w:cs="Arial"/>
          <w:bCs/>
          <w:sz w:val="22"/>
          <w:szCs w:val="22"/>
        </w:rPr>
        <w:t>.</w:t>
      </w:r>
      <w:proofErr w:type="gramEnd"/>
    </w:p>
    <w:p w:rsidR="008A21B4" w:rsidRDefault="008A21B4" w:rsidP="00C51E3B">
      <w:pPr>
        <w:pStyle w:val="Default"/>
        <w:ind w:left="567" w:hanging="567"/>
        <w:jc w:val="both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</w:p>
    <w:p w:rsidR="0036000B" w:rsidRDefault="00506F8A" w:rsidP="005C2400">
      <w:pPr>
        <w:pStyle w:val="Default"/>
        <w:ind w:left="567" w:hanging="567"/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  <w:proofErr w:type="spellStart"/>
      <w:r w:rsidRPr="00DD562A">
        <w:rPr>
          <w:rFonts w:ascii="Arial" w:hAnsi="Arial" w:cs="Arial"/>
          <w:color w:val="212529"/>
          <w:sz w:val="22"/>
          <w:szCs w:val="22"/>
          <w:shd w:val="clear" w:color="auto" w:fill="FFFFFF"/>
        </w:rPr>
        <w:t>Gerintya</w:t>
      </w:r>
      <w:proofErr w:type="spellEnd"/>
      <w:r w:rsidR="00C51E3B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, </w:t>
      </w:r>
      <w:proofErr w:type="spellStart"/>
      <w:r w:rsidRPr="00DD562A">
        <w:rPr>
          <w:rFonts w:ascii="Arial" w:hAnsi="Arial" w:cs="Arial"/>
          <w:color w:val="212529"/>
          <w:sz w:val="22"/>
          <w:szCs w:val="22"/>
          <w:shd w:val="clear" w:color="auto" w:fill="FFFFFF"/>
        </w:rPr>
        <w:t>Scholastica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. (</w:t>
      </w:r>
      <w:r w:rsidRPr="00DD562A">
        <w:rPr>
          <w:rFonts w:ascii="Arial" w:hAnsi="Arial" w:cs="Arial"/>
          <w:color w:val="212529"/>
          <w:sz w:val="22"/>
          <w:szCs w:val="22"/>
          <w:shd w:val="clear" w:color="auto" w:fill="FFFFFF"/>
        </w:rPr>
        <w:t>2019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). “</w:t>
      </w:r>
      <w:proofErr w:type="spellStart"/>
      <w:r w:rsidRPr="00F83E17">
        <w:rPr>
          <w:rFonts w:ascii="Arial" w:hAnsi="Arial" w:cs="Arial"/>
          <w:color w:val="212529"/>
          <w:sz w:val="22"/>
          <w:szCs w:val="22"/>
          <w:shd w:val="clear" w:color="auto" w:fill="FFFFFF"/>
        </w:rPr>
        <w:t>Indeks</w:t>
      </w:r>
      <w:proofErr w:type="spellEnd"/>
      <w:r w:rsidR="00835FDB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83E17">
        <w:rPr>
          <w:rFonts w:ascii="Arial" w:hAnsi="Arial" w:cs="Arial"/>
          <w:color w:val="212529"/>
          <w:sz w:val="22"/>
          <w:szCs w:val="22"/>
          <w:shd w:val="clear" w:color="auto" w:fill="FFFFFF"/>
        </w:rPr>
        <w:t>Pendidikan</w:t>
      </w:r>
      <w:proofErr w:type="spellEnd"/>
      <w:r w:rsidRPr="00F83E1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Indonesia </w:t>
      </w:r>
      <w:proofErr w:type="spellStart"/>
      <w:r w:rsidRPr="00F83E17">
        <w:rPr>
          <w:rFonts w:ascii="Arial" w:hAnsi="Arial" w:cs="Arial"/>
          <w:color w:val="212529"/>
          <w:sz w:val="22"/>
          <w:szCs w:val="22"/>
          <w:shd w:val="clear" w:color="auto" w:fill="FFFFFF"/>
        </w:rPr>
        <w:t>Rendah</w:t>
      </w:r>
      <w:proofErr w:type="spellEnd"/>
      <w:r w:rsidRPr="00F83E1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, </w:t>
      </w:r>
      <w:proofErr w:type="spellStart"/>
      <w:r w:rsidRPr="00F83E17">
        <w:rPr>
          <w:rFonts w:ascii="Arial" w:hAnsi="Arial" w:cs="Arial"/>
          <w:color w:val="212529"/>
          <w:sz w:val="22"/>
          <w:szCs w:val="22"/>
          <w:shd w:val="clear" w:color="auto" w:fill="FFFFFF"/>
        </w:rPr>
        <w:t>Daya</w:t>
      </w:r>
      <w:proofErr w:type="spellEnd"/>
      <w:r w:rsidR="00835FDB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F83E17">
        <w:rPr>
          <w:rFonts w:ascii="Arial" w:hAnsi="Arial" w:cs="Arial"/>
          <w:color w:val="212529"/>
          <w:sz w:val="22"/>
          <w:szCs w:val="22"/>
          <w:shd w:val="clear" w:color="auto" w:fill="FFFFFF"/>
        </w:rPr>
        <w:t>Saing</w:t>
      </w:r>
      <w:proofErr w:type="spellEnd"/>
      <w:r w:rsidRPr="00F83E1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pun </w:t>
      </w:r>
      <w:proofErr w:type="spellStart"/>
      <w:r w:rsidRPr="00F83E17">
        <w:rPr>
          <w:rFonts w:ascii="Arial" w:hAnsi="Arial" w:cs="Arial"/>
          <w:color w:val="212529"/>
          <w:sz w:val="22"/>
          <w:szCs w:val="22"/>
          <w:shd w:val="clear" w:color="auto" w:fill="FFFFFF"/>
        </w:rPr>
        <w:t>Lemah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.”</w:t>
      </w:r>
      <w:r w:rsidRPr="00E32EA4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 </w:t>
      </w:r>
      <w:hyperlink r:id="rId8" w:history="1">
        <w:r w:rsidRPr="00E32EA4">
          <w:rPr>
            <w:rStyle w:val="Hyperlink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https://tirto.id/dnvR</w:t>
        </w:r>
      </w:hyperlink>
    </w:p>
    <w:p w:rsidR="0036000B" w:rsidRPr="00060E5C" w:rsidRDefault="0036000B" w:rsidP="00060E5C">
      <w:pPr>
        <w:pStyle w:val="Default"/>
        <w:ind w:left="567" w:hanging="567"/>
        <w:jc w:val="both"/>
        <w:rPr>
          <w:rStyle w:val="Hyperlink"/>
          <w:rFonts w:eastAsiaTheme="minorHAnsi"/>
          <w:color w:val="000000"/>
          <w:u w:val="none"/>
        </w:rPr>
      </w:pPr>
      <w:proofErr w:type="spellStart"/>
      <w:r w:rsidRPr="00CA6408">
        <w:rPr>
          <w:rFonts w:ascii="Arial" w:hAnsi="Arial" w:cs="Arial"/>
          <w:sz w:val="22"/>
          <w:szCs w:val="22"/>
        </w:rPr>
        <w:lastRenderedPageBreak/>
        <w:t>Gusnita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A6408">
        <w:rPr>
          <w:rFonts w:ascii="Arial" w:hAnsi="Arial" w:cs="Arial"/>
          <w:sz w:val="22"/>
          <w:szCs w:val="22"/>
        </w:rPr>
        <w:t>Irny</w:t>
      </w:r>
      <w:proofErr w:type="spellEnd"/>
      <w:r w:rsidR="008512AF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8512AF" w:rsidRPr="00CA6408">
        <w:rPr>
          <w:rFonts w:ascii="Arial" w:hAnsi="Arial" w:cs="Arial"/>
          <w:sz w:val="22"/>
          <w:szCs w:val="22"/>
        </w:rPr>
        <w:t>Eddison</w:t>
      </w:r>
      <w:proofErr w:type="spellEnd"/>
      <w:r w:rsidR="008512AF">
        <w:rPr>
          <w:rFonts w:ascii="Arial" w:hAnsi="Arial" w:cs="Arial"/>
          <w:sz w:val="22"/>
          <w:szCs w:val="22"/>
        </w:rPr>
        <w:t xml:space="preserve">, </w:t>
      </w:r>
      <w:r w:rsidRPr="00CA6408">
        <w:rPr>
          <w:rFonts w:ascii="Arial" w:hAnsi="Arial" w:cs="Arial"/>
          <w:sz w:val="22"/>
          <w:szCs w:val="22"/>
        </w:rPr>
        <w:t>Ahmad</w:t>
      </w:r>
      <w:r w:rsidR="008512AF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12AF" w:rsidRPr="00CA6408">
        <w:rPr>
          <w:rFonts w:ascii="Arial" w:hAnsi="Arial" w:cs="Arial"/>
          <w:sz w:val="22"/>
          <w:szCs w:val="22"/>
        </w:rPr>
        <w:t>Erlinda</w:t>
      </w:r>
      <w:proofErr w:type="spellEnd"/>
      <w:r w:rsidR="008512AF">
        <w:rPr>
          <w:rFonts w:ascii="Arial" w:hAnsi="Arial" w:cs="Arial"/>
          <w:sz w:val="22"/>
          <w:szCs w:val="22"/>
        </w:rPr>
        <w:t>,</w:t>
      </w:r>
      <w:r w:rsidR="008512AF" w:rsidRPr="00CA6408">
        <w:rPr>
          <w:rFonts w:ascii="Arial" w:hAnsi="Arial" w:cs="Arial"/>
          <w:sz w:val="22"/>
          <w:szCs w:val="22"/>
        </w:rPr>
        <w:t xml:space="preserve"> </w:t>
      </w:r>
      <w:r w:rsidRPr="00CA6408">
        <w:rPr>
          <w:rFonts w:ascii="Arial" w:hAnsi="Arial" w:cs="Arial"/>
          <w:sz w:val="22"/>
          <w:szCs w:val="22"/>
        </w:rPr>
        <w:t>Sri</w:t>
      </w:r>
      <w:r w:rsidR="00060E5C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060E5C">
        <w:rPr>
          <w:rFonts w:ascii="Arial" w:hAnsi="Arial" w:cs="Arial"/>
          <w:sz w:val="22"/>
          <w:szCs w:val="22"/>
        </w:rPr>
        <w:t>(2015). “</w:t>
      </w:r>
      <w:proofErr w:type="spellStart"/>
      <w:r w:rsidR="00060E5C" w:rsidRPr="00060E5C">
        <w:rPr>
          <w:rFonts w:ascii="Arial" w:eastAsiaTheme="minorHAnsi" w:hAnsi="Arial" w:cs="Arial"/>
          <w:bCs/>
          <w:i/>
          <w:sz w:val="22"/>
          <w:szCs w:val="22"/>
        </w:rPr>
        <w:t>Pengaruh</w:t>
      </w:r>
      <w:proofErr w:type="spellEnd"/>
      <w:r w:rsidR="00060E5C" w:rsidRPr="00060E5C">
        <w:rPr>
          <w:rFonts w:ascii="Arial" w:eastAsiaTheme="minorHAnsi" w:hAnsi="Arial" w:cs="Arial"/>
          <w:bCs/>
          <w:i/>
          <w:sz w:val="22"/>
          <w:szCs w:val="22"/>
        </w:rPr>
        <w:t xml:space="preserve"> Model </w:t>
      </w:r>
      <w:proofErr w:type="spellStart"/>
      <w:r w:rsidR="00060E5C" w:rsidRPr="00060E5C">
        <w:rPr>
          <w:rFonts w:ascii="Arial" w:eastAsiaTheme="minorHAnsi" w:hAnsi="Arial" w:cs="Arial"/>
          <w:bCs/>
          <w:i/>
          <w:sz w:val="22"/>
          <w:szCs w:val="22"/>
        </w:rPr>
        <w:t>Pembelajaran</w:t>
      </w:r>
      <w:proofErr w:type="spellEnd"/>
      <w:r w:rsidR="00060E5C" w:rsidRPr="00060E5C">
        <w:rPr>
          <w:rFonts w:ascii="Arial" w:eastAsiaTheme="minorHAnsi" w:hAnsi="Arial" w:cs="Arial"/>
          <w:bCs/>
          <w:i/>
          <w:sz w:val="22"/>
          <w:szCs w:val="22"/>
        </w:rPr>
        <w:t xml:space="preserve"> </w:t>
      </w:r>
      <w:proofErr w:type="spellStart"/>
      <w:r w:rsidR="00060E5C" w:rsidRPr="00060E5C">
        <w:rPr>
          <w:rFonts w:ascii="Arial" w:eastAsiaTheme="minorHAnsi" w:hAnsi="Arial" w:cs="Arial"/>
          <w:bCs/>
          <w:i/>
          <w:sz w:val="22"/>
          <w:szCs w:val="22"/>
        </w:rPr>
        <w:t>Kooperatif</w:t>
      </w:r>
      <w:proofErr w:type="spellEnd"/>
      <w:r w:rsidR="00060E5C" w:rsidRPr="00060E5C">
        <w:rPr>
          <w:rFonts w:ascii="Arial" w:eastAsiaTheme="minorHAnsi" w:hAnsi="Arial" w:cs="Arial"/>
          <w:bCs/>
          <w:i/>
          <w:sz w:val="22"/>
          <w:szCs w:val="22"/>
        </w:rPr>
        <w:t xml:space="preserve"> </w:t>
      </w:r>
      <w:proofErr w:type="spellStart"/>
      <w:r w:rsidR="00060E5C" w:rsidRPr="00060E5C">
        <w:rPr>
          <w:rFonts w:ascii="Arial" w:eastAsiaTheme="minorHAnsi" w:hAnsi="Arial" w:cs="Arial"/>
          <w:bCs/>
          <w:i/>
          <w:sz w:val="22"/>
          <w:szCs w:val="22"/>
        </w:rPr>
        <w:t>Kartu</w:t>
      </w:r>
      <w:proofErr w:type="spellEnd"/>
      <w:r w:rsidR="00060E5C" w:rsidRPr="00060E5C">
        <w:rPr>
          <w:rFonts w:ascii="Arial" w:eastAsiaTheme="minorHAnsi" w:hAnsi="Arial" w:cs="Arial"/>
          <w:bCs/>
          <w:i/>
          <w:sz w:val="22"/>
          <w:szCs w:val="22"/>
        </w:rPr>
        <w:t xml:space="preserve"> </w:t>
      </w:r>
      <w:proofErr w:type="spellStart"/>
      <w:r w:rsidR="00060E5C" w:rsidRPr="00060E5C">
        <w:rPr>
          <w:rFonts w:ascii="Arial" w:eastAsiaTheme="minorHAnsi" w:hAnsi="Arial" w:cs="Arial"/>
          <w:bCs/>
          <w:i/>
          <w:sz w:val="22"/>
          <w:szCs w:val="22"/>
        </w:rPr>
        <w:t>Arisan</w:t>
      </w:r>
      <w:proofErr w:type="spellEnd"/>
      <w:r w:rsidR="00060E5C" w:rsidRPr="00060E5C">
        <w:rPr>
          <w:rFonts w:ascii="Arial" w:eastAsiaTheme="minorHAnsi" w:hAnsi="Arial" w:cs="Arial"/>
          <w:bCs/>
          <w:i/>
          <w:sz w:val="22"/>
          <w:szCs w:val="22"/>
        </w:rPr>
        <w:t xml:space="preserve"> </w:t>
      </w:r>
      <w:proofErr w:type="spellStart"/>
      <w:r w:rsidR="00060E5C" w:rsidRPr="00060E5C">
        <w:rPr>
          <w:rFonts w:ascii="Arial" w:eastAsiaTheme="minorHAnsi" w:hAnsi="Arial" w:cs="Arial"/>
          <w:bCs/>
          <w:i/>
          <w:sz w:val="22"/>
          <w:szCs w:val="22"/>
        </w:rPr>
        <w:t>Terhadap</w:t>
      </w:r>
      <w:proofErr w:type="spellEnd"/>
      <w:r w:rsidR="00060E5C" w:rsidRPr="00060E5C">
        <w:rPr>
          <w:rFonts w:ascii="Arial" w:eastAsiaTheme="minorHAnsi" w:hAnsi="Arial" w:cs="Arial"/>
          <w:bCs/>
          <w:i/>
          <w:sz w:val="22"/>
          <w:szCs w:val="22"/>
        </w:rPr>
        <w:t xml:space="preserve"> </w:t>
      </w:r>
      <w:proofErr w:type="spellStart"/>
      <w:r w:rsidR="00060E5C" w:rsidRPr="00060E5C">
        <w:rPr>
          <w:rFonts w:ascii="Arial" w:eastAsiaTheme="minorHAnsi" w:hAnsi="Arial" w:cs="Arial"/>
          <w:bCs/>
          <w:i/>
          <w:sz w:val="22"/>
          <w:szCs w:val="22"/>
        </w:rPr>
        <w:t>Hasil</w:t>
      </w:r>
      <w:proofErr w:type="spellEnd"/>
      <w:r w:rsidR="00060E5C" w:rsidRPr="00060E5C">
        <w:rPr>
          <w:rFonts w:ascii="Arial" w:eastAsiaTheme="minorHAnsi" w:hAnsi="Arial" w:cs="Arial"/>
          <w:bCs/>
          <w:i/>
          <w:sz w:val="22"/>
          <w:szCs w:val="22"/>
        </w:rPr>
        <w:t xml:space="preserve"> </w:t>
      </w:r>
      <w:proofErr w:type="spellStart"/>
      <w:r w:rsidR="00060E5C" w:rsidRPr="00060E5C">
        <w:rPr>
          <w:rFonts w:ascii="Arial" w:eastAsiaTheme="minorHAnsi" w:hAnsi="Arial" w:cs="Arial"/>
          <w:bCs/>
          <w:i/>
          <w:sz w:val="22"/>
          <w:szCs w:val="22"/>
        </w:rPr>
        <w:t>Belajar</w:t>
      </w:r>
      <w:proofErr w:type="spellEnd"/>
      <w:r w:rsidR="00060E5C" w:rsidRPr="00060E5C">
        <w:rPr>
          <w:rFonts w:ascii="Arial" w:eastAsiaTheme="minorHAnsi" w:hAnsi="Arial" w:cs="Arial"/>
          <w:bCs/>
          <w:i/>
          <w:sz w:val="22"/>
          <w:szCs w:val="22"/>
        </w:rPr>
        <w:t xml:space="preserve"> </w:t>
      </w:r>
      <w:proofErr w:type="spellStart"/>
      <w:r w:rsidR="00060E5C" w:rsidRPr="00060E5C">
        <w:rPr>
          <w:rFonts w:ascii="Arial" w:eastAsiaTheme="minorHAnsi" w:hAnsi="Arial" w:cs="Arial"/>
          <w:bCs/>
          <w:i/>
          <w:sz w:val="22"/>
          <w:szCs w:val="22"/>
        </w:rPr>
        <w:t>Pkn</w:t>
      </w:r>
      <w:proofErr w:type="spellEnd"/>
      <w:r w:rsidR="00060E5C" w:rsidRPr="00060E5C">
        <w:rPr>
          <w:rFonts w:ascii="Arial" w:eastAsiaTheme="minorHAnsi" w:hAnsi="Arial" w:cs="Arial"/>
          <w:bCs/>
          <w:i/>
          <w:sz w:val="22"/>
          <w:szCs w:val="22"/>
        </w:rPr>
        <w:t xml:space="preserve"> </w:t>
      </w:r>
      <w:proofErr w:type="spellStart"/>
      <w:r w:rsidR="00060E5C" w:rsidRPr="00060E5C">
        <w:rPr>
          <w:rFonts w:ascii="Arial" w:eastAsiaTheme="minorHAnsi" w:hAnsi="Arial" w:cs="Arial"/>
          <w:bCs/>
          <w:i/>
          <w:sz w:val="22"/>
          <w:szCs w:val="22"/>
        </w:rPr>
        <w:t>Siswa</w:t>
      </w:r>
      <w:proofErr w:type="spellEnd"/>
      <w:r w:rsidR="00060E5C" w:rsidRPr="00060E5C">
        <w:rPr>
          <w:rFonts w:ascii="Arial" w:eastAsiaTheme="minorHAnsi" w:hAnsi="Arial" w:cs="Arial"/>
          <w:bCs/>
          <w:i/>
          <w:sz w:val="22"/>
          <w:szCs w:val="22"/>
        </w:rPr>
        <w:t xml:space="preserve"> </w:t>
      </w:r>
      <w:proofErr w:type="spellStart"/>
      <w:r w:rsidR="00060E5C" w:rsidRPr="00060E5C">
        <w:rPr>
          <w:rFonts w:ascii="Arial" w:eastAsiaTheme="minorHAnsi" w:hAnsi="Arial" w:cs="Arial"/>
          <w:bCs/>
          <w:i/>
          <w:sz w:val="22"/>
          <w:szCs w:val="22"/>
        </w:rPr>
        <w:t>Kelas</w:t>
      </w:r>
      <w:proofErr w:type="spellEnd"/>
      <w:r w:rsidR="00060E5C" w:rsidRPr="00060E5C">
        <w:rPr>
          <w:rFonts w:ascii="Arial" w:eastAsiaTheme="minorHAnsi" w:hAnsi="Arial" w:cs="Arial"/>
          <w:bCs/>
          <w:i/>
          <w:sz w:val="22"/>
          <w:szCs w:val="22"/>
        </w:rPr>
        <w:t xml:space="preserve"> VII SMP </w:t>
      </w:r>
      <w:proofErr w:type="spellStart"/>
      <w:r w:rsidR="00060E5C" w:rsidRPr="00060E5C">
        <w:rPr>
          <w:rFonts w:ascii="Arial" w:eastAsiaTheme="minorHAnsi" w:hAnsi="Arial" w:cs="Arial"/>
          <w:bCs/>
          <w:i/>
          <w:sz w:val="22"/>
          <w:szCs w:val="22"/>
        </w:rPr>
        <w:t>Negeri</w:t>
      </w:r>
      <w:proofErr w:type="spellEnd"/>
      <w:r w:rsidR="00060E5C" w:rsidRPr="00060E5C">
        <w:rPr>
          <w:rFonts w:ascii="Arial" w:eastAsiaTheme="minorHAnsi" w:hAnsi="Arial" w:cs="Arial"/>
          <w:bCs/>
          <w:i/>
          <w:sz w:val="22"/>
          <w:szCs w:val="22"/>
        </w:rPr>
        <w:t xml:space="preserve"> 1 Kampar </w:t>
      </w:r>
      <w:proofErr w:type="spellStart"/>
      <w:r w:rsidR="00060E5C" w:rsidRPr="00060E5C">
        <w:rPr>
          <w:rFonts w:ascii="Arial" w:eastAsiaTheme="minorHAnsi" w:hAnsi="Arial" w:cs="Arial"/>
          <w:bCs/>
          <w:i/>
          <w:sz w:val="22"/>
          <w:szCs w:val="22"/>
        </w:rPr>
        <w:t>Timur</w:t>
      </w:r>
      <w:proofErr w:type="spellEnd"/>
      <w:r w:rsidR="00060E5C" w:rsidRPr="00060E5C">
        <w:rPr>
          <w:rFonts w:ascii="Arial" w:eastAsiaTheme="minorHAnsi" w:hAnsi="Arial" w:cs="Arial"/>
          <w:bCs/>
          <w:i/>
          <w:sz w:val="22"/>
          <w:szCs w:val="22"/>
        </w:rPr>
        <w:t xml:space="preserve"> </w:t>
      </w:r>
      <w:proofErr w:type="spellStart"/>
      <w:r w:rsidR="00060E5C" w:rsidRPr="00060E5C">
        <w:rPr>
          <w:rFonts w:ascii="Arial" w:eastAsiaTheme="minorHAnsi" w:hAnsi="Arial" w:cs="Arial"/>
          <w:bCs/>
          <w:i/>
          <w:sz w:val="22"/>
          <w:szCs w:val="22"/>
        </w:rPr>
        <w:t>Kabupaten</w:t>
      </w:r>
      <w:proofErr w:type="spellEnd"/>
      <w:r w:rsidR="00060E5C" w:rsidRPr="00060E5C">
        <w:rPr>
          <w:rFonts w:ascii="Arial" w:eastAsiaTheme="minorHAnsi" w:hAnsi="Arial" w:cs="Arial"/>
          <w:bCs/>
          <w:i/>
          <w:sz w:val="22"/>
          <w:szCs w:val="22"/>
        </w:rPr>
        <w:t xml:space="preserve"> Kampar”</w:t>
      </w:r>
      <w:r w:rsidR="00060E5C">
        <w:rPr>
          <w:rFonts w:eastAsiaTheme="minorHAnsi"/>
          <w:bCs/>
          <w:sz w:val="28"/>
          <w:szCs w:val="28"/>
        </w:rPr>
        <w:t>.</w:t>
      </w:r>
      <w:proofErr w:type="gramEnd"/>
    </w:p>
    <w:p w:rsidR="00506F8A" w:rsidRDefault="00506F8A" w:rsidP="00506F8A">
      <w:pPr>
        <w:pStyle w:val="Default"/>
        <w:ind w:left="1440" w:hanging="1440"/>
        <w:jc w:val="both"/>
      </w:pPr>
    </w:p>
    <w:p w:rsidR="005F53F3" w:rsidRDefault="005F53F3" w:rsidP="00C51E3B">
      <w:pPr>
        <w:pStyle w:val="BodyTextInden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Habib, Isnan. (2016). </w:t>
      </w:r>
      <w:r w:rsidR="00731641">
        <w:rPr>
          <w:rFonts w:ascii="Arial" w:hAnsi="Arial" w:cs="Arial"/>
          <w:sz w:val="22"/>
          <w:szCs w:val="22"/>
        </w:rPr>
        <w:t>”</w:t>
      </w:r>
      <w:r w:rsidRPr="00731641">
        <w:rPr>
          <w:rFonts w:ascii="Arial" w:hAnsi="Arial" w:cs="Arial"/>
          <w:i/>
          <w:sz w:val="22"/>
          <w:szCs w:val="22"/>
        </w:rPr>
        <w:t>Pengaruh Kompetensi Guru dan Motivasi Belajar Siswa terhadap Hasil Belajar</w:t>
      </w:r>
      <w:r w:rsidR="00731641" w:rsidRPr="00731641">
        <w:rPr>
          <w:rFonts w:ascii="Arial" w:hAnsi="Arial" w:cs="Arial"/>
          <w:i/>
          <w:sz w:val="22"/>
          <w:szCs w:val="22"/>
        </w:rPr>
        <w:t xml:space="preserve"> PAI di SMPN Se-Kecamatan Ngunut Tulung Agung</w:t>
      </w:r>
      <w:r w:rsidR="00731641">
        <w:rPr>
          <w:rFonts w:ascii="Arial" w:hAnsi="Arial" w:cs="Arial"/>
          <w:sz w:val="22"/>
          <w:szCs w:val="22"/>
        </w:rPr>
        <w:t>”.</w:t>
      </w:r>
      <w:r w:rsidR="00573A56">
        <w:rPr>
          <w:rFonts w:ascii="Arial" w:hAnsi="Arial" w:cs="Arial"/>
          <w:sz w:val="22"/>
          <w:szCs w:val="22"/>
        </w:rPr>
        <w:t xml:space="preserve"> Pascasarjana IAIN Tulung Agung.</w:t>
      </w:r>
      <w:r w:rsidR="00731641">
        <w:rPr>
          <w:rFonts w:ascii="Arial" w:hAnsi="Arial" w:cs="Arial"/>
          <w:sz w:val="22"/>
          <w:szCs w:val="22"/>
        </w:rPr>
        <w:t xml:space="preserve"> </w:t>
      </w:r>
    </w:p>
    <w:p w:rsidR="005F53F3" w:rsidRDefault="005F53F3" w:rsidP="00C51E3B">
      <w:pPr>
        <w:pStyle w:val="BodyTextInden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506F8A" w:rsidRDefault="00267976" w:rsidP="00C51E3B">
      <w:pPr>
        <w:pStyle w:val="BodyTextInden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Halimah dan</w:t>
      </w:r>
      <w:r w:rsidR="00C51E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Koswara</w:t>
      </w:r>
      <w:r>
        <w:rPr>
          <w:rFonts w:ascii="Arial" w:hAnsi="Arial" w:cs="Arial"/>
          <w:sz w:val="22"/>
          <w:szCs w:val="22"/>
        </w:rPr>
        <w:t xml:space="preserve">, </w:t>
      </w:r>
      <w:r w:rsidR="00506F8A">
        <w:rPr>
          <w:rFonts w:ascii="Arial" w:hAnsi="Arial" w:cs="Arial"/>
          <w:sz w:val="22"/>
          <w:szCs w:val="22"/>
        </w:rPr>
        <w:t xml:space="preserve">Deni (2008), </w:t>
      </w:r>
      <w:r w:rsidR="00506F8A" w:rsidRPr="002B0350">
        <w:rPr>
          <w:rFonts w:ascii="Arial" w:hAnsi="Arial" w:cs="Arial"/>
          <w:i/>
          <w:sz w:val="22"/>
          <w:szCs w:val="22"/>
        </w:rPr>
        <w:t>Seluk-Beluk Profesi Guru</w:t>
      </w:r>
      <w:r w:rsidR="00506F8A">
        <w:rPr>
          <w:rFonts w:ascii="Arial" w:hAnsi="Arial" w:cs="Arial"/>
          <w:sz w:val="22"/>
          <w:szCs w:val="22"/>
        </w:rPr>
        <w:t>, Bandung: PT. Pribumi Mekar</w:t>
      </w:r>
    </w:p>
    <w:p w:rsidR="00506F8A" w:rsidRPr="00A14FBF" w:rsidRDefault="00506F8A" w:rsidP="00506F8A">
      <w:pPr>
        <w:pStyle w:val="BodyTextIndent2"/>
        <w:spacing w:line="240" w:lineRule="auto"/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DC3A8C" w:rsidRPr="004865E4" w:rsidRDefault="00DC3A8C" w:rsidP="00C51E3B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proofErr w:type="spellStart"/>
      <w:r w:rsidRPr="004865E4">
        <w:rPr>
          <w:rFonts w:ascii="Arial" w:hAnsi="Arial" w:cs="Arial"/>
          <w:color w:val="auto"/>
          <w:sz w:val="22"/>
          <w:szCs w:val="22"/>
          <w:shd w:val="clear" w:color="auto" w:fill="FFFFFF"/>
        </w:rPr>
        <w:t>Hanafiah</w:t>
      </w:r>
      <w:proofErr w:type="spellEnd"/>
      <w:r w:rsidRPr="004865E4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, </w:t>
      </w:r>
      <w:proofErr w:type="spellStart"/>
      <w:r w:rsidRPr="004865E4">
        <w:rPr>
          <w:rFonts w:ascii="Arial" w:hAnsi="Arial" w:cs="Arial"/>
          <w:color w:val="auto"/>
          <w:sz w:val="22"/>
          <w:szCs w:val="22"/>
          <w:shd w:val="clear" w:color="auto" w:fill="FFFFFF"/>
        </w:rPr>
        <w:t>Nanang</w:t>
      </w:r>
      <w:proofErr w:type="spellEnd"/>
      <w:r w:rsidRPr="004865E4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. (2009), </w:t>
      </w:r>
      <w:proofErr w:type="spellStart"/>
      <w:r w:rsidRPr="004865E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Konsep</w:t>
      </w:r>
      <w:proofErr w:type="spellEnd"/>
      <w:r w:rsidRPr="004865E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4865E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Strategi</w:t>
      </w:r>
      <w:proofErr w:type="spellEnd"/>
      <w:r w:rsidRPr="004865E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4865E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Pembelajaran</w:t>
      </w:r>
      <w:proofErr w:type="spellEnd"/>
      <w:r w:rsidRPr="004865E4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, Bandung: PT. </w:t>
      </w:r>
      <w:proofErr w:type="spellStart"/>
      <w:r w:rsidRPr="004865E4">
        <w:rPr>
          <w:rFonts w:ascii="Arial" w:hAnsi="Arial" w:cs="Arial"/>
          <w:color w:val="auto"/>
          <w:sz w:val="22"/>
          <w:szCs w:val="22"/>
          <w:shd w:val="clear" w:color="auto" w:fill="FFFFFF"/>
        </w:rPr>
        <w:t>Refika</w:t>
      </w:r>
      <w:proofErr w:type="spellEnd"/>
      <w:r w:rsidRPr="004865E4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4865E4">
        <w:rPr>
          <w:rFonts w:ascii="Arial" w:hAnsi="Arial" w:cs="Arial"/>
          <w:color w:val="auto"/>
          <w:sz w:val="22"/>
          <w:szCs w:val="22"/>
          <w:shd w:val="clear" w:color="auto" w:fill="FFFFFF"/>
        </w:rPr>
        <w:t>Aditama</w:t>
      </w:r>
      <w:proofErr w:type="spellEnd"/>
    </w:p>
    <w:p w:rsidR="00DC3A8C" w:rsidRPr="004865E4" w:rsidRDefault="00DC3A8C" w:rsidP="00C51E3B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:rsidR="00B51F02" w:rsidRPr="004865E4" w:rsidRDefault="00C51E3B" w:rsidP="00C51E3B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proofErr w:type="spellStart"/>
      <w:r w:rsidRPr="004865E4">
        <w:rPr>
          <w:rFonts w:ascii="Arial" w:hAnsi="Arial" w:cs="Arial"/>
          <w:color w:val="auto"/>
          <w:sz w:val="22"/>
          <w:szCs w:val="22"/>
          <w:shd w:val="clear" w:color="auto" w:fill="FFFFFF"/>
        </w:rPr>
        <w:t>Harapan</w:t>
      </w:r>
      <w:proofErr w:type="spellEnd"/>
      <w:r w:rsidRPr="004865E4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, </w:t>
      </w:r>
      <w:r w:rsidR="00B51F02" w:rsidRPr="004865E4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Edi. (2018). </w:t>
      </w:r>
      <w:proofErr w:type="spellStart"/>
      <w:r w:rsidR="00B51F02" w:rsidRPr="004865E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Pembiayaan</w:t>
      </w:r>
      <w:proofErr w:type="spellEnd"/>
      <w:r w:rsidR="00835FDB" w:rsidRPr="004865E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B51F02" w:rsidRPr="004865E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Pendidikan</w:t>
      </w:r>
      <w:proofErr w:type="spellEnd"/>
      <w:r w:rsidR="00B51F02" w:rsidRPr="004865E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, </w:t>
      </w:r>
      <w:proofErr w:type="spellStart"/>
      <w:r w:rsidR="00B51F02" w:rsidRPr="004865E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Teori</w:t>
      </w:r>
      <w:proofErr w:type="spellEnd"/>
      <w:r w:rsidR="00835FDB" w:rsidRPr="004865E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B51F02" w:rsidRPr="004865E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dan</w:t>
      </w:r>
      <w:proofErr w:type="spellEnd"/>
      <w:r w:rsidR="00835FDB" w:rsidRPr="004865E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B51F02" w:rsidRPr="004865E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Praktek</w:t>
      </w:r>
      <w:proofErr w:type="spellEnd"/>
      <w:r w:rsidR="00835FDB" w:rsidRPr="004865E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B51F02" w:rsidRPr="004865E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Menggali</w:t>
      </w:r>
      <w:proofErr w:type="spellEnd"/>
      <w:r w:rsidR="00835FDB" w:rsidRPr="004865E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B51F02" w:rsidRPr="004865E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Sumber</w:t>
      </w:r>
      <w:proofErr w:type="spellEnd"/>
      <w:r w:rsidR="00835FDB" w:rsidRPr="004865E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B51F02" w:rsidRPr="004865E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Pembiayaan</w:t>
      </w:r>
      <w:proofErr w:type="spellEnd"/>
      <w:r w:rsidR="00835FDB" w:rsidRPr="004865E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B51F02" w:rsidRPr="004865E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Pendidikan</w:t>
      </w:r>
      <w:proofErr w:type="spellEnd"/>
      <w:r w:rsidR="00835FDB" w:rsidRPr="004865E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B51F02" w:rsidRPr="004865E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Nasional</w:t>
      </w:r>
      <w:proofErr w:type="spellEnd"/>
      <w:r w:rsidR="00B51F02" w:rsidRPr="004865E4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, Palembang: </w:t>
      </w:r>
      <w:proofErr w:type="spellStart"/>
      <w:r w:rsidR="00B51F02" w:rsidRPr="004865E4">
        <w:rPr>
          <w:rFonts w:ascii="Arial" w:hAnsi="Arial" w:cs="Arial"/>
          <w:color w:val="auto"/>
          <w:sz w:val="22"/>
          <w:szCs w:val="22"/>
          <w:shd w:val="clear" w:color="auto" w:fill="FFFFFF"/>
        </w:rPr>
        <w:t>Noer</w:t>
      </w:r>
      <w:proofErr w:type="spellEnd"/>
      <w:r w:rsidR="00835FDB" w:rsidRPr="004865E4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B51F02" w:rsidRPr="004865E4">
        <w:rPr>
          <w:rFonts w:ascii="Arial" w:hAnsi="Arial" w:cs="Arial"/>
          <w:color w:val="auto"/>
          <w:sz w:val="22"/>
          <w:szCs w:val="22"/>
          <w:shd w:val="clear" w:color="auto" w:fill="FFFFFF"/>
        </w:rPr>
        <w:t>Fikri</w:t>
      </w:r>
      <w:proofErr w:type="spellEnd"/>
    </w:p>
    <w:p w:rsidR="00B51F02" w:rsidRPr="004865E4" w:rsidRDefault="00B51F02" w:rsidP="00B51F02">
      <w:pPr>
        <w:pStyle w:val="Default"/>
        <w:ind w:left="720" w:hanging="720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:rsidR="00B51F02" w:rsidRDefault="00B51F02" w:rsidP="00C51E3B">
      <w:pPr>
        <w:pStyle w:val="BodyTextInden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FBF">
        <w:rPr>
          <w:rFonts w:ascii="Arial" w:hAnsi="Arial" w:cs="Arial"/>
          <w:sz w:val="22"/>
          <w:szCs w:val="22"/>
        </w:rPr>
        <w:t>Hermawan</w:t>
      </w:r>
      <w:r w:rsidR="00C51E3B">
        <w:rPr>
          <w:rFonts w:ascii="Arial" w:hAnsi="Arial" w:cs="Arial"/>
          <w:sz w:val="22"/>
          <w:szCs w:val="22"/>
        </w:rPr>
        <w:t xml:space="preserve">, </w:t>
      </w:r>
      <w:r w:rsidRPr="00A14FBF">
        <w:rPr>
          <w:rFonts w:ascii="Arial" w:hAnsi="Arial" w:cs="Arial"/>
          <w:sz w:val="22"/>
          <w:szCs w:val="22"/>
        </w:rPr>
        <w:t>Hendy</w:t>
      </w:r>
      <w:r>
        <w:rPr>
          <w:rFonts w:ascii="Arial" w:hAnsi="Arial" w:cs="Arial"/>
          <w:sz w:val="22"/>
          <w:szCs w:val="22"/>
        </w:rPr>
        <w:t>. (</w:t>
      </w:r>
      <w:r w:rsidRPr="00A14FBF">
        <w:rPr>
          <w:rFonts w:ascii="Arial" w:hAnsi="Arial" w:cs="Arial"/>
          <w:sz w:val="22"/>
          <w:szCs w:val="22"/>
        </w:rPr>
        <w:t>2006</w:t>
      </w:r>
      <w:r>
        <w:rPr>
          <w:rFonts w:ascii="Arial" w:hAnsi="Arial" w:cs="Arial"/>
          <w:sz w:val="22"/>
          <w:szCs w:val="22"/>
        </w:rPr>
        <w:t xml:space="preserve">). </w:t>
      </w:r>
      <w:r w:rsidRPr="00A14FBF">
        <w:rPr>
          <w:rFonts w:ascii="Arial" w:hAnsi="Arial" w:cs="Arial"/>
          <w:i/>
          <w:sz w:val="22"/>
          <w:szCs w:val="22"/>
        </w:rPr>
        <w:t>Model-model Pembelajaran Inovatif</w:t>
      </w:r>
      <w:r w:rsidRPr="00A14FBF">
        <w:rPr>
          <w:rFonts w:ascii="Arial" w:hAnsi="Arial" w:cs="Arial"/>
          <w:sz w:val="22"/>
          <w:szCs w:val="22"/>
        </w:rPr>
        <w:t>, Bandung: CV. Citra Praya</w:t>
      </w:r>
    </w:p>
    <w:p w:rsidR="00B51F02" w:rsidRDefault="00B51F02" w:rsidP="00B51F02">
      <w:pPr>
        <w:pStyle w:val="BodyTextIndent2"/>
        <w:spacing w:line="240" w:lineRule="auto"/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AE4997" w:rsidRDefault="00AE4997" w:rsidP="005A16D9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Hidayat</w:t>
      </w:r>
      <w:proofErr w:type="spellEnd"/>
      <w:r>
        <w:rPr>
          <w:rFonts w:ascii="Arial" w:hAnsi="Arial" w:cs="Arial"/>
          <w:sz w:val="22"/>
          <w:szCs w:val="22"/>
        </w:rPr>
        <w:t xml:space="preserve">, Anwar. </w:t>
      </w:r>
      <w:proofErr w:type="gramStart"/>
      <w:r>
        <w:rPr>
          <w:rFonts w:ascii="Arial" w:hAnsi="Arial" w:cs="Arial"/>
          <w:sz w:val="22"/>
          <w:szCs w:val="22"/>
        </w:rPr>
        <w:t xml:space="preserve">(2013). Tutorial </w:t>
      </w:r>
      <w:proofErr w:type="spellStart"/>
      <w:r>
        <w:rPr>
          <w:rFonts w:ascii="Arial" w:hAnsi="Arial" w:cs="Arial"/>
          <w:sz w:val="22"/>
          <w:szCs w:val="22"/>
        </w:rPr>
        <w:t>Linearitas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Regresi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SPSS.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www</w:t>
      </w:r>
      <w:proofErr w:type="gramEnd"/>
      <w:r>
        <w:rPr>
          <w:rFonts w:ascii="Arial" w:hAnsi="Arial" w:cs="Arial"/>
          <w:sz w:val="22"/>
          <w:szCs w:val="22"/>
        </w:rPr>
        <w:t>. statiskian.com</w:t>
      </w:r>
    </w:p>
    <w:p w:rsidR="00AE4997" w:rsidRDefault="00AE4997" w:rsidP="005A16D9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AE4997" w:rsidRDefault="00AE4997" w:rsidP="00AE4997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Hidayat</w:t>
      </w:r>
      <w:proofErr w:type="spellEnd"/>
      <w:r>
        <w:rPr>
          <w:rFonts w:ascii="Arial" w:hAnsi="Arial" w:cs="Arial"/>
          <w:sz w:val="22"/>
          <w:szCs w:val="22"/>
        </w:rPr>
        <w:t xml:space="preserve">, Anwar. </w:t>
      </w:r>
      <w:proofErr w:type="gramStart"/>
      <w:r>
        <w:rPr>
          <w:rFonts w:ascii="Arial" w:hAnsi="Arial" w:cs="Arial"/>
          <w:sz w:val="22"/>
          <w:szCs w:val="22"/>
        </w:rPr>
        <w:t xml:space="preserve">(2013). </w:t>
      </w:r>
      <w:proofErr w:type="spellStart"/>
      <w:r>
        <w:rPr>
          <w:rFonts w:ascii="Arial" w:hAnsi="Arial" w:cs="Arial"/>
          <w:sz w:val="22"/>
          <w:szCs w:val="22"/>
        </w:rPr>
        <w:t>Penjelasan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tentang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Normalitas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Metode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Perhitungan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www</w:t>
      </w:r>
      <w:proofErr w:type="gramEnd"/>
      <w:r>
        <w:rPr>
          <w:rFonts w:ascii="Arial" w:hAnsi="Arial" w:cs="Arial"/>
          <w:sz w:val="22"/>
          <w:szCs w:val="22"/>
        </w:rPr>
        <w:t>. statiskian.com</w:t>
      </w:r>
    </w:p>
    <w:p w:rsidR="00AE4997" w:rsidRDefault="00AE4997" w:rsidP="00AE4997">
      <w:pPr>
        <w:pStyle w:val="Default"/>
        <w:jc w:val="both"/>
      </w:pPr>
    </w:p>
    <w:p w:rsidR="005A16D9" w:rsidRPr="005A16D9" w:rsidRDefault="0035766D" w:rsidP="005A16D9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hyperlink r:id="rId9" w:history="1">
        <w:r w:rsidR="005A16D9" w:rsidRPr="005A16D9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https://www.advernesia.com/blog/spss/cara-uji-reliabilitas-spss-alpha-cronbachs-data-kuesioner/</w:t>
        </w:r>
      </w:hyperlink>
      <w:r w:rsidR="005A16D9" w:rsidRPr="005A16D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16D9" w:rsidRPr="00351656">
        <w:rPr>
          <w:rFonts w:ascii="Arial" w:hAnsi="Arial" w:cs="Arial"/>
          <w:sz w:val="22"/>
          <w:szCs w:val="22"/>
        </w:rPr>
        <w:t>diakses</w:t>
      </w:r>
      <w:proofErr w:type="spellEnd"/>
      <w:r w:rsidR="005A16D9" w:rsidRPr="0035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16D9" w:rsidRPr="00351656">
        <w:rPr>
          <w:rFonts w:ascii="Arial" w:hAnsi="Arial" w:cs="Arial"/>
          <w:sz w:val="22"/>
          <w:szCs w:val="22"/>
        </w:rPr>
        <w:t>tanggal</w:t>
      </w:r>
      <w:proofErr w:type="spellEnd"/>
      <w:r w:rsidR="005A16D9" w:rsidRPr="00351656">
        <w:rPr>
          <w:rFonts w:ascii="Arial" w:hAnsi="Arial" w:cs="Arial"/>
          <w:sz w:val="22"/>
          <w:szCs w:val="22"/>
        </w:rPr>
        <w:t xml:space="preserve"> 19 </w:t>
      </w:r>
      <w:proofErr w:type="spellStart"/>
      <w:r w:rsidR="005A16D9" w:rsidRPr="00351656">
        <w:rPr>
          <w:rFonts w:ascii="Arial" w:hAnsi="Arial" w:cs="Arial"/>
          <w:sz w:val="22"/>
          <w:szCs w:val="22"/>
        </w:rPr>
        <w:t>Juli</w:t>
      </w:r>
      <w:proofErr w:type="spellEnd"/>
      <w:r w:rsidR="005A16D9" w:rsidRPr="00351656">
        <w:rPr>
          <w:rFonts w:ascii="Arial" w:hAnsi="Arial" w:cs="Arial"/>
          <w:sz w:val="22"/>
          <w:szCs w:val="22"/>
        </w:rPr>
        <w:t xml:space="preserve"> 2020 </w:t>
      </w:r>
      <w:proofErr w:type="spellStart"/>
      <w:r w:rsidR="005A16D9" w:rsidRPr="00351656">
        <w:rPr>
          <w:rFonts w:ascii="Arial" w:hAnsi="Arial" w:cs="Arial"/>
          <w:sz w:val="22"/>
          <w:szCs w:val="22"/>
        </w:rPr>
        <w:t>pukul</w:t>
      </w:r>
      <w:proofErr w:type="spellEnd"/>
      <w:r w:rsidR="005A16D9" w:rsidRPr="00351656">
        <w:rPr>
          <w:rFonts w:ascii="Arial" w:hAnsi="Arial" w:cs="Arial"/>
          <w:sz w:val="22"/>
          <w:szCs w:val="22"/>
        </w:rPr>
        <w:t xml:space="preserve"> 08.30 WIB</w:t>
      </w:r>
    </w:p>
    <w:p w:rsidR="005A16D9" w:rsidRPr="001B62C1" w:rsidRDefault="005A16D9" w:rsidP="005A16D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A16D9" w:rsidRPr="005A16D9" w:rsidRDefault="0035766D" w:rsidP="00DB60CE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hyperlink r:id="rId10" w:history="1">
        <w:r w:rsidR="005A16D9" w:rsidRPr="005A16D9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https://www.spssindonesia.com/2014/01/uji-validitas-product-momen-spss.html</w:t>
        </w:r>
      </w:hyperlink>
      <w:r w:rsidR="005A16D9">
        <w:rPr>
          <w:rFonts w:ascii="Arial" w:hAnsi="Arial" w:cs="Arial"/>
          <w:color w:val="auto"/>
          <w:sz w:val="22"/>
          <w:szCs w:val="22"/>
        </w:rPr>
        <w:t xml:space="preserve">. </w:t>
      </w:r>
      <w:proofErr w:type="spellStart"/>
      <w:proofErr w:type="gramStart"/>
      <w:r w:rsidR="005A16D9" w:rsidRPr="00351656">
        <w:rPr>
          <w:rFonts w:ascii="Arial" w:hAnsi="Arial" w:cs="Arial"/>
          <w:sz w:val="22"/>
          <w:szCs w:val="22"/>
        </w:rPr>
        <w:t>diakses</w:t>
      </w:r>
      <w:proofErr w:type="spellEnd"/>
      <w:proofErr w:type="gramEnd"/>
      <w:r w:rsidR="005A16D9" w:rsidRPr="0035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16D9" w:rsidRPr="00351656">
        <w:rPr>
          <w:rFonts w:ascii="Arial" w:hAnsi="Arial" w:cs="Arial"/>
          <w:sz w:val="22"/>
          <w:szCs w:val="22"/>
        </w:rPr>
        <w:t>tanggal</w:t>
      </w:r>
      <w:proofErr w:type="spellEnd"/>
      <w:r w:rsidR="005A16D9" w:rsidRPr="00351656">
        <w:rPr>
          <w:rFonts w:ascii="Arial" w:hAnsi="Arial" w:cs="Arial"/>
          <w:sz w:val="22"/>
          <w:szCs w:val="22"/>
        </w:rPr>
        <w:t xml:space="preserve"> 19 </w:t>
      </w:r>
      <w:proofErr w:type="spellStart"/>
      <w:r w:rsidR="005A16D9" w:rsidRPr="00351656">
        <w:rPr>
          <w:rFonts w:ascii="Arial" w:hAnsi="Arial" w:cs="Arial"/>
          <w:sz w:val="22"/>
          <w:szCs w:val="22"/>
        </w:rPr>
        <w:t>Juli</w:t>
      </w:r>
      <w:proofErr w:type="spellEnd"/>
      <w:r w:rsidR="005A16D9" w:rsidRPr="00351656">
        <w:rPr>
          <w:rFonts w:ascii="Arial" w:hAnsi="Arial" w:cs="Arial"/>
          <w:sz w:val="22"/>
          <w:szCs w:val="22"/>
        </w:rPr>
        <w:t xml:space="preserve"> 2020 </w:t>
      </w:r>
      <w:proofErr w:type="spellStart"/>
      <w:r w:rsidR="005A16D9" w:rsidRPr="00351656">
        <w:rPr>
          <w:rFonts w:ascii="Arial" w:hAnsi="Arial" w:cs="Arial"/>
          <w:sz w:val="22"/>
          <w:szCs w:val="22"/>
        </w:rPr>
        <w:t>pukul</w:t>
      </w:r>
      <w:proofErr w:type="spellEnd"/>
      <w:r w:rsidR="005A16D9" w:rsidRPr="00351656">
        <w:rPr>
          <w:rFonts w:ascii="Arial" w:hAnsi="Arial" w:cs="Arial"/>
          <w:sz w:val="22"/>
          <w:szCs w:val="22"/>
        </w:rPr>
        <w:t xml:space="preserve"> 08.30 WIB</w:t>
      </w:r>
    </w:p>
    <w:p w:rsidR="005A16D9" w:rsidRDefault="005A16D9" w:rsidP="00DB60CE">
      <w:pPr>
        <w:pStyle w:val="Default"/>
        <w:ind w:left="567" w:hanging="567"/>
        <w:jc w:val="both"/>
      </w:pPr>
    </w:p>
    <w:p w:rsidR="00C51E3B" w:rsidRDefault="0035766D" w:rsidP="00DB60CE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  <w:hyperlink w:history="1">
        <w:r w:rsidR="00C51E3B" w:rsidRPr="00C51E3B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https://www, bps.go.id</w:t>
        </w:r>
      </w:hyperlink>
      <w:r w:rsidR="00506F8A" w:rsidRPr="00C51E3B">
        <w:rPr>
          <w:rFonts w:ascii="Arial" w:hAnsi="Arial" w:cs="Arial"/>
          <w:color w:val="auto"/>
          <w:sz w:val="22"/>
          <w:szCs w:val="22"/>
        </w:rPr>
        <w:t>. (2020). “</w:t>
      </w:r>
      <w:proofErr w:type="spellStart"/>
      <w:r w:rsidR="00506F8A" w:rsidRPr="00C51E3B">
        <w:rPr>
          <w:rFonts w:ascii="Arial" w:hAnsi="Arial" w:cs="Arial"/>
          <w:color w:val="auto"/>
          <w:sz w:val="22"/>
          <w:szCs w:val="22"/>
        </w:rPr>
        <w:t>Indeks</w:t>
      </w:r>
      <w:proofErr w:type="spellEnd"/>
      <w:r w:rsidR="00506F8A" w:rsidRPr="00C51E3B">
        <w:rPr>
          <w:rFonts w:ascii="Arial" w:hAnsi="Arial" w:cs="Arial"/>
          <w:color w:val="auto"/>
          <w:sz w:val="22"/>
          <w:szCs w:val="22"/>
        </w:rPr>
        <w:t xml:space="preserve"> Pemb</w:t>
      </w:r>
      <w:r w:rsidR="00C51E3B" w:rsidRPr="00C51E3B">
        <w:rPr>
          <w:rFonts w:ascii="Arial" w:hAnsi="Arial" w:cs="Arial"/>
          <w:color w:val="auto"/>
          <w:sz w:val="22"/>
          <w:szCs w:val="22"/>
        </w:rPr>
        <w:t xml:space="preserve">angunan </w:t>
      </w:r>
      <w:proofErr w:type="spellStart"/>
      <w:r w:rsidR="00C51E3B" w:rsidRPr="00C51E3B">
        <w:rPr>
          <w:rFonts w:ascii="Arial" w:hAnsi="Arial" w:cs="Arial"/>
          <w:color w:val="auto"/>
          <w:sz w:val="22"/>
          <w:szCs w:val="22"/>
        </w:rPr>
        <w:t>Manusia</w:t>
      </w:r>
      <w:proofErr w:type="spellEnd"/>
      <w:r w:rsidR="00C51E3B" w:rsidRPr="00C51E3B">
        <w:rPr>
          <w:rFonts w:ascii="Arial" w:hAnsi="Arial" w:cs="Arial"/>
          <w:color w:val="auto"/>
          <w:sz w:val="22"/>
          <w:szCs w:val="22"/>
        </w:rPr>
        <w:t xml:space="preserve"> (IPM) Indonesia</w:t>
      </w:r>
      <w:r w:rsidR="00835FD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506F8A" w:rsidRPr="00F83E17">
        <w:rPr>
          <w:rFonts w:ascii="Arial" w:hAnsi="Arial" w:cs="Arial"/>
          <w:sz w:val="22"/>
          <w:szCs w:val="22"/>
        </w:rPr>
        <w:t>pada</w:t>
      </w:r>
      <w:r w:rsidR="00506F8A">
        <w:rPr>
          <w:rFonts w:ascii="Arial" w:hAnsi="Arial" w:cs="Arial"/>
          <w:sz w:val="22"/>
          <w:szCs w:val="22"/>
        </w:rPr>
        <w:t>T</w:t>
      </w:r>
      <w:r w:rsidR="00506F8A" w:rsidRPr="00F83E17">
        <w:rPr>
          <w:rFonts w:ascii="Arial" w:hAnsi="Arial" w:cs="Arial"/>
          <w:sz w:val="22"/>
          <w:szCs w:val="22"/>
        </w:rPr>
        <w:t>ahun</w:t>
      </w:r>
      <w:proofErr w:type="spellEnd"/>
      <w:r w:rsidR="00506F8A" w:rsidRPr="00F83E17">
        <w:rPr>
          <w:rFonts w:ascii="Arial" w:hAnsi="Arial" w:cs="Arial"/>
          <w:sz w:val="22"/>
          <w:szCs w:val="22"/>
        </w:rPr>
        <w:t xml:space="preserve"> 2019 </w:t>
      </w:r>
      <w:proofErr w:type="spellStart"/>
      <w:r w:rsidR="00506F8A">
        <w:rPr>
          <w:rFonts w:ascii="Arial" w:hAnsi="Arial" w:cs="Arial"/>
          <w:sz w:val="22"/>
          <w:szCs w:val="22"/>
        </w:rPr>
        <w:t>M</w:t>
      </w:r>
      <w:r w:rsidR="00506F8A" w:rsidRPr="00F83E17">
        <w:rPr>
          <w:rFonts w:ascii="Arial" w:hAnsi="Arial" w:cs="Arial"/>
          <w:sz w:val="22"/>
          <w:szCs w:val="22"/>
        </w:rPr>
        <w:t>encapai</w:t>
      </w:r>
      <w:proofErr w:type="spellEnd"/>
      <w:r w:rsidR="00506F8A" w:rsidRPr="00F83E17">
        <w:rPr>
          <w:rFonts w:ascii="Arial" w:hAnsi="Arial" w:cs="Arial"/>
          <w:sz w:val="22"/>
          <w:szCs w:val="22"/>
        </w:rPr>
        <w:t xml:space="preserve"> 71</w:t>
      </w:r>
      <w:proofErr w:type="gramStart"/>
      <w:r w:rsidR="00506F8A" w:rsidRPr="00F83E17">
        <w:rPr>
          <w:rFonts w:ascii="Arial" w:hAnsi="Arial" w:cs="Arial"/>
          <w:sz w:val="22"/>
          <w:szCs w:val="22"/>
        </w:rPr>
        <w:t>,92</w:t>
      </w:r>
      <w:proofErr w:type="gramEnd"/>
      <w:r w:rsidR="00506F8A" w:rsidRPr="00525330">
        <w:rPr>
          <w:rFonts w:ascii="Arial" w:hAnsi="Arial" w:cs="Arial"/>
          <w:i/>
          <w:sz w:val="22"/>
          <w:szCs w:val="22"/>
        </w:rPr>
        <w:t>.</w:t>
      </w:r>
      <w:r w:rsidR="00506F8A">
        <w:rPr>
          <w:rFonts w:ascii="Arial" w:hAnsi="Arial" w:cs="Arial"/>
          <w:i/>
          <w:sz w:val="22"/>
          <w:szCs w:val="22"/>
        </w:rPr>
        <w:t>”</w:t>
      </w:r>
      <w:proofErr w:type="gramStart"/>
      <w:r w:rsidR="00506F8A">
        <w:rPr>
          <w:rFonts w:ascii="Arial" w:hAnsi="Arial" w:cs="Arial"/>
          <w:sz w:val="22"/>
          <w:szCs w:val="22"/>
        </w:rPr>
        <w:t xml:space="preserve">Diakses </w:t>
      </w:r>
      <w:proofErr w:type="spellStart"/>
      <w:r w:rsidR="00506F8A">
        <w:rPr>
          <w:rFonts w:ascii="Arial" w:hAnsi="Arial" w:cs="Arial"/>
          <w:sz w:val="22"/>
          <w:szCs w:val="22"/>
        </w:rPr>
        <w:t>tanggal</w:t>
      </w:r>
      <w:proofErr w:type="spellEnd"/>
      <w:r w:rsidR="00506F8A">
        <w:rPr>
          <w:rFonts w:ascii="Arial" w:hAnsi="Arial" w:cs="Arial"/>
          <w:sz w:val="22"/>
          <w:szCs w:val="22"/>
        </w:rPr>
        <w:t xml:space="preserve"> 11 </w:t>
      </w:r>
      <w:proofErr w:type="spellStart"/>
      <w:r w:rsidR="00506F8A">
        <w:rPr>
          <w:rFonts w:ascii="Arial" w:hAnsi="Arial" w:cs="Arial"/>
          <w:sz w:val="22"/>
          <w:szCs w:val="22"/>
        </w:rPr>
        <w:t>Juli</w:t>
      </w:r>
      <w:proofErr w:type="spellEnd"/>
      <w:r w:rsidR="00506F8A">
        <w:rPr>
          <w:rFonts w:ascii="Arial" w:hAnsi="Arial" w:cs="Arial"/>
          <w:sz w:val="22"/>
          <w:szCs w:val="22"/>
        </w:rPr>
        <w:t xml:space="preserve"> 2020.</w:t>
      </w:r>
      <w:proofErr w:type="gramEnd"/>
    </w:p>
    <w:p w:rsidR="00FA6473" w:rsidRDefault="00FA6473" w:rsidP="00DB60CE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835FDB" w:rsidRPr="00351656" w:rsidRDefault="00835FDB" w:rsidP="00506F8A">
      <w:pPr>
        <w:ind w:right="28"/>
        <w:jc w:val="both"/>
        <w:rPr>
          <w:rFonts w:ascii="Arial" w:hAnsi="Arial" w:cs="Arial"/>
          <w:sz w:val="22"/>
          <w:szCs w:val="22"/>
        </w:rPr>
      </w:pPr>
      <w:r w:rsidRPr="00351656">
        <w:rPr>
          <w:rFonts w:ascii="Arial" w:hAnsi="Arial" w:cs="Arial"/>
          <w:sz w:val="22"/>
          <w:szCs w:val="22"/>
        </w:rPr>
        <w:fldChar w:fldCharType="begin"/>
      </w:r>
      <w:r w:rsidRPr="00351656">
        <w:rPr>
          <w:rFonts w:ascii="Arial" w:hAnsi="Arial" w:cs="Arial"/>
          <w:sz w:val="22"/>
          <w:szCs w:val="22"/>
        </w:rPr>
        <w:instrText xml:space="preserve"> HYPERLINK "http://www.definisi-pengertian.com. (2016). \“Pengertian Motivasi Definisi Menurut</w:instrText>
      </w:r>
    </w:p>
    <w:p w:rsidR="00835FDB" w:rsidRPr="00351656" w:rsidRDefault="00835FDB" w:rsidP="00506F8A">
      <w:pPr>
        <w:ind w:right="28"/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351656">
        <w:rPr>
          <w:rFonts w:ascii="Arial" w:hAnsi="Arial" w:cs="Arial"/>
          <w:sz w:val="22"/>
          <w:szCs w:val="22"/>
        </w:rPr>
        <w:instrText xml:space="preserve">Ahli.\” " </w:instrText>
      </w:r>
      <w:r w:rsidRPr="00351656">
        <w:rPr>
          <w:rFonts w:ascii="Arial" w:hAnsi="Arial" w:cs="Arial"/>
          <w:sz w:val="22"/>
          <w:szCs w:val="22"/>
        </w:rPr>
        <w:fldChar w:fldCharType="separate"/>
      </w:r>
      <w:r w:rsidRPr="00351656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http://www.definisi-pengertian.com. (2016). “</w:t>
      </w:r>
      <w:proofErr w:type="spellStart"/>
      <w:r w:rsidRPr="00351656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Pengertian</w:t>
      </w:r>
      <w:proofErr w:type="spellEnd"/>
      <w:r w:rsidRPr="00351656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proofErr w:type="spellStart"/>
      <w:r w:rsidRPr="00351656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Motivasi</w:t>
      </w:r>
      <w:proofErr w:type="spellEnd"/>
      <w:r w:rsidRPr="00351656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proofErr w:type="spellStart"/>
      <w:r w:rsidRPr="00351656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Definisi</w:t>
      </w:r>
      <w:proofErr w:type="spellEnd"/>
      <w:r w:rsidRPr="00351656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proofErr w:type="spellStart"/>
      <w:r w:rsidRPr="00351656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Menurut</w:t>
      </w:r>
      <w:proofErr w:type="spellEnd"/>
    </w:p>
    <w:p w:rsidR="00506F8A" w:rsidRDefault="00835FDB" w:rsidP="00AE3A29">
      <w:pPr>
        <w:ind w:left="720" w:right="28" w:hanging="153"/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proofErr w:type="spellStart"/>
      <w:r w:rsidRPr="00351656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Ahli</w:t>
      </w:r>
      <w:proofErr w:type="spellEnd"/>
      <w:r w:rsidRPr="00351656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.” </w:t>
      </w:r>
      <w:r w:rsidRPr="00351656">
        <w:rPr>
          <w:rFonts w:ascii="Arial" w:hAnsi="Arial" w:cs="Arial"/>
          <w:sz w:val="22"/>
          <w:szCs w:val="22"/>
        </w:rPr>
        <w:fldChar w:fldCharType="end"/>
      </w:r>
      <w:proofErr w:type="spellStart"/>
      <w:r w:rsidR="00506F8A" w:rsidRPr="00351656">
        <w:rPr>
          <w:rFonts w:ascii="Arial" w:hAnsi="Arial" w:cs="Arial"/>
          <w:sz w:val="22"/>
          <w:szCs w:val="22"/>
        </w:rPr>
        <w:t>Di</w:t>
      </w:r>
      <w:r w:rsidR="00506F8A" w:rsidRPr="00351656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akses</w:t>
      </w:r>
      <w:proofErr w:type="spellEnd"/>
      <w:r w:rsidRPr="00351656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proofErr w:type="spellStart"/>
      <w:r w:rsidR="00506F8A" w:rsidRPr="00351656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pada</w:t>
      </w:r>
      <w:proofErr w:type="spellEnd"/>
      <w:r w:rsidRPr="00351656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proofErr w:type="spellStart"/>
      <w:r w:rsidR="00506F8A" w:rsidRPr="00351656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tanggal</w:t>
      </w:r>
      <w:proofErr w:type="spellEnd"/>
      <w:r w:rsidR="00506F8A" w:rsidRPr="00351656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2 </w:t>
      </w:r>
      <w:proofErr w:type="spellStart"/>
      <w:proofErr w:type="gramStart"/>
      <w:r w:rsidR="00506F8A" w:rsidRPr="00351656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Maret</w:t>
      </w:r>
      <w:proofErr w:type="spellEnd"/>
      <w:r w:rsidR="00506F8A" w:rsidRPr="00351656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 2020</w:t>
      </w:r>
      <w:proofErr w:type="gramEnd"/>
    </w:p>
    <w:p w:rsidR="00DB60CE" w:rsidRPr="00351656" w:rsidRDefault="00DB60CE" w:rsidP="00AE3A29">
      <w:pPr>
        <w:ind w:left="720" w:right="28" w:hanging="153"/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</w:p>
    <w:p w:rsidR="00506F8A" w:rsidRPr="00F83E17" w:rsidRDefault="0035766D" w:rsidP="00506F8A">
      <w:pPr>
        <w:ind w:right="28"/>
        <w:jc w:val="both"/>
        <w:rPr>
          <w:rStyle w:val="Emphasis"/>
          <w:rFonts w:ascii="Arial" w:hAnsi="Arial" w:cs="Arial"/>
          <w:i w:val="0"/>
          <w:sz w:val="22"/>
          <w:szCs w:val="22"/>
        </w:rPr>
      </w:pPr>
      <w:hyperlink r:id="rId11" w:history="1">
        <w:r w:rsidR="00506F8A" w:rsidRPr="00F83E17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id-ID"/>
          </w:rPr>
          <w:t>https://id.wikipedia.org/</w:t>
        </w:r>
      </w:hyperlink>
      <w:r w:rsidR="00506F8A" w:rsidRPr="00F83E17">
        <w:rPr>
          <w:rStyle w:val="Emphasis"/>
          <w:rFonts w:ascii="Arial" w:hAnsi="Arial" w:cs="Arial"/>
          <w:i w:val="0"/>
          <w:sz w:val="22"/>
          <w:szCs w:val="22"/>
        </w:rPr>
        <w:t xml:space="preserve">yang </w:t>
      </w:r>
      <w:proofErr w:type="spellStart"/>
      <w:r w:rsidR="00506F8A" w:rsidRPr="00F83E17">
        <w:rPr>
          <w:rStyle w:val="Emphasis"/>
          <w:rFonts w:ascii="Arial" w:hAnsi="Arial" w:cs="Arial"/>
          <w:i w:val="0"/>
          <w:sz w:val="22"/>
          <w:szCs w:val="22"/>
        </w:rPr>
        <w:t>diakses</w:t>
      </w:r>
      <w:proofErr w:type="spellEnd"/>
      <w:r w:rsidR="00835FDB">
        <w:rPr>
          <w:rStyle w:val="Emphasis"/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="00506F8A" w:rsidRPr="00F83E17">
        <w:rPr>
          <w:rStyle w:val="Emphasis"/>
          <w:rFonts w:ascii="Arial" w:hAnsi="Arial" w:cs="Arial"/>
          <w:i w:val="0"/>
          <w:sz w:val="22"/>
          <w:szCs w:val="22"/>
        </w:rPr>
        <w:t>penulis</w:t>
      </w:r>
      <w:proofErr w:type="spellEnd"/>
      <w:r w:rsidR="00835FDB">
        <w:rPr>
          <w:rStyle w:val="Emphasis"/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="00506F8A" w:rsidRPr="00F83E17">
        <w:rPr>
          <w:rStyle w:val="Emphasis"/>
          <w:rFonts w:ascii="Arial" w:hAnsi="Arial" w:cs="Arial"/>
          <w:i w:val="0"/>
          <w:sz w:val="22"/>
          <w:szCs w:val="22"/>
        </w:rPr>
        <w:t>tanggal</w:t>
      </w:r>
      <w:proofErr w:type="spellEnd"/>
      <w:r w:rsidR="00506F8A" w:rsidRPr="00F83E17">
        <w:rPr>
          <w:rStyle w:val="Emphasis"/>
          <w:rFonts w:ascii="Arial" w:hAnsi="Arial" w:cs="Arial"/>
          <w:i w:val="0"/>
          <w:sz w:val="22"/>
          <w:szCs w:val="22"/>
        </w:rPr>
        <w:t xml:space="preserve"> 2 </w:t>
      </w:r>
      <w:proofErr w:type="spellStart"/>
      <w:r w:rsidR="00506F8A" w:rsidRPr="00F83E17">
        <w:rPr>
          <w:rStyle w:val="Emphasis"/>
          <w:rFonts w:ascii="Arial" w:hAnsi="Arial" w:cs="Arial"/>
          <w:i w:val="0"/>
          <w:sz w:val="22"/>
          <w:szCs w:val="22"/>
        </w:rPr>
        <w:t>Maret</w:t>
      </w:r>
      <w:proofErr w:type="spellEnd"/>
      <w:r w:rsidR="00506F8A" w:rsidRPr="00F83E17">
        <w:rPr>
          <w:rStyle w:val="Emphasis"/>
          <w:rFonts w:ascii="Arial" w:hAnsi="Arial" w:cs="Arial"/>
          <w:i w:val="0"/>
          <w:sz w:val="22"/>
          <w:szCs w:val="22"/>
        </w:rPr>
        <w:t xml:space="preserve"> 2020</w:t>
      </w:r>
    </w:p>
    <w:p w:rsidR="00506F8A" w:rsidRPr="00F83E17" w:rsidRDefault="00506F8A" w:rsidP="00506F8A">
      <w:pPr>
        <w:ind w:right="28"/>
        <w:jc w:val="both"/>
        <w:rPr>
          <w:rStyle w:val="Emphasis"/>
          <w:rFonts w:ascii="Arial" w:hAnsi="Arial" w:cs="Arial"/>
          <w:i w:val="0"/>
          <w:sz w:val="22"/>
          <w:szCs w:val="22"/>
        </w:rPr>
      </w:pPr>
    </w:p>
    <w:p w:rsidR="00506F8A" w:rsidRDefault="0035766D" w:rsidP="00C51E3B">
      <w:pPr>
        <w:ind w:left="567" w:right="-22" w:hanging="567"/>
        <w:jc w:val="both"/>
        <w:rPr>
          <w:rFonts w:ascii="Arial" w:hAnsi="Arial" w:cs="Arial"/>
          <w:sz w:val="22"/>
          <w:szCs w:val="22"/>
        </w:rPr>
      </w:pPr>
      <w:hyperlink r:id="rId12" w:history="1">
        <w:r w:rsidR="00506F8A" w:rsidRPr="00506F8A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https://www.gurupendidikan.co.id/8-pengertian-guru-menurut-para-ahlipendidikan /</w:t>
        </w:r>
      </w:hyperlink>
      <w:r w:rsidR="00506F8A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="00506F8A">
        <w:rPr>
          <w:rFonts w:ascii="Arial" w:hAnsi="Arial" w:cs="Arial"/>
          <w:sz w:val="22"/>
          <w:szCs w:val="22"/>
        </w:rPr>
        <w:t>di</w:t>
      </w:r>
      <w:r w:rsidR="00506F8A" w:rsidRPr="00F83E17">
        <w:rPr>
          <w:rFonts w:ascii="Arial" w:hAnsi="Arial" w:cs="Arial"/>
          <w:sz w:val="22"/>
          <w:szCs w:val="22"/>
        </w:rPr>
        <w:t>aksestanggal</w:t>
      </w:r>
      <w:proofErr w:type="spellEnd"/>
      <w:r w:rsidR="00506F8A" w:rsidRPr="00F83E17">
        <w:rPr>
          <w:rFonts w:ascii="Arial" w:hAnsi="Arial" w:cs="Arial"/>
          <w:sz w:val="22"/>
          <w:szCs w:val="22"/>
        </w:rPr>
        <w:t xml:space="preserve"> 02 </w:t>
      </w:r>
      <w:proofErr w:type="spellStart"/>
      <w:r w:rsidR="00506F8A" w:rsidRPr="00F83E17">
        <w:rPr>
          <w:rFonts w:ascii="Arial" w:hAnsi="Arial" w:cs="Arial"/>
          <w:sz w:val="22"/>
          <w:szCs w:val="22"/>
        </w:rPr>
        <w:t>Maret</w:t>
      </w:r>
      <w:proofErr w:type="spellEnd"/>
      <w:r w:rsidR="00506F8A" w:rsidRPr="00F83E17">
        <w:rPr>
          <w:rFonts w:ascii="Arial" w:hAnsi="Arial" w:cs="Arial"/>
          <w:sz w:val="22"/>
          <w:szCs w:val="22"/>
        </w:rPr>
        <w:t xml:space="preserve"> 2020</w:t>
      </w:r>
    </w:p>
    <w:p w:rsidR="00506F8A" w:rsidRPr="00F83E17" w:rsidRDefault="00506F8A" w:rsidP="00506F8A">
      <w:pPr>
        <w:ind w:left="1440" w:right="-22" w:hanging="1440"/>
        <w:jc w:val="both"/>
        <w:rPr>
          <w:rFonts w:ascii="Arial" w:hAnsi="Arial" w:cs="Arial"/>
          <w:sz w:val="22"/>
          <w:szCs w:val="22"/>
        </w:rPr>
      </w:pPr>
    </w:p>
    <w:p w:rsidR="00506F8A" w:rsidRPr="00351656" w:rsidRDefault="0035766D" w:rsidP="00C51E3B">
      <w:pPr>
        <w:ind w:left="567" w:right="-23" w:hanging="567"/>
        <w:jc w:val="both"/>
        <w:rPr>
          <w:rFonts w:ascii="Arial" w:hAnsi="Arial" w:cs="Arial"/>
          <w:i/>
          <w:sz w:val="22"/>
          <w:szCs w:val="22"/>
        </w:rPr>
      </w:pPr>
      <w:hyperlink r:id="rId13" w:history="1">
        <w:proofErr w:type="gramStart"/>
        <w:r w:rsidR="00351656" w:rsidRPr="00351656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https://www.dosenpendidikan.co.id/hasil-belajar/#“</w:t>
        </w:r>
        <w:r w:rsidR="00351656" w:rsidRPr="00351656">
          <w:rPr>
            <w:rStyle w:val="Hyperlink"/>
            <w:rFonts w:ascii="Arial" w:hAnsi="Arial" w:cs="Arial"/>
            <w:i/>
            <w:color w:val="auto"/>
            <w:sz w:val="22"/>
            <w:szCs w:val="22"/>
            <w:u w:val="none"/>
          </w:rPr>
          <w:t>Pengertian</w:t>
        </w:r>
      </w:hyperlink>
      <w:r w:rsidR="00835FDB" w:rsidRPr="0035165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506F8A" w:rsidRPr="00351656">
        <w:rPr>
          <w:rFonts w:ascii="Arial" w:hAnsi="Arial" w:cs="Arial"/>
          <w:i/>
          <w:sz w:val="22"/>
          <w:szCs w:val="22"/>
        </w:rPr>
        <w:t>Hasi</w:t>
      </w:r>
      <w:r w:rsidR="00835FDB" w:rsidRPr="00351656">
        <w:rPr>
          <w:rFonts w:ascii="Arial" w:hAnsi="Arial" w:cs="Arial"/>
          <w:i/>
          <w:sz w:val="22"/>
          <w:szCs w:val="22"/>
        </w:rPr>
        <w:t>l</w:t>
      </w:r>
      <w:proofErr w:type="spellEnd"/>
      <w:r w:rsidR="00835FDB" w:rsidRPr="0035165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506F8A" w:rsidRPr="00351656">
        <w:rPr>
          <w:rFonts w:ascii="Arial" w:hAnsi="Arial" w:cs="Arial"/>
          <w:i/>
          <w:sz w:val="22"/>
          <w:szCs w:val="22"/>
        </w:rPr>
        <w:t>Belajar</w:t>
      </w:r>
      <w:proofErr w:type="spellEnd"/>
      <w:r w:rsidR="00351656" w:rsidRPr="0035165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506F8A" w:rsidRPr="00351656">
        <w:rPr>
          <w:rFonts w:ascii="Arial" w:hAnsi="Arial" w:cs="Arial"/>
          <w:i/>
          <w:sz w:val="22"/>
          <w:szCs w:val="22"/>
        </w:rPr>
        <w:t>Menurut</w:t>
      </w:r>
      <w:proofErr w:type="spellEnd"/>
      <w:r w:rsidR="00506F8A" w:rsidRPr="00351656">
        <w:rPr>
          <w:rFonts w:ascii="Arial" w:hAnsi="Arial" w:cs="Arial"/>
          <w:i/>
          <w:sz w:val="22"/>
          <w:szCs w:val="22"/>
        </w:rPr>
        <w:t xml:space="preserve"> Para </w:t>
      </w:r>
      <w:proofErr w:type="spellStart"/>
      <w:r w:rsidR="00506F8A" w:rsidRPr="00351656">
        <w:rPr>
          <w:rFonts w:ascii="Arial" w:hAnsi="Arial" w:cs="Arial"/>
          <w:i/>
          <w:sz w:val="22"/>
          <w:szCs w:val="22"/>
        </w:rPr>
        <w:t>Ahli</w:t>
      </w:r>
      <w:proofErr w:type="spellEnd"/>
      <w:r w:rsidR="00506F8A" w:rsidRPr="00351656">
        <w:rPr>
          <w:rFonts w:ascii="Arial" w:hAnsi="Arial" w:cs="Arial"/>
          <w:sz w:val="22"/>
          <w:szCs w:val="22"/>
        </w:rPr>
        <w:t xml:space="preserve">” </w:t>
      </w:r>
      <w:proofErr w:type="spellStart"/>
      <w:r w:rsidR="00506F8A" w:rsidRPr="00351656">
        <w:rPr>
          <w:rFonts w:ascii="Arial" w:hAnsi="Arial" w:cs="Arial"/>
          <w:sz w:val="22"/>
          <w:szCs w:val="22"/>
        </w:rPr>
        <w:t>diakses</w:t>
      </w:r>
      <w:proofErr w:type="spellEnd"/>
      <w:r w:rsidR="00835FDB" w:rsidRPr="003516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6F8A" w:rsidRPr="00351656">
        <w:rPr>
          <w:rFonts w:ascii="Arial" w:hAnsi="Arial" w:cs="Arial"/>
          <w:sz w:val="22"/>
          <w:szCs w:val="22"/>
        </w:rPr>
        <w:t>tanggal</w:t>
      </w:r>
      <w:proofErr w:type="spellEnd"/>
      <w:r w:rsidR="00506F8A" w:rsidRPr="00351656">
        <w:rPr>
          <w:rFonts w:ascii="Arial" w:hAnsi="Arial" w:cs="Arial"/>
          <w:sz w:val="22"/>
          <w:szCs w:val="22"/>
        </w:rPr>
        <w:t xml:space="preserve"> 19 </w:t>
      </w:r>
      <w:proofErr w:type="spellStart"/>
      <w:r w:rsidR="00506F8A" w:rsidRPr="00351656">
        <w:rPr>
          <w:rFonts w:ascii="Arial" w:hAnsi="Arial" w:cs="Arial"/>
          <w:sz w:val="22"/>
          <w:szCs w:val="22"/>
        </w:rPr>
        <w:t>Juli</w:t>
      </w:r>
      <w:proofErr w:type="spellEnd"/>
      <w:r w:rsidR="00506F8A" w:rsidRPr="00351656">
        <w:rPr>
          <w:rFonts w:ascii="Arial" w:hAnsi="Arial" w:cs="Arial"/>
          <w:sz w:val="22"/>
          <w:szCs w:val="22"/>
        </w:rPr>
        <w:t xml:space="preserve"> 2020 </w:t>
      </w:r>
      <w:proofErr w:type="spellStart"/>
      <w:r w:rsidR="00506F8A" w:rsidRPr="00351656">
        <w:rPr>
          <w:rFonts w:ascii="Arial" w:hAnsi="Arial" w:cs="Arial"/>
          <w:sz w:val="22"/>
          <w:szCs w:val="22"/>
        </w:rPr>
        <w:t>pukul</w:t>
      </w:r>
      <w:proofErr w:type="spellEnd"/>
      <w:r w:rsidR="00506F8A" w:rsidRPr="00351656">
        <w:rPr>
          <w:rFonts w:ascii="Arial" w:hAnsi="Arial" w:cs="Arial"/>
          <w:sz w:val="22"/>
          <w:szCs w:val="22"/>
        </w:rPr>
        <w:t xml:space="preserve"> 08.30 WIB.</w:t>
      </w:r>
      <w:proofErr w:type="gramEnd"/>
    </w:p>
    <w:p w:rsidR="00506F8A" w:rsidRDefault="00506F8A" w:rsidP="00B51F02">
      <w:pPr>
        <w:pStyle w:val="BodyTextIndent2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B93B76" w:rsidRDefault="00C51E3B" w:rsidP="00C51E3B">
      <w:pPr>
        <w:pStyle w:val="BodyTextInden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Imron, </w:t>
      </w:r>
      <w:r w:rsidR="00B93B76">
        <w:rPr>
          <w:rFonts w:ascii="Arial" w:hAnsi="Arial" w:cs="Arial"/>
          <w:sz w:val="22"/>
          <w:szCs w:val="22"/>
        </w:rPr>
        <w:t xml:space="preserve">Ali; Maisyaroh; Burhanuddin. (2003). </w:t>
      </w:r>
      <w:r w:rsidR="00B93B76" w:rsidRPr="006B3F86">
        <w:rPr>
          <w:rFonts w:ascii="Arial" w:hAnsi="Arial" w:cs="Arial"/>
          <w:i/>
          <w:sz w:val="22"/>
          <w:szCs w:val="22"/>
        </w:rPr>
        <w:t xml:space="preserve">Manajemen Pendidikan, </w:t>
      </w:r>
      <w:r w:rsidR="00B93B76">
        <w:rPr>
          <w:rFonts w:ascii="Arial" w:hAnsi="Arial" w:cs="Arial"/>
          <w:sz w:val="22"/>
          <w:szCs w:val="22"/>
        </w:rPr>
        <w:t xml:space="preserve"> Universitas Negeri Malang </w:t>
      </w:r>
    </w:p>
    <w:p w:rsidR="00797F19" w:rsidRDefault="00797F19" w:rsidP="00B93B76">
      <w:pPr>
        <w:pStyle w:val="BodyTextIndent2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26061B" w:rsidRDefault="0026061B" w:rsidP="00B34B6C">
      <w:pPr>
        <w:pStyle w:val="uk-text-justify"/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</w:p>
    <w:p w:rsidR="00B34B6C" w:rsidRPr="00B34B6C" w:rsidRDefault="00B34B6C" w:rsidP="00B34B6C">
      <w:pPr>
        <w:pStyle w:val="uk-text-justify"/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 w:rsidRPr="00B34B6C">
        <w:rPr>
          <w:rFonts w:ascii="Arial" w:hAnsi="Arial" w:cs="Arial"/>
          <w:sz w:val="22"/>
          <w:szCs w:val="22"/>
        </w:rPr>
        <w:lastRenderedPageBreak/>
        <w:t>Indonesia</w:t>
      </w:r>
      <w:r w:rsidRPr="00B34B6C">
        <w:t xml:space="preserve">, </w:t>
      </w:r>
      <w:hyperlink r:id="rId14" w:history="1">
        <w:r w:rsidRPr="00B34B6C">
          <w:rPr>
            <w:rStyle w:val="Hyperlink"/>
            <w:rFonts w:ascii="Arial" w:hAnsi="Arial" w:cs="Arial"/>
            <w:bCs/>
            <w:color w:val="000000" w:themeColor="text1"/>
            <w:sz w:val="22"/>
            <w:szCs w:val="22"/>
            <w:u w:val="none"/>
          </w:rPr>
          <w:t>CNN</w:t>
        </w:r>
        <w:r>
          <w:rPr>
            <w:rStyle w:val="Hyperlink"/>
            <w:rFonts w:ascii="Arial" w:hAnsi="Arial" w:cs="Arial"/>
            <w:bCs/>
            <w:color w:val="000000" w:themeColor="text1"/>
            <w:sz w:val="22"/>
            <w:szCs w:val="22"/>
            <w:u w:val="none"/>
          </w:rPr>
          <w:t>. (</w:t>
        </w:r>
      </w:hyperlink>
      <w:r w:rsidRPr="00B34B6C">
        <w:rPr>
          <w:rFonts w:ascii="Arial" w:hAnsi="Arial" w:cs="Arial"/>
          <w:sz w:val="22"/>
          <w:szCs w:val="22"/>
        </w:rPr>
        <w:t>2017). “</w:t>
      </w:r>
      <w:proofErr w:type="spellStart"/>
      <w:r w:rsidRPr="00B34B6C">
        <w:rPr>
          <w:rFonts w:ascii="Arial" w:hAnsi="Arial" w:cs="Arial"/>
          <w:sz w:val="22"/>
          <w:szCs w:val="22"/>
        </w:rPr>
        <w:t>Tingginya</w:t>
      </w:r>
      <w:proofErr w:type="spellEnd"/>
      <w:r w:rsidR="00835F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4B6C">
        <w:rPr>
          <w:rFonts w:ascii="Arial" w:hAnsi="Arial" w:cs="Arial"/>
          <w:sz w:val="22"/>
          <w:szCs w:val="22"/>
        </w:rPr>
        <w:t>Angka</w:t>
      </w:r>
      <w:proofErr w:type="spellEnd"/>
      <w:r w:rsidR="00835F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4B6C">
        <w:rPr>
          <w:rFonts w:ascii="Arial" w:hAnsi="Arial" w:cs="Arial"/>
          <w:sz w:val="22"/>
          <w:szCs w:val="22"/>
        </w:rPr>
        <w:t>Putus</w:t>
      </w:r>
      <w:proofErr w:type="spellEnd"/>
      <w:r w:rsidR="00835F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4B6C">
        <w:rPr>
          <w:rFonts w:ascii="Arial" w:hAnsi="Arial" w:cs="Arial"/>
          <w:sz w:val="22"/>
          <w:szCs w:val="22"/>
        </w:rPr>
        <w:t>Sekolah</w:t>
      </w:r>
      <w:proofErr w:type="spellEnd"/>
      <w:r w:rsidRPr="00B34B6C">
        <w:rPr>
          <w:rFonts w:ascii="Arial" w:hAnsi="Arial" w:cs="Arial"/>
          <w:sz w:val="22"/>
          <w:szCs w:val="22"/>
        </w:rPr>
        <w:t xml:space="preserve"> di Indonesia”</w:t>
      </w:r>
    </w:p>
    <w:p w:rsidR="00F0242F" w:rsidRDefault="00F0242F" w:rsidP="00C51E3B">
      <w:pPr>
        <w:pStyle w:val="BodyTextInden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Iskandar. (2012). </w:t>
      </w:r>
      <w:r w:rsidRPr="00F0242F">
        <w:rPr>
          <w:rFonts w:ascii="Arial" w:hAnsi="Arial" w:cs="Arial"/>
          <w:i/>
          <w:sz w:val="22"/>
          <w:szCs w:val="22"/>
        </w:rPr>
        <w:t>Psikologi Pendidikan (Sebuah Orientasi Baru),</w:t>
      </w:r>
      <w:r>
        <w:rPr>
          <w:rFonts w:ascii="Arial" w:hAnsi="Arial" w:cs="Arial"/>
          <w:sz w:val="22"/>
          <w:szCs w:val="22"/>
        </w:rPr>
        <w:t xml:space="preserve"> Jakarta, Referensi</w:t>
      </w:r>
    </w:p>
    <w:p w:rsidR="00F0242F" w:rsidRDefault="00F0242F" w:rsidP="00C51E3B">
      <w:pPr>
        <w:pStyle w:val="BodyTextInden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B51F02" w:rsidRDefault="00B51F02" w:rsidP="00C51E3B">
      <w:pPr>
        <w:pStyle w:val="BodyTextInden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14FBF">
        <w:rPr>
          <w:rFonts w:ascii="Arial" w:hAnsi="Arial" w:cs="Arial"/>
          <w:sz w:val="22"/>
          <w:szCs w:val="22"/>
        </w:rPr>
        <w:t>Johnson</w:t>
      </w:r>
      <w:r>
        <w:rPr>
          <w:rFonts w:ascii="Arial" w:hAnsi="Arial" w:cs="Arial"/>
          <w:sz w:val="22"/>
          <w:szCs w:val="22"/>
        </w:rPr>
        <w:t>,</w:t>
      </w:r>
      <w:r w:rsidR="00F0242F">
        <w:rPr>
          <w:rFonts w:ascii="Arial" w:hAnsi="Arial" w:cs="Arial"/>
          <w:sz w:val="22"/>
          <w:szCs w:val="22"/>
        </w:rPr>
        <w:t xml:space="preserve"> </w:t>
      </w:r>
      <w:r w:rsidRPr="00A14FBF">
        <w:rPr>
          <w:rFonts w:ascii="Arial" w:hAnsi="Arial" w:cs="Arial"/>
          <w:sz w:val="22"/>
          <w:szCs w:val="22"/>
        </w:rPr>
        <w:t>LouAnne</w:t>
      </w:r>
      <w:r>
        <w:rPr>
          <w:rFonts w:ascii="Arial" w:hAnsi="Arial" w:cs="Arial"/>
          <w:sz w:val="22"/>
          <w:szCs w:val="22"/>
        </w:rPr>
        <w:t xml:space="preserve">. (2009). </w:t>
      </w:r>
      <w:r w:rsidRPr="00A14FBF">
        <w:rPr>
          <w:rFonts w:ascii="Arial" w:hAnsi="Arial" w:cs="Arial"/>
          <w:i/>
          <w:sz w:val="22"/>
          <w:szCs w:val="22"/>
        </w:rPr>
        <w:t xml:space="preserve">Pengajaran yang Kreatif dan Menarik, Cara Membangkitkan Minat Siswa melalui Pemikiran, </w:t>
      </w:r>
      <w:r w:rsidRPr="00A14FBF">
        <w:rPr>
          <w:rFonts w:ascii="Arial" w:hAnsi="Arial" w:cs="Arial"/>
          <w:sz w:val="22"/>
          <w:szCs w:val="22"/>
        </w:rPr>
        <w:t>PT. Indeks</w:t>
      </w:r>
    </w:p>
    <w:p w:rsidR="00B51F02" w:rsidRDefault="00B51F02" w:rsidP="00B51F02">
      <w:pPr>
        <w:pStyle w:val="BodyTextIndent2"/>
        <w:spacing w:line="240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B51F02" w:rsidRDefault="00C51E3B" w:rsidP="00C51E3B">
      <w:pPr>
        <w:pStyle w:val="BodyTextInden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Kementerian </w:t>
      </w:r>
      <w:r w:rsidR="00B51F02">
        <w:rPr>
          <w:rFonts w:ascii="Arial" w:hAnsi="Arial" w:cs="Arial"/>
          <w:sz w:val="22"/>
          <w:szCs w:val="22"/>
        </w:rPr>
        <w:t xml:space="preserve">Pendidikan dan Kebudayaan. (2010). </w:t>
      </w:r>
      <w:r w:rsidR="00B51F02" w:rsidRPr="00525330">
        <w:rPr>
          <w:rFonts w:ascii="Arial" w:hAnsi="Arial" w:cs="Arial"/>
          <w:i/>
          <w:sz w:val="22"/>
          <w:szCs w:val="22"/>
        </w:rPr>
        <w:t>Era Mutu SMP</w:t>
      </w:r>
      <w:r w:rsidR="00B51F02">
        <w:rPr>
          <w:rFonts w:ascii="Arial" w:hAnsi="Arial" w:cs="Arial"/>
          <w:i/>
          <w:sz w:val="22"/>
          <w:szCs w:val="22"/>
        </w:rPr>
        <w:t xml:space="preserve">, </w:t>
      </w:r>
      <w:r w:rsidR="00B51F02" w:rsidRPr="00525330">
        <w:rPr>
          <w:rFonts w:ascii="Arial" w:hAnsi="Arial" w:cs="Arial"/>
          <w:sz w:val="22"/>
          <w:szCs w:val="22"/>
        </w:rPr>
        <w:t>Jakarta</w:t>
      </w:r>
      <w:r w:rsidR="00B51F02">
        <w:rPr>
          <w:rFonts w:ascii="Arial" w:hAnsi="Arial" w:cs="Arial"/>
          <w:i/>
          <w:sz w:val="22"/>
          <w:szCs w:val="22"/>
        </w:rPr>
        <w:t xml:space="preserve">: </w:t>
      </w:r>
      <w:r w:rsidR="00B51F02">
        <w:rPr>
          <w:rFonts w:ascii="Arial" w:hAnsi="Arial" w:cs="Arial"/>
          <w:sz w:val="22"/>
          <w:szCs w:val="22"/>
        </w:rPr>
        <w:t>Direktorat Pembinaan SMP</w:t>
      </w:r>
    </w:p>
    <w:p w:rsidR="00B51F02" w:rsidRPr="00525330" w:rsidRDefault="00B51F02" w:rsidP="00B51F02">
      <w:pPr>
        <w:pStyle w:val="BodyTextIndent2"/>
        <w:spacing w:line="240" w:lineRule="auto"/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B51F02" w:rsidRDefault="00B51F02" w:rsidP="00C51E3B">
      <w:pPr>
        <w:pStyle w:val="BodyTextInden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Kesumawati</w:t>
      </w:r>
      <w:r w:rsidR="00262AC2">
        <w:rPr>
          <w:rFonts w:ascii="Arial" w:hAnsi="Arial" w:cs="Arial"/>
          <w:sz w:val="22"/>
          <w:szCs w:val="22"/>
        </w:rPr>
        <w:t xml:space="preserve">, </w:t>
      </w:r>
      <w:r w:rsidR="00262AC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Nila</w:t>
      </w:r>
      <w:r w:rsidR="00262AC2">
        <w:rPr>
          <w:rFonts w:ascii="Arial" w:hAnsi="Arial" w:cs="Arial"/>
          <w:sz w:val="22"/>
          <w:szCs w:val="22"/>
        </w:rPr>
        <w:t xml:space="preserve">; Retta, Allen Marga; Sari, Novita. </w:t>
      </w:r>
      <w:r>
        <w:rPr>
          <w:rFonts w:ascii="Arial" w:hAnsi="Arial" w:cs="Arial"/>
          <w:sz w:val="22"/>
          <w:szCs w:val="22"/>
        </w:rPr>
        <w:t>(2018)</w:t>
      </w:r>
      <w:r w:rsidR="00835FDB">
        <w:rPr>
          <w:rFonts w:ascii="Arial" w:hAnsi="Arial" w:cs="Arial"/>
          <w:sz w:val="22"/>
          <w:szCs w:val="22"/>
        </w:rPr>
        <w:t xml:space="preserve"> </w:t>
      </w:r>
      <w:r w:rsidRPr="007A115A">
        <w:rPr>
          <w:rFonts w:ascii="Arial" w:hAnsi="Arial" w:cs="Arial"/>
          <w:i/>
          <w:sz w:val="22"/>
          <w:szCs w:val="22"/>
        </w:rPr>
        <w:t>Pengantar Statistika Penelitian</w:t>
      </w:r>
      <w:r>
        <w:rPr>
          <w:rFonts w:ascii="Arial" w:hAnsi="Arial" w:cs="Arial"/>
          <w:sz w:val="22"/>
          <w:szCs w:val="22"/>
        </w:rPr>
        <w:t xml:space="preserve">, Depok: PT Raja Grafindo Persada </w:t>
      </w:r>
    </w:p>
    <w:p w:rsidR="00262AC2" w:rsidRDefault="00262AC2" w:rsidP="00B51F02">
      <w:pPr>
        <w:pStyle w:val="BodyTextIndent2"/>
        <w:spacing w:line="240" w:lineRule="auto"/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590A39" w:rsidRDefault="00C51E3B" w:rsidP="00C51E3B">
      <w:pPr>
        <w:pStyle w:val="Default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Majid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r w:rsidR="00797F19">
        <w:rPr>
          <w:rFonts w:ascii="Arial" w:hAnsi="Arial" w:cs="Arial"/>
          <w:bCs/>
          <w:sz w:val="22"/>
          <w:szCs w:val="22"/>
        </w:rPr>
        <w:t>Abdul</w:t>
      </w:r>
      <w:r w:rsidR="00C5309F">
        <w:rPr>
          <w:rFonts w:ascii="Arial" w:hAnsi="Arial" w:cs="Arial"/>
          <w:bCs/>
          <w:sz w:val="22"/>
          <w:szCs w:val="22"/>
        </w:rPr>
        <w:t xml:space="preserve">. </w:t>
      </w:r>
      <w:r w:rsidR="00797F19">
        <w:rPr>
          <w:rFonts w:ascii="Arial" w:hAnsi="Arial" w:cs="Arial"/>
          <w:bCs/>
          <w:sz w:val="22"/>
          <w:szCs w:val="22"/>
        </w:rPr>
        <w:t xml:space="preserve">(2008). </w:t>
      </w:r>
      <w:proofErr w:type="spellStart"/>
      <w:r w:rsidR="00797F19">
        <w:rPr>
          <w:rFonts w:ascii="Arial" w:hAnsi="Arial" w:cs="Arial"/>
          <w:bCs/>
          <w:i/>
          <w:sz w:val="22"/>
          <w:szCs w:val="22"/>
        </w:rPr>
        <w:t>Perencanaan</w:t>
      </w:r>
      <w:proofErr w:type="spellEnd"/>
      <w:r w:rsidR="00835FDB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797F19">
        <w:rPr>
          <w:rFonts w:ascii="Arial" w:hAnsi="Arial" w:cs="Arial"/>
          <w:bCs/>
          <w:i/>
          <w:sz w:val="22"/>
          <w:szCs w:val="22"/>
        </w:rPr>
        <w:t>Pembelajaran</w:t>
      </w:r>
      <w:proofErr w:type="spellEnd"/>
      <w:r w:rsidR="00835FDB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797F19">
        <w:rPr>
          <w:rFonts w:ascii="Arial" w:hAnsi="Arial" w:cs="Arial"/>
          <w:bCs/>
          <w:i/>
          <w:sz w:val="22"/>
          <w:szCs w:val="22"/>
        </w:rPr>
        <w:t>Mengembangkan</w:t>
      </w:r>
      <w:proofErr w:type="spellEnd"/>
      <w:r w:rsidR="00835FDB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797F19">
        <w:rPr>
          <w:rFonts w:ascii="Arial" w:hAnsi="Arial" w:cs="Arial"/>
          <w:bCs/>
          <w:i/>
          <w:sz w:val="22"/>
          <w:szCs w:val="22"/>
        </w:rPr>
        <w:t>Standar</w:t>
      </w:r>
      <w:proofErr w:type="spellEnd"/>
      <w:r w:rsidR="00835FDB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797F19">
        <w:rPr>
          <w:rFonts w:ascii="Arial" w:hAnsi="Arial" w:cs="Arial"/>
          <w:bCs/>
          <w:i/>
          <w:sz w:val="22"/>
          <w:szCs w:val="22"/>
        </w:rPr>
        <w:t>Kompetensi</w:t>
      </w:r>
      <w:proofErr w:type="spellEnd"/>
      <w:r w:rsidR="00797F19">
        <w:rPr>
          <w:rFonts w:ascii="Arial" w:hAnsi="Arial" w:cs="Arial"/>
          <w:bCs/>
          <w:i/>
          <w:sz w:val="22"/>
          <w:szCs w:val="22"/>
        </w:rPr>
        <w:t xml:space="preserve"> Guru</w:t>
      </w:r>
      <w:r w:rsidR="00797F19">
        <w:rPr>
          <w:rFonts w:ascii="Arial" w:hAnsi="Arial" w:cs="Arial"/>
          <w:bCs/>
          <w:sz w:val="22"/>
          <w:szCs w:val="22"/>
        </w:rPr>
        <w:t xml:space="preserve">, Bandung: PT. </w:t>
      </w:r>
      <w:proofErr w:type="spellStart"/>
      <w:r w:rsidR="00797F19">
        <w:rPr>
          <w:rFonts w:ascii="Arial" w:hAnsi="Arial" w:cs="Arial"/>
          <w:bCs/>
          <w:sz w:val="22"/>
          <w:szCs w:val="22"/>
        </w:rPr>
        <w:t>Remaja</w:t>
      </w:r>
      <w:proofErr w:type="spellEnd"/>
      <w:r w:rsidR="00835FD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97F19">
        <w:rPr>
          <w:rFonts w:ascii="Arial" w:hAnsi="Arial" w:cs="Arial"/>
          <w:bCs/>
          <w:sz w:val="22"/>
          <w:szCs w:val="22"/>
        </w:rPr>
        <w:t>Rosdakarya</w:t>
      </w:r>
      <w:proofErr w:type="spellEnd"/>
    </w:p>
    <w:p w:rsidR="00B51F02" w:rsidRPr="002B0350" w:rsidRDefault="00B51F02" w:rsidP="002B0350">
      <w:pPr>
        <w:pStyle w:val="Default"/>
        <w:ind w:left="1440" w:hanging="1440"/>
        <w:jc w:val="both"/>
        <w:rPr>
          <w:rFonts w:ascii="Arial" w:hAnsi="Arial" w:cs="Arial"/>
          <w:bCs/>
          <w:sz w:val="22"/>
          <w:szCs w:val="22"/>
        </w:rPr>
      </w:pPr>
    </w:p>
    <w:p w:rsidR="00E540A5" w:rsidRPr="00E540A5" w:rsidRDefault="00E540A5" w:rsidP="00C51E3B">
      <w:pPr>
        <w:pStyle w:val="BodyTextInden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Minarti, Sri. (2016). </w:t>
      </w:r>
      <w:r>
        <w:rPr>
          <w:rFonts w:ascii="Arial" w:hAnsi="Arial" w:cs="Arial"/>
          <w:i/>
          <w:sz w:val="22"/>
          <w:szCs w:val="22"/>
        </w:rPr>
        <w:t xml:space="preserve">Manajemen Sekolah Mengelola Lembaga Pendidikan Secara Mandiri, </w:t>
      </w:r>
      <w:r>
        <w:rPr>
          <w:rFonts w:ascii="Arial" w:hAnsi="Arial" w:cs="Arial"/>
          <w:sz w:val="22"/>
          <w:szCs w:val="22"/>
        </w:rPr>
        <w:t>Jogjakarta: Ar-Ruzz Media.</w:t>
      </w:r>
    </w:p>
    <w:p w:rsidR="00E540A5" w:rsidRDefault="00E540A5" w:rsidP="00C51E3B">
      <w:pPr>
        <w:pStyle w:val="BodyTextInden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B0350" w:rsidRDefault="00C51E3B" w:rsidP="00C51E3B">
      <w:pPr>
        <w:pStyle w:val="BodyTextInden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Mulyasa, </w:t>
      </w:r>
      <w:r w:rsidR="002B0350">
        <w:rPr>
          <w:rFonts w:ascii="Arial" w:hAnsi="Arial" w:cs="Arial"/>
          <w:sz w:val="22"/>
          <w:szCs w:val="22"/>
        </w:rPr>
        <w:t xml:space="preserve">E. (2010). </w:t>
      </w:r>
      <w:r w:rsidR="002B0350" w:rsidRPr="002B0350">
        <w:rPr>
          <w:rFonts w:ascii="Arial" w:hAnsi="Arial" w:cs="Arial"/>
          <w:i/>
          <w:sz w:val="22"/>
          <w:szCs w:val="22"/>
        </w:rPr>
        <w:t>Kurikulum Tingkat Satuan Pendidikan</w:t>
      </w:r>
      <w:r w:rsidR="002B0350">
        <w:rPr>
          <w:rFonts w:ascii="Arial" w:hAnsi="Arial" w:cs="Arial"/>
          <w:sz w:val="22"/>
          <w:szCs w:val="22"/>
        </w:rPr>
        <w:t xml:space="preserve">, Bandung: PT Remaja Rosdakarya </w:t>
      </w:r>
    </w:p>
    <w:p w:rsidR="002B0350" w:rsidRDefault="002B0350" w:rsidP="002B0350">
      <w:pPr>
        <w:pStyle w:val="BodyTextIndent2"/>
        <w:spacing w:line="240" w:lineRule="auto"/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2B0350" w:rsidRDefault="00C51E3B" w:rsidP="00C51E3B">
      <w:pPr>
        <w:pStyle w:val="BodyTextInden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Mulyasa, </w:t>
      </w:r>
      <w:r w:rsidR="002B0350">
        <w:rPr>
          <w:rFonts w:ascii="Arial" w:hAnsi="Arial" w:cs="Arial"/>
          <w:sz w:val="22"/>
          <w:szCs w:val="22"/>
        </w:rPr>
        <w:t xml:space="preserve">E. (2009). </w:t>
      </w:r>
      <w:r w:rsidR="002B0350" w:rsidRPr="002B0350">
        <w:rPr>
          <w:rFonts w:ascii="Arial" w:hAnsi="Arial" w:cs="Arial"/>
          <w:i/>
          <w:sz w:val="22"/>
          <w:szCs w:val="22"/>
        </w:rPr>
        <w:t>Standar Kompetensi Dan Sertifikasi Guru</w:t>
      </w:r>
      <w:r w:rsidR="002B0350">
        <w:rPr>
          <w:rFonts w:ascii="Arial" w:hAnsi="Arial" w:cs="Arial"/>
          <w:sz w:val="22"/>
          <w:szCs w:val="22"/>
        </w:rPr>
        <w:t>, Bandung: PT Remaja Rosdakarya</w:t>
      </w:r>
    </w:p>
    <w:p w:rsidR="002B0350" w:rsidRDefault="002B0350" w:rsidP="002B0350">
      <w:pPr>
        <w:pStyle w:val="BodyTextIndent2"/>
        <w:spacing w:line="240" w:lineRule="auto"/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F8524A" w:rsidRDefault="00F8524A" w:rsidP="00F8524A">
      <w:pPr>
        <w:pStyle w:val="BodyTextInden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Muslih, Ahmad dkk. </w:t>
      </w:r>
      <w:r w:rsidRPr="0077050E">
        <w:rPr>
          <w:rFonts w:ascii="Arial" w:hAnsi="Arial" w:cs="Arial"/>
          <w:i/>
          <w:sz w:val="22"/>
          <w:szCs w:val="22"/>
        </w:rPr>
        <w:t>Ilmu Pengetahuan Sosial</w:t>
      </w:r>
      <w:r>
        <w:rPr>
          <w:rFonts w:ascii="Arial" w:hAnsi="Arial" w:cs="Arial"/>
          <w:sz w:val="22"/>
          <w:szCs w:val="22"/>
        </w:rPr>
        <w:t>, Jakarta: Pusat Kurikulum dan Perbukuan, Balitbang Kemendikbud</w:t>
      </w:r>
    </w:p>
    <w:p w:rsidR="00F8524A" w:rsidRDefault="00F8524A" w:rsidP="00F8524A">
      <w:pPr>
        <w:pStyle w:val="BodyTextInden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F05788" w:rsidRDefault="00F05788" w:rsidP="00C51E3B">
      <w:pPr>
        <w:pStyle w:val="Default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Peraturan</w:t>
      </w:r>
      <w:proofErr w:type="spellEnd"/>
      <w:r w:rsidR="00835FD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Menteri</w:t>
      </w:r>
      <w:proofErr w:type="spellEnd"/>
      <w:r w:rsidR="00835FD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Pendidikan</w:t>
      </w:r>
      <w:proofErr w:type="spellEnd"/>
      <w:r w:rsidR="00835FD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dan</w:t>
      </w:r>
      <w:proofErr w:type="spellEnd"/>
      <w:r w:rsidR="00835FD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Kebudayaan</w:t>
      </w:r>
      <w:proofErr w:type="spellEnd"/>
      <w:r w:rsidR="00835FD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Nomor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20 </w:t>
      </w:r>
      <w:proofErr w:type="spellStart"/>
      <w:r>
        <w:rPr>
          <w:rFonts w:ascii="Arial" w:hAnsi="Arial" w:cs="Arial"/>
          <w:bCs/>
          <w:sz w:val="22"/>
          <w:szCs w:val="22"/>
        </w:rPr>
        <w:t>Tahun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2016 </w:t>
      </w:r>
      <w:proofErr w:type="spellStart"/>
      <w:r>
        <w:rPr>
          <w:rFonts w:ascii="Arial" w:hAnsi="Arial" w:cs="Arial"/>
          <w:bCs/>
          <w:sz w:val="22"/>
          <w:szCs w:val="22"/>
        </w:rPr>
        <w:t>tentang</w:t>
      </w:r>
      <w:proofErr w:type="spellEnd"/>
      <w:r w:rsidR="00835FD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Standar</w:t>
      </w:r>
      <w:proofErr w:type="spellEnd"/>
      <w:r w:rsidR="00835FD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Kompetensi</w:t>
      </w:r>
      <w:proofErr w:type="spellEnd"/>
      <w:r w:rsidR="00835FD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Lulusan</w:t>
      </w:r>
      <w:proofErr w:type="spellEnd"/>
    </w:p>
    <w:p w:rsidR="00F05788" w:rsidRDefault="00F05788" w:rsidP="00C51E3B">
      <w:pPr>
        <w:pStyle w:val="Default"/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F8524A" w:rsidRDefault="00F8524A" w:rsidP="00C51E3B">
      <w:pPr>
        <w:pStyle w:val="Default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Peraturan</w:t>
      </w:r>
      <w:proofErr w:type="spellEnd"/>
      <w:r w:rsidR="00835FD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Pemerintah</w:t>
      </w:r>
      <w:proofErr w:type="spellEnd"/>
      <w:r w:rsidR="00835FD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Nomor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19 </w:t>
      </w:r>
      <w:proofErr w:type="spellStart"/>
      <w:r>
        <w:rPr>
          <w:rFonts w:ascii="Arial" w:hAnsi="Arial" w:cs="Arial"/>
          <w:bCs/>
          <w:sz w:val="22"/>
          <w:szCs w:val="22"/>
        </w:rPr>
        <w:t>Tahun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2005 </w:t>
      </w:r>
      <w:proofErr w:type="spellStart"/>
      <w:r>
        <w:rPr>
          <w:rFonts w:ascii="Arial" w:hAnsi="Arial" w:cs="Arial"/>
          <w:bCs/>
          <w:sz w:val="22"/>
          <w:szCs w:val="22"/>
        </w:rPr>
        <w:t>tentang</w:t>
      </w:r>
      <w:proofErr w:type="spellEnd"/>
      <w:r w:rsidR="00835FD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Standar</w:t>
      </w:r>
      <w:proofErr w:type="spellEnd"/>
      <w:r w:rsidR="00835FD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Pendidikan</w:t>
      </w:r>
      <w:proofErr w:type="spellEnd"/>
      <w:r w:rsidR="00835FD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Nasional</w:t>
      </w:r>
      <w:proofErr w:type="spellEnd"/>
    </w:p>
    <w:p w:rsidR="00F8524A" w:rsidRDefault="00F8524A" w:rsidP="00C51E3B">
      <w:pPr>
        <w:pStyle w:val="Default"/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B51F02" w:rsidRDefault="00C51E3B" w:rsidP="00C51E3B">
      <w:pPr>
        <w:pStyle w:val="Default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Purwanto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M. </w:t>
      </w:r>
      <w:proofErr w:type="spellStart"/>
      <w:r w:rsidR="00262AC2">
        <w:rPr>
          <w:rFonts w:ascii="Arial" w:hAnsi="Arial" w:cs="Arial"/>
          <w:bCs/>
          <w:sz w:val="22"/>
          <w:szCs w:val="22"/>
        </w:rPr>
        <w:t>Ngalim</w:t>
      </w:r>
      <w:proofErr w:type="spellEnd"/>
      <w:proofErr w:type="gramStart"/>
      <w:r w:rsidR="00262AC2">
        <w:rPr>
          <w:rFonts w:ascii="Arial" w:hAnsi="Arial" w:cs="Arial"/>
          <w:bCs/>
          <w:sz w:val="22"/>
          <w:szCs w:val="22"/>
        </w:rPr>
        <w:t>.(</w:t>
      </w:r>
      <w:proofErr w:type="gramEnd"/>
      <w:r w:rsidR="00B51F02">
        <w:rPr>
          <w:rFonts w:ascii="Arial" w:hAnsi="Arial" w:cs="Arial"/>
          <w:bCs/>
          <w:sz w:val="22"/>
          <w:szCs w:val="22"/>
        </w:rPr>
        <w:t>1997</w:t>
      </w:r>
      <w:r w:rsidR="00262AC2">
        <w:rPr>
          <w:rFonts w:ascii="Arial" w:hAnsi="Arial" w:cs="Arial"/>
          <w:bCs/>
          <w:sz w:val="22"/>
          <w:szCs w:val="22"/>
        </w:rPr>
        <w:t xml:space="preserve">). </w:t>
      </w:r>
      <w:proofErr w:type="spellStart"/>
      <w:r w:rsidR="00B51F02" w:rsidRPr="00705FCC">
        <w:rPr>
          <w:rFonts w:ascii="Arial" w:hAnsi="Arial" w:cs="Arial"/>
          <w:bCs/>
          <w:i/>
          <w:sz w:val="22"/>
          <w:szCs w:val="22"/>
        </w:rPr>
        <w:t>Psikologi</w:t>
      </w:r>
      <w:proofErr w:type="spellEnd"/>
      <w:r w:rsidR="00835FDB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B51F02" w:rsidRPr="00705FCC">
        <w:rPr>
          <w:rFonts w:ascii="Arial" w:hAnsi="Arial" w:cs="Arial"/>
          <w:bCs/>
          <w:i/>
          <w:sz w:val="22"/>
          <w:szCs w:val="22"/>
        </w:rPr>
        <w:t>Pendidikan</w:t>
      </w:r>
      <w:proofErr w:type="spellEnd"/>
      <w:r w:rsidR="00B51F02">
        <w:rPr>
          <w:rFonts w:ascii="Arial" w:hAnsi="Arial" w:cs="Arial"/>
          <w:bCs/>
          <w:sz w:val="22"/>
          <w:szCs w:val="22"/>
        </w:rPr>
        <w:t xml:space="preserve">. Bandung: PT. </w:t>
      </w:r>
      <w:proofErr w:type="spellStart"/>
      <w:r w:rsidR="00B51F02">
        <w:rPr>
          <w:rFonts w:ascii="Arial" w:hAnsi="Arial" w:cs="Arial"/>
          <w:bCs/>
          <w:sz w:val="22"/>
          <w:szCs w:val="22"/>
        </w:rPr>
        <w:t>Remaja</w:t>
      </w:r>
      <w:proofErr w:type="spellEnd"/>
      <w:r w:rsidR="00835FD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51F02">
        <w:rPr>
          <w:rFonts w:ascii="Arial" w:hAnsi="Arial" w:cs="Arial"/>
          <w:bCs/>
          <w:sz w:val="22"/>
          <w:szCs w:val="22"/>
        </w:rPr>
        <w:t>Rosdakarya</w:t>
      </w:r>
      <w:proofErr w:type="spellEnd"/>
    </w:p>
    <w:p w:rsidR="00C815CF" w:rsidRDefault="00C815CF" w:rsidP="00C51E3B">
      <w:pPr>
        <w:pStyle w:val="Default"/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C815CF" w:rsidRPr="00C815CF" w:rsidRDefault="00C815CF" w:rsidP="00C51E3B">
      <w:pPr>
        <w:pStyle w:val="Default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C815CF">
        <w:rPr>
          <w:rFonts w:ascii="Arial" w:eastAsiaTheme="minorHAnsi" w:hAnsi="Arial" w:cs="Arial"/>
          <w:sz w:val="22"/>
          <w:szCs w:val="22"/>
        </w:rPr>
        <w:t>Purwanto</w:t>
      </w:r>
      <w:proofErr w:type="spellEnd"/>
      <w:proofErr w:type="gramStart"/>
      <w:r w:rsidRPr="00C815CF">
        <w:rPr>
          <w:rFonts w:ascii="Arial" w:eastAsiaTheme="minorHAnsi" w:hAnsi="Arial" w:cs="Arial"/>
          <w:sz w:val="22"/>
          <w:szCs w:val="22"/>
        </w:rPr>
        <w:t>.(</w:t>
      </w:r>
      <w:proofErr w:type="gramEnd"/>
      <w:r w:rsidRPr="00C815CF">
        <w:rPr>
          <w:rFonts w:ascii="Arial" w:eastAsiaTheme="minorHAnsi" w:hAnsi="Arial" w:cs="Arial"/>
          <w:sz w:val="22"/>
          <w:szCs w:val="22"/>
        </w:rPr>
        <w:t>2011) .</w:t>
      </w:r>
      <w:proofErr w:type="spellStart"/>
      <w:r w:rsidRPr="00C815CF">
        <w:rPr>
          <w:rFonts w:ascii="Arial" w:eastAsiaTheme="minorHAnsi" w:hAnsi="Arial" w:cs="Arial"/>
          <w:i/>
          <w:iCs/>
          <w:sz w:val="22"/>
          <w:szCs w:val="22"/>
        </w:rPr>
        <w:t>Evaluasi</w:t>
      </w:r>
      <w:proofErr w:type="spellEnd"/>
      <w:r w:rsidR="00835FDB">
        <w:rPr>
          <w:rFonts w:ascii="Arial" w:eastAsiaTheme="minorHAnsi" w:hAnsi="Arial" w:cs="Arial"/>
          <w:i/>
          <w:iCs/>
          <w:sz w:val="22"/>
          <w:szCs w:val="22"/>
        </w:rPr>
        <w:t xml:space="preserve"> </w:t>
      </w:r>
      <w:proofErr w:type="spellStart"/>
      <w:r w:rsidRPr="00C815CF">
        <w:rPr>
          <w:rFonts w:ascii="Arial" w:eastAsiaTheme="minorHAnsi" w:hAnsi="Arial" w:cs="Arial"/>
          <w:i/>
          <w:iCs/>
          <w:sz w:val="22"/>
          <w:szCs w:val="22"/>
        </w:rPr>
        <w:t>Hasil</w:t>
      </w:r>
      <w:proofErr w:type="spellEnd"/>
      <w:r w:rsidR="00835FDB">
        <w:rPr>
          <w:rFonts w:ascii="Arial" w:eastAsiaTheme="minorHAnsi" w:hAnsi="Arial" w:cs="Arial"/>
          <w:i/>
          <w:iCs/>
          <w:sz w:val="22"/>
          <w:szCs w:val="22"/>
        </w:rPr>
        <w:t xml:space="preserve"> </w:t>
      </w:r>
      <w:proofErr w:type="spellStart"/>
      <w:r w:rsidRPr="00C815CF">
        <w:rPr>
          <w:rFonts w:ascii="Arial" w:eastAsiaTheme="minorHAnsi" w:hAnsi="Arial" w:cs="Arial"/>
          <w:i/>
          <w:iCs/>
          <w:sz w:val="22"/>
          <w:szCs w:val="22"/>
        </w:rPr>
        <w:t>belajar.</w:t>
      </w:r>
      <w:r w:rsidRPr="00C815CF">
        <w:rPr>
          <w:rFonts w:ascii="Arial" w:eastAsiaTheme="minorHAnsi" w:hAnsi="Arial" w:cs="Arial"/>
          <w:sz w:val="22"/>
          <w:szCs w:val="22"/>
        </w:rPr>
        <w:t>Cet</w:t>
      </w:r>
      <w:proofErr w:type="spellEnd"/>
      <w:r w:rsidRPr="00C815CF">
        <w:rPr>
          <w:rFonts w:ascii="Arial" w:eastAsiaTheme="minorHAnsi" w:hAnsi="Arial" w:cs="Arial"/>
          <w:sz w:val="22"/>
          <w:szCs w:val="22"/>
        </w:rPr>
        <w:t xml:space="preserve">. III; Yogyakarta: </w:t>
      </w:r>
      <w:proofErr w:type="spellStart"/>
      <w:r w:rsidRPr="00C815CF">
        <w:rPr>
          <w:rFonts w:ascii="Arial" w:eastAsiaTheme="minorHAnsi" w:hAnsi="Arial" w:cs="Arial"/>
          <w:sz w:val="22"/>
          <w:szCs w:val="22"/>
        </w:rPr>
        <w:t>Pupel</w:t>
      </w:r>
      <w:proofErr w:type="spellEnd"/>
      <w:r w:rsidR="00835FDB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C815CF">
        <w:rPr>
          <w:rFonts w:ascii="Arial" w:eastAsiaTheme="minorHAnsi" w:hAnsi="Arial" w:cs="Arial"/>
          <w:sz w:val="22"/>
          <w:szCs w:val="22"/>
        </w:rPr>
        <w:t>Desain</w:t>
      </w:r>
      <w:proofErr w:type="spellEnd"/>
      <w:r w:rsidRPr="00C815CF">
        <w:rPr>
          <w:rFonts w:ascii="Arial" w:eastAsiaTheme="minorHAnsi" w:hAnsi="Arial" w:cs="Arial"/>
          <w:sz w:val="22"/>
          <w:szCs w:val="22"/>
        </w:rPr>
        <w:t xml:space="preserve">, </w:t>
      </w:r>
    </w:p>
    <w:p w:rsidR="00B51F02" w:rsidRDefault="00B51F02" w:rsidP="00B51F02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7C5F53" w:rsidRDefault="00C51E3B" w:rsidP="00AE3A29">
      <w:pPr>
        <w:pStyle w:val="BodyTextInden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Rahadi, </w:t>
      </w:r>
      <w:r w:rsidR="00B51F02" w:rsidRPr="00A14FBF">
        <w:rPr>
          <w:rFonts w:ascii="Arial" w:hAnsi="Arial" w:cs="Arial"/>
          <w:sz w:val="22"/>
          <w:szCs w:val="22"/>
        </w:rPr>
        <w:t xml:space="preserve">Aristo. TT. </w:t>
      </w:r>
      <w:r w:rsidR="00B51F02" w:rsidRPr="00A14FBF">
        <w:rPr>
          <w:rFonts w:ascii="Arial" w:hAnsi="Arial" w:cs="Arial"/>
          <w:i/>
          <w:sz w:val="22"/>
          <w:szCs w:val="22"/>
        </w:rPr>
        <w:t>Media Pembelajaran.</w:t>
      </w:r>
      <w:r w:rsidR="00262AC2">
        <w:rPr>
          <w:rFonts w:ascii="Arial" w:hAnsi="Arial" w:cs="Arial"/>
          <w:sz w:val="22"/>
          <w:szCs w:val="22"/>
        </w:rPr>
        <w:t xml:space="preserve"> Jakarta: Direktorat T</w:t>
      </w:r>
      <w:r w:rsidR="00B51F02" w:rsidRPr="00A14FBF">
        <w:rPr>
          <w:rFonts w:ascii="Arial" w:hAnsi="Arial" w:cs="Arial"/>
          <w:sz w:val="22"/>
          <w:szCs w:val="22"/>
        </w:rPr>
        <w:t>enaga Kependidikan.</w:t>
      </w:r>
    </w:p>
    <w:p w:rsidR="00DB60CE" w:rsidRDefault="00DB60CE" w:rsidP="00AE3A29">
      <w:pPr>
        <w:pStyle w:val="BodyTextInden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A904A0" w:rsidRDefault="00A904A0" w:rsidP="00C51E3B">
      <w:pPr>
        <w:tabs>
          <w:tab w:val="left" w:pos="426"/>
        </w:tabs>
        <w:ind w:left="567" w:right="-22" w:hanging="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Samani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62AC2">
        <w:rPr>
          <w:rFonts w:ascii="Arial" w:hAnsi="Arial" w:cs="Arial"/>
          <w:sz w:val="22"/>
          <w:szCs w:val="22"/>
        </w:rPr>
        <w:t>Muhclas</w:t>
      </w:r>
      <w:proofErr w:type="spellEnd"/>
      <w:r w:rsidR="00262AC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62AC2">
        <w:rPr>
          <w:rFonts w:ascii="Arial" w:hAnsi="Arial" w:cs="Arial"/>
          <w:sz w:val="22"/>
          <w:szCs w:val="22"/>
        </w:rPr>
        <w:t>dkk</w:t>
      </w:r>
      <w:proofErr w:type="spellEnd"/>
      <w:r w:rsidR="00262AC2">
        <w:rPr>
          <w:rFonts w:ascii="Arial" w:hAnsi="Arial" w:cs="Arial"/>
          <w:sz w:val="22"/>
          <w:szCs w:val="22"/>
        </w:rPr>
        <w:t>. (</w:t>
      </w:r>
      <w:r>
        <w:rPr>
          <w:rFonts w:ascii="Arial" w:hAnsi="Arial" w:cs="Arial"/>
          <w:sz w:val="22"/>
          <w:szCs w:val="22"/>
        </w:rPr>
        <w:t>2010</w:t>
      </w:r>
      <w:r w:rsidR="00262AC2">
        <w:rPr>
          <w:rFonts w:ascii="Arial" w:hAnsi="Arial" w:cs="Arial"/>
          <w:sz w:val="22"/>
          <w:szCs w:val="22"/>
        </w:rPr>
        <w:t xml:space="preserve">) </w:t>
      </w:r>
      <w:proofErr w:type="spellStart"/>
      <w:r>
        <w:rPr>
          <w:rFonts w:ascii="Arial" w:hAnsi="Arial" w:cs="Arial"/>
          <w:i/>
          <w:sz w:val="22"/>
          <w:szCs w:val="22"/>
        </w:rPr>
        <w:t>Mengenal</w:t>
      </w:r>
      <w:proofErr w:type="spellEnd"/>
      <w:r w:rsidR="00835F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Sertifikasi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Guru di Indonesia,</w:t>
      </w:r>
      <w:r>
        <w:rPr>
          <w:rFonts w:ascii="Arial" w:hAnsi="Arial" w:cs="Arial"/>
          <w:sz w:val="22"/>
          <w:szCs w:val="22"/>
        </w:rPr>
        <w:t xml:space="preserve"> SIC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 w:rsidR="00835FD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Assosiasi</w:t>
      </w:r>
      <w:proofErr w:type="spellEnd"/>
      <w:r w:rsidR="00835FD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Peneliti</w:t>
      </w:r>
      <w:proofErr w:type="spellEnd"/>
      <w:r w:rsidR="00835FD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Pendidikan</w:t>
      </w:r>
      <w:proofErr w:type="spellEnd"/>
      <w:r>
        <w:rPr>
          <w:rFonts w:ascii="Arial" w:hAnsi="Arial" w:cs="Arial"/>
          <w:sz w:val="22"/>
          <w:szCs w:val="22"/>
        </w:rPr>
        <w:t xml:space="preserve"> Indonesia</w:t>
      </w:r>
    </w:p>
    <w:p w:rsidR="00B51F02" w:rsidRPr="00884597" w:rsidRDefault="00B51F02" w:rsidP="00CE0919">
      <w:pPr>
        <w:tabs>
          <w:tab w:val="left" w:pos="709"/>
        </w:tabs>
        <w:ind w:left="709" w:right="-22"/>
        <w:jc w:val="both"/>
        <w:rPr>
          <w:rFonts w:ascii="Arial" w:hAnsi="Arial" w:cs="Arial"/>
          <w:i/>
          <w:sz w:val="22"/>
          <w:szCs w:val="22"/>
        </w:rPr>
      </w:pPr>
    </w:p>
    <w:p w:rsidR="00A904A0" w:rsidRDefault="00CD6EBF" w:rsidP="00CD6EBF">
      <w:pPr>
        <w:pStyle w:val="BodyTextInden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Sardiman, </w:t>
      </w:r>
      <w:r w:rsidR="00262AC2">
        <w:rPr>
          <w:rFonts w:ascii="Arial" w:hAnsi="Arial" w:cs="Arial"/>
          <w:sz w:val="22"/>
          <w:szCs w:val="22"/>
        </w:rPr>
        <w:t>A.M. (</w:t>
      </w:r>
      <w:r w:rsidR="00A904A0">
        <w:rPr>
          <w:rFonts w:ascii="Arial" w:hAnsi="Arial" w:cs="Arial"/>
          <w:sz w:val="22"/>
          <w:szCs w:val="22"/>
        </w:rPr>
        <w:t>2012</w:t>
      </w:r>
      <w:r w:rsidR="00262AC2">
        <w:rPr>
          <w:rFonts w:ascii="Arial" w:hAnsi="Arial" w:cs="Arial"/>
          <w:sz w:val="22"/>
          <w:szCs w:val="22"/>
        </w:rPr>
        <w:t xml:space="preserve">) </w:t>
      </w:r>
      <w:r w:rsidR="00A904A0" w:rsidRPr="008750E2">
        <w:rPr>
          <w:rFonts w:ascii="Arial" w:hAnsi="Arial" w:cs="Arial"/>
          <w:i/>
          <w:sz w:val="22"/>
          <w:szCs w:val="22"/>
        </w:rPr>
        <w:t>Interaksi dan Motivasi Belajar Mengajar</w:t>
      </w:r>
      <w:r w:rsidR="00E36EAD">
        <w:rPr>
          <w:rFonts w:ascii="Arial" w:hAnsi="Arial" w:cs="Arial"/>
          <w:sz w:val="22"/>
          <w:szCs w:val="22"/>
        </w:rPr>
        <w:t>, Jakarta:Grafindo Persada</w:t>
      </w:r>
    </w:p>
    <w:p w:rsidR="00B51F02" w:rsidRDefault="00B51F02" w:rsidP="00CE0919">
      <w:pPr>
        <w:pStyle w:val="BodyTextIndent2"/>
        <w:spacing w:line="240" w:lineRule="auto"/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B51F02" w:rsidRDefault="00CD6EBF" w:rsidP="00CD6EBF">
      <w:pPr>
        <w:ind w:left="567" w:right="28" w:hanging="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lastRenderedPageBreak/>
        <w:t>Sardiman</w:t>
      </w:r>
      <w:proofErr w:type="spellEnd"/>
      <w:r w:rsidR="00B51F02" w:rsidRPr="001F18C3">
        <w:rPr>
          <w:rFonts w:ascii="Arial" w:hAnsi="Arial" w:cs="Arial"/>
          <w:sz w:val="22"/>
          <w:szCs w:val="22"/>
        </w:rPr>
        <w:t>,</w:t>
      </w:r>
      <w:r w:rsidR="00E30DB3">
        <w:rPr>
          <w:rFonts w:ascii="Arial" w:hAnsi="Arial" w:cs="Arial"/>
          <w:sz w:val="22"/>
          <w:szCs w:val="22"/>
        </w:rPr>
        <w:t xml:space="preserve"> </w:t>
      </w:r>
      <w:r w:rsidR="00B51F02" w:rsidRPr="001F18C3">
        <w:rPr>
          <w:rFonts w:ascii="Arial" w:hAnsi="Arial" w:cs="Arial"/>
          <w:sz w:val="22"/>
          <w:szCs w:val="22"/>
        </w:rPr>
        <w:t xml:space="preserve">A.M. </w:t>
      </w:r>
      <w:r w:rsidR="00262AC2">
        <w:rPr>
          <w:rFonts w:ascii="Arial" w:hAnsi="Arial" w:cs="Arial"/>
          <w:sz w:val="22"/>
          <w:szCs w:val="22"/>
        </w:rPr>
        <w:t>(</w:t>
      </w:r>
      <w:r w:rsidR="00B51F02" w:rsidRPr="001F18C3">
        <w:rPr>
          <w:rFonts w:ascii="Arial" w:hAnsi="Arial" w:cs="Arial"/>
          <w:sz w:val="22"/>
          <w:szCs w:val="22"/>
        </w:rPr>
        <w:t>1986</w:t>
      </w:r>
      <w:r w:rsidR="00262AC2">
        <w:rPr>
          <w:rFonts w:ascii="Arial" w:hAnsi="Arial" w:cs="Arial"/>
          <w:sz w:val="22"/>
          <w:szCs w:val="22"/>
        </w:rPr>
        <w:t>)</w:t>
      </w:r>
      <w:r w:rsidR="00B51F02" w:rsidRPr="001F18C3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51F02" w:rsidRPr="001F18C3">
        <w:rPr>
          <w:rFonts w:ascii="Arial" w:hAnsi="Arial" w:cs="Arial"/>
          <w:i/>
          <w:iCs/>
          <w:sz w:val="22"/>
          <w:szCs w:val="22"/>
        </w:rPr>
        <w:t>Interaksi</w:t>
      </w:r>
      <w:proofErr w:type="spellEnd"/>
      <w:r w:rsidR="00835FDB">
        <w:rPr>
          <w:rFonts w:ascii="Arial" w:hAnsi="Arial" w:cs="Arial"/>
          <w:i/>
          <w:iCs/>
          <w:sz w:val="22"/>
          <w:szCs w:val="22"/>
        </w:rPr>
        <w:t xml:space="preserve"> </w:t>
      </w:r>
      <w:r w:rsidR="00B51F02" w:rsidRPr="001F18C3">
        <w:rPr>
          <w:rFonts w:ascii="Arial" w:hAnsi="Arial" w:cs="Arial"/>
          <w:i/>
          <w:iCs/>
          <w:sz w:val="22"/>
          <w:szCs w:val="22"/>
        </w:rPr>
        <w:t>&amp;</w:t>
      </w:r>
      <w:r w:rsidR="00835FDB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B51F02" w:rsidRPr="001F18C3">
        <w:rPr>
          <w:rFonts w:ascii="Arial" w:hAnsi="Arial" w:cs="Arial"/>
          <w:i/>
          <w:iCs/>
          <w:sz w:val="22"/>
          <w:szCs w:val="22"/>
        </w:rPr>
        <w:t>Motivasi</w:t>
      </w:r>
      <w:proofErr w:type="spellEnd"/>
      <w:r w:rsidR="00835FDB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B51F02" w:rsidRPr="001F18C3">
        <w:rPr>
          <w:rFonts w:ascii="Arial" w:hAnsi="Arial" w:cs="Arial"/>
          <w:i/>
          <w:iCs/>
          <w:sz w:val="22"/>
          <w:szCs w:val="22"/>
        </w:rPr>
        <w:t>Belajar</w:t>
      </w:r>
      <w:proofErr w:type="spellEnd"/>
      <w:r w:rsidR="00835FDB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B51F02" w:rsidRPr="001F18C3">
        <w:rPr>
          <w:rFonts w:ascii="Arial" w:hAnsi="Arial" w:cs="Arial"/>
          <w:i/>
          <w:iCs/>
          <w:sz w:val="22"/>
          <w:szCs w:val="22"/>
        </w:rPr>
        <w:t>Mengajar</w:t>
      </w:r>
      <w:proofErr w:type="spellEnd"/>
      <w:r w:rsidR="00262AC2">
        <w:rPr>
          <w:rFonts w:ascii="Arial" w:hAnsi="Arial" w:cs="Arial"/>
          <w:i/>
          <w:iCs/>
          <w:sz w:val="22"/>
          <w:szCs w:val="22"/>
        </w:rPr>
        <w:t xml:space="preserve">, </w:t>
      </w:r>
      <w:r w:rsidR="00262AC2">
        <w:rPr>
          <w:rFonts w:ascii="Arial" w:hAnsi="Arial" w:cs="Arial"/>
          <w:sz w:val="22"/>
          <w:szCs w:val="22"/>
        </w:rPr>
        <w:t xml:space="preserve">Jakarta: PT. </w:t>
      </w:r>
      <w:proofErr w:type="spellStart"/>
      <w:r w:rsidR="00262AC2">
        <w:rPr>
          <w:rFonts w:ascii="Arial" w:hAnsi="Arial" w:cs="Arial"/>
          <w:sz w:val="22"/>
          <w:szCs w:val="22"/>
        </w:rPr>
        <w:t>Er</w:t>
      </w:r>
      <w:r w:rsidR="00B51F02" w:rsidRPr="001F18C3">
        <w:rPr>
          <w:rFonts w:ascii="Arial" w:hAnsi="Arial" w:cs="Arial"/>
          <w:sz w:val="22"/>
          <w:szCs w:val="22"/>
        </w:rPr>
        <w:t>langga</w:t>
      </w:r>
      <w:proofErr w:type="spellEnd"/>
    </w:p>
    <w:p w:rsidR="00262AC2" w:rsidRDefault="00262AC2" w:rsidP="00262AC2">
      <w:pPr>
        <w:ind w:left="1418" w:right="28" w:hanging="1418"/>
        <w:jc w:val="both"/>
        <w:rPr>
          <w:rFonts w:ascii="Arial" w:hAnsi="Arial" w:cs="Arial"/>
          <w:sz w:val="22"/>
          <w:szCs w:val="22"/>
        </w:rPr>
      </w:pPr>
    </w:p>
    <w:p w:rsidR="0036000B" w:rsidRDefault="0036000B" w:rsidP="004F76BA">
      <w:pPr>
        <w:pStyle w:val="BodyTextIndent2"/>
        <w:spacing w:line="240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027A79">
        <w:rPr>
          <w:rFonts w:ascii="Arial" w:hAnsi="Arial" w:cs="Arial"/>
          <w:sz w:val="22"/>
          <w:szCs w:val="22"/>
        </w:rPr>
        <w:t>Setyawati</w:t>
      </w:r>
      <w:r>
        <w:rPr>
          <w:rFonts w:ascii="Arial" w:hAnsi="Arial" w:cs="Arial"/>
          <w:sz w:val="22"/>
          <w:szCs w:val="22"/>
        </w:rPr>
        <w:t xml:space="preserve">, </w:t>
      </w:r>
      <w:r w:rsidRPr="00027A79">
        <w:rPr>
          <w:rFonts w:ascii="Arial" w:hAnsi="Arial" w:cs="Arial"/>
          <w:sz w:val="22"/>
          <w:szCs w:val="22"/>
        </w:rPr>
        <w:t>Ari</w:t>
      </w:r>
      <w:r>
        <w:rPr>
          <w:rFonts w:ascii="Arial" w:hAnsi="Arial" w:cs="Arial"/>
          <w:sz w:val="22"/>
          <w:szCs w:val="22"/>
        </w:rPr>
        <w:t>.</w:t>
      </w:r>
      <w:r w:rsidRPr="00027A79">
        <w:rPr>
          <w:rFonts w:ascii="Arial" w:hAnsi="Arial" w:cs="Arial"/>
          <w:sz w:val="22"/>
          <w:szCs w:val="22"/>
        </w:rPr>
        <w:t xml:space="preserve"> (2010)</w:t>
      </w:r>
      <w:r>
        <w:rPr>
          <w:rFonts w:ascii="Arial" w:hAnsi="Arial" w:cs="Arial"/>
          <w:sz w:val="22"/>
          <w:szCs w:val="22"/>
        </w:rPr>
        <w:t>. ”</w:t>
      </w:r>
      <w:r w:rsidRPr="0036000B">
        <w:rPr>
          <w:rFonts w:ascii="Arial" w:hAnsi="Arial" w:cs="Arial"/>
          <w:i/>
          <w:sz w:val="22"/>
          <w:szCs w:val="22"/>
        </w:rPr>
        <w:t>Hubungan antara Motivasi Berprestasi dan Peran Guru dalam Pembelajaran dengan Prestasi Belajar Akuntansi Siswa Kelas X Program Keahlian Akuntansi SMK Negeri 1 Godean Tahun Ajaran 2009/ 2010</w:t>
      </w:r>
      <w:r>
        <w:rPr>
          <w:rFonts w:ascii="Arial" w:hAnsi="Arial" w:cs="Arial"/>
          <w:i/>
          <w:sz w:val="22"/>
          <w:szCs w:val="22"/>
        </w:rPr>
        <w:t>”</w:t>
      </w:r>
    </w:p>
    <w:p w:rsidR="00522EFE" w:rsidRDefault="00522EFE" w:rsidP="004F76BA">
      <w:pPr>
        <w:pStyle w:val="BodyTextIndent2"/>
        <w:spacing w:line="240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</w:p>
    <w:p w:rsidR="00522EFE" w:rsidRPr="00522EFE" w:rsidRDefault="00522EFE" w:rsidP="00522EFE">
      <w:pPr>
        <w:pStyle w:val="Default"/>
        <w:ind w:left="567" w:hanging="567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  <w:sz w:val="22"/>
          <w:szCs w:val="22"/>
        </w:rPr>
        <w:t>Setyowati, Maryani. (2017).”</w:t>
      </w:r>
      <w:r w:rsidRPr="00522EFE">
        <w:t xml:space="preserve"> </w:t>
      </w:r>
      <w:proofErr w:type="spellStart"/>
      <w:r w:rsidRPr="00522EFE">
        <w:rPr>
          <w:rFonts w:ascii="Arial" w:eastAsiaTheme="minorHAnsi" w:hAnsi="Arial" w:cs="Arial"/>
          <w:bCs/>
          <w:i/>
          <w:sz w:val="22"/>
          <w:szCs w:val="22"/>
        </w:rPr>
        <w:t>Petunjuk</w:t>
      </w:r>
      <w:proofErr w:type="spellEnd"/>
      <w:r w:rsidRPr="00522EFE">
        <w:rPr>
          <w:rFonts w:ascii="Arial" w:eastAsiaTheme="minorHAnsi" w:hAnsi="Arial" w:cs="Arial"/>
          <w:bCs/>
          <w:i/>
          <w:sz w:val="22"/>
          <w:szCs w:val="22"/>
        </w:rPr>
        <w:t xml:space="preserve"> </w:t>
      </w:r>
      <w:proofErr w:type="spellStart"/>
      <w:r w:rsidRPr="00522EFE">
        <w:rPr>
          <w:rFonts w:ascii="Arial" w:eastAsiaTheme="minorHAnsi" w:hAnsi="Arial" w:cs="Arial"/>
          <w:bCs/>
          <w:i/>
          <w:sz w:val="22"/>
          <w:szCs w:val="22"/>
        </w:rPr>
        <w:t>Praktikum</w:t>
      </w:r>
      <w:proofErr w:type="spellEnd"/>
      <w:r w:rsidRPr="00522EFE">
        <w:rPr>
          <w:rFonts w:ascii="Arial" w:eastAsiaTheme="minorHAnsi" w:hAnsi="Arial" w:cs="Arial"/>
          <w:bCs/>
          <w:i/>
          <w:sz w:val="22"/>
          <w:szCs w:val="22"/>
        </w:rPr>
        <w:t xml:space="preserve"> S</w:t>
      </w:r>
      <w:r>
        <w:rPr>
          <w:rFonts w:ascii="Arial" w:eastAsiaTheme="minorHAnsi" w:hAnsi="Arial" w:cs="Arial"/>
          <w:bCs/>
          <w:i/>
          <w:sz w:val="22"/>
          <w:szCs w:val="22"/>
        </w:rPr>
        <w:t>PSS</w:t>
      </w:r>
      <w:r w:rsidRPr="00522EFE">
        <w:rPr>
          <w:rFonts w:ascii="Arial" w:eastAsiaTheme="minorHAnsi" w:hAnsi="Arial" w:cs="Arial"/>
          <w:bCs/>
          <w:i/>
          <w:sz w:val="22"/>
          <w:szCs w:val="22"/>
        </w:rPr>
        <w:t xml:space="preserve"> (Statistical Product </w:t>
      </w:r>
      <w:proofErr w:type="gramStart"/>
      <w:r w:rsidRPr="00522EFE">
        <w:rPr>
          <w:rFonts w:ascii="Arial" w:eastAsiaTheme="minorHAnsi" w:hAnsi="Arial" w:cs="Arial"/>
          <w:bCs/>
          <w:i/>
          <w:sz w:val="22"/>
          <w:szCs w:val="22"/>
        </w:rPr>
        <w:t>And</w:t>
      </w:r>
      <w:proofErr w:type="gramEnd"/>
      <w:r w:rsidRPr="00522EFE">
        <w:rPr>
          <w:rFonts w:ascii="Arial" w:eastAsiaTheme="minorHAnsi" w:hAnsi="Arial" w:cs="Arial"/>
          <w:bCs/>
          <w:i/>
          <w:sz w:val="22"/>
          <w:szCs w:val="22"/>
        </w:rPr>
        <w:t xml:space="preserve"> </w:t>
      </w:r>
      <w:r>
        <w:rPr>
          <w:rFonts w:ascii="Arial" w:eastAsiaTheme="minorHAnsi" w:hAnsi="Arial" w:cs="Arial"/>
          <w:bCs/>
          <w:i/>
          <w:sz w:val="22"/>
          <w:szCs w:val="22"/>
        </w:rPr>
        <w:t xml:space="preserve">Service Solutions), </w:t>
      </w:r>
      <w:r>
        <w:rPr>
          <w:rFonts w:ascii="Arial" w:eastAsiaTheme="minorHAnsi" w:hAnsi="Arial" w:cs="Arial"/>
          <w:bCs/>
          <w:sz w:val="22"/>
          <w:szCs w:val="22"/>
        </w:rPr>
        <w:t>Semarang:</w:t>
      </w:r>
      <w:r w:rsidRPr="00522EFE">
        <w:t xml:space="preserve"> </w:t>
      </w:r>
      <w:proofErr w:type="spellStart"/>
      <w:r w:rsidRPr="00522EFE">
        <w:rPr>
          <w:rFonts w:ascii="Arial" w:eastAsiaTheme="minorHAnsi" w:hAnsi="Arial" w:cs="Arial"/>
          <w:bCs/>
          <w:sz w:val="22"/>
          <w:szCs w:val="22"/>
        </w:rPr>
        <w:t>Universitas</w:t>
      </w:r>
      <w:proofErr w:type="spellEnd"/>
      <w:r w:rsidRPr="00522EFE">
        <w:rPr>
          <w:rFonts w:ascii="Arial" w:eastAsiaTheme="minorHAnsi" w:hAnsi="Arial" w:cs="Arial"/>
          <w:bCs/>
          <w:sz w:val="22"/>
          <w:szCs w:val="22"/>
        </w:rPr>
        <w:t xml:space="preserve"> Dian </w:t>
      </w:r>
      <w:proofErr w:type="spellStart"/>
      <w:r w:rsidRPr="00522EFE">
        <w:rPr>
          <w:rFonts w:ascii="Arial" w:eastAsiaTheme="minorHAnsi" w:hAnsi="Arial" w:cs="Arial"/>
          <w:bCs/>
          <w:sz w:val="22"/>
          <w:szCs w:val="22"/>
        </w:rPr>
        <w:t>Nuswantoro</w:t>
      </w:r>
      <w:proofErr w:type="spellEnd"/>
    </w:p>
    <w:p w:rsidR="0036000B" w:rsidRDefault="0036000B" w:rsidP="00522EFE">
      <w:pPr>
        <w:pStyle w:val="BodyTextIndent2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AE59D1" w:rsidRDefault="00AE59D1" w:rsidP="00E52DC9">
      <w:pPr>
        <w:pStyle w:val="BodyTextInden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Siagian, Sondang P. (2012). </w:t>
      </w:r>
      <w:r>
        <w:rPr>
          <w:rFonts w:ascii="Arial" w:hAnsi="Arial" w:cs="Arial"/>
          <w:i/>
          <w:sz w:val="22"/>
          <w:szCs w:val="22"/>
        </w:rPr>
        <w:t xml:space="preserve">Teori Motivasi dan Aplikasinya, </w:t>
      </w:r>
      <w:r>
        <w:rPr>
          <w:rFonts w:ascii="Arial" w:hAnsi="Arial" w:cs="Arial"/>
          <w:sz w:val="22"/>
          <w:szCs w:val="22"/>
        </w:rPr>
        <w:t>Jakarta: PT. Rineka Cipta.</w:t>
      </w:r>
    </w:p>
    <w:p w:rsidR="00E30DB3" w:rsidRDefault="00E30DB3" w:rsidP="00E52DC9">
      <w:pPr>
        <w:pStyle w:val="BodyTextInden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A03D54" w:rsidRDefault="00A03D54" w:rsidP="00964961">
      <w:pPr>
        <w:pStyle w:val="BodyTextInden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Slameto, (2010). </w:t>
      </w:r>
      <w:r w:rsidRPr="00A03D54">
        <w:rPr>
          <w:rFonts w:ascii="Arial" w:hAnsi="Arial" w:cs="Arial"/>
          <w:i/>
          <w:sz w:val="22"/>
          <w:szCs w:val="22"/>
        </w:rPr>
        <w:t>Belajar dan Faktor-faktor yang Mempengaruhi</w:t>
      </w:r>
      <w:r>
        <w:rPr>
          <w:rFonts w:ascii="Arial" w:hAnsi="Arial" w:cs="Arial"/>
          <w:sz w:val="22"/>
          <w:szCs w:val="22"/>
        </w:rPr>
        <w:t>, Jakarta: PT. Rineka Cipta</w:t>
      </w:r>
    </w:p>
    <w:p w:rsidR="00A03D54" w:rsidRDefault="00A03D54" w:rsidP="00964961">
      <w:pPr>
        <w:pStyle w:val="BodyTextInden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964961" w:rsidRDefault="00964961" w:rsidP="00964961">
      <w:pPr>
        <w:pStyle w:val="BodyTextInden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Sudjana, Nana (1991). </w:t>
      </w:r>
      <w:r w:rsidRPr="006B3F86">
        <w:rPr>
          <w:rFonts w:ascii="Arial" w:hAnsi="Arial" w:cs="Arial"/>
          <w:i/>
          <w:sz w:val="22"/>
          <w:szCs w:val="22"/>
        </w:rPr>
        <w:t>Tutunan Penyusunan Karya Ilmiah,</w:t>
      </w:r>
      <w:r>
        <w:rPr>
          <w:rFonts w:ascii="Arial" w:hAnsi="Arial" w:cs="Arial"/>
          <w:sz w:val="22"/>
          <w:szCs w:val="22"/>
        </w:rPr>
        <w:t xml:space="preserve"> Bandung: PT. Sinar Baru.</w:t>
      </w:r>
    </w:p>
    <w:p w:rsidR="00964961" w:rsidRDefault="00964961" w:rsidP="00964961">
      <w:pPr>
        <w:pStyle w:val="BodyTextIndent2"/>
        <w:spacing w:line="240" w:lineRule="auto"/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964961" w:rsidRDefault="00964961" w:rsidP="00964961">
      <w:pPr>
        <w:pStyle w:val="Default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Sudjana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Nana. </w:t>
      </w:r>
      <w:proofErr w:type="gramStart"/>
      <w:r>
        <w:rPr>
          <w:rFonts w:ascii="Arial" w:hAnsi="Arial" w:cs="Arial"/>
          <w:bCs/>
          <w:sz w:val="22"/>
          <w:szCs w:val="22"/>
        </w:rPr>
        <w:t>(20</w:t>
      </w:r>
      <w:r w:rsidR="00F41ADE">
        <w:rPr>
          <w:rFonts w:ascii="Arial" w:hAnsi="Arial" w:cs="Arial"/>
          <w:bCs/>
          <w:sz w:val="22"/>
          <w:szCs w:val="22"/>
        </w:rPr>
        <w:t>10</w:t>
      </w:r>
      <w:r>
        <w:rPr>
          <w:rFonts w:ascii="Arial" w:hAnsi="Arial" w:cs="Arial"/>
          <w:bCs/>
          <w:sz w:val="22"/>
          <w:szCs w:val="22"/>
        </w:rPr>
        <w:t xml:space="preserve">). </w:t>
      </w:r>
      <w:proofErr w:type="spellStart"/>
      <w:r w:rsidRPr="001B62C1">
        <w:rPr>
          <w:rFonts w:ascii="Arial" w:hAnsi="Arial" w:cs="Arial"/>
          <w:bCs/>
          <w:i/>
          <w:sz w:val="22"/>
          <w:szCs w:val="22"/>
        </w:rPr>
        <w:t>Penilaian</w:t>
      </w:r>
      <w:proofErr w:type="spellEnd"/>
      <w:r w:rsidR="00835FDB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Pr="001B62C1">
        <w:rPr>
          <w:rFonts w:ascii="Arial" w:hAnsi="Arial" w:cs="Arial"/>
          <w:bCs/>
          <w:i/>
          <w:sz w:val="22"/>
          <w:szCs w:val="22"/>
        </w:rPr>
        <w:t>Hasil</w:t>
      </w:r>
      <w:proofErr w:type="spellEnd"/>
      <w:r w:rsidRPr="001B62C1">
        <w:rPr>
          <w:rFonts w:ascii="Arial" w:hAnsi="Arial" w:cs="Arial"/>
          <w:bCs/>
          <w:i/>
          <w:sz w:val="22"/>
          <w:szCs w:val="22"/>
        </w:rPr>
        <w:t xml:space="preserve"> Proses </w:t>
      </w:r>
      <w:proofErr w:type="spellStart"/>
      <w:r w:rsidRPr="001B62C1">
        <w:rPr>
          <w:rFonts w:ascii="Arial" w:hAnsi="Arial" w:cs="Arial"/>
          <w:bCs/>
          <w:i/>
          <w:sz w:val="22"/>
          <w:szCs w:val="22"/>
        </w:rPr>
        <w:t>Belajar</w:t>
      </w:r>
      <w:proofErr w:type="spellEnd"/>
      <w:r w:rsidR="00835FDB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Pr="001B62C1">
        <w:rPr>
          <w:rFonts w:ascii="Arial" w:hAnsi="Arial" w:cs="Arial"/>
          <w:bCs/>
          <w:i/>
          <w:sz w:val="22"/>
          <w:szCs w:val="22"/>
        </w:rPr>
        <w:t>Mengajar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Bandung: PT. </w:t>
      </w:r>
      <w:proofErr w:type="spellStart"/>
      <w:r>
        <w:rPr>
          <w:rFonts w:ascii="Arial" w:hAnsi="Arial" w:cs="Arial"/>
          <w:bCs/>
          <w:sz w:val="22"/>
          <w:szCs w:val="22"/>
        </w:rPr>
        <w:t>Remaja</w:t>
      </w:r>
      <w:proofErr w:type="spellEnd"/>
      <w:r w:rsidR="00835FD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Rosdakarya</w:t>
      </w:r>
      <w:proofErr w:type="spellEnd"/>
    </w:p>
    <w:p w:rsidR="00964961" w:rsidRDefault="00964961" w:rsidP="004F76BA">
      <w:pPr>
        <w:pStyle w:val="BodyTextInden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964961" w:rsidRDefault="00964961" w:rsidP="004F76BA">
      <w:pPr>
        <w:pStyle w:val="BodyTextIndent2"/>
        <w:spacing w:line="240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Sugiyono. (2010) </w:t>
      </w:r>
      <w:r>
        <w:rPr>
          <w:rFonts w:ascii="Arial" w:hAnsi="Arial" w:cs="Arial"/>
          <w:bCs/>
          <w:i/>
          <w:sz w:val="22"/>
          <w:szCs w:val="22"/>
        </w:rPr>
        <w:t xml:space="preserve">Metode Penelitian Pendidikan, </w:t>
      </w:r>
      <w:r>
        <w:rPr>
          <w:rFonts w:ascii="Arial" w:hAnsi="Arial" w:cs="Arial"/>
          <w:bCs/>
          <w:sz w:val="22"/>
          <w:szCs w:val="22"/>
        </w:rPr>
        <w:t>Bandung: Alfabeta</w:t>
      </w:r>
    </w:p>
    <w:p w:rsidR="00964961" w:rsidRDefault="00964961" w:rsidP="004F76BA">
      <w:pPr>
        <w:pStyle w:val="BodyTextIndent2"/>
        <w:spacing w:line="240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D60EB3" w:rsidRDefault="00262AC2" w:rsidP="00964961">
      <w:pPr>
        <w:pStyle w:val="BodyTextInden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Sujarweni, V. Wiratna. (</w:t>
      </w:r>
      <w:r w:rsidR="00A904A0">
        <w:rPr>
          <w:rFonts w:ascii="Arial" w:hAnsi="Arial" w:cs="Arial"/>
          <w:sz w:val="22"/>
          <w:szCs w:val="22"/>
        </w:rPr>
        <w:t>2014</w:t>
      </w:r>
      <w:r>
        <w:rPr>
          <w:rFonts w:ascii="Arial" w:hAnsi="Arial" w:cs="Arial"/>
          <w:sz w:val="22"/>
          <w:szCs w:val="22"/>
        </w:rPr>
        <w:t>)</w:t>
      </w:r>
      <w:r w:rsidR="009762E7">
        <w:rPr>
          <w:rFonts w:ascii="Arial" w:hAnsi="Arial" w:cs="Arial"/>
          <w:sz w:val="22"/>
          <w:szCs w:val="22"/>
        </w:rPr>
        <w:t xml:space="preserve">. </w:t>
      </w:r>
      <w:r w:rsidR="00A904A0" w:rsidRPr="009762E7">
        <w:rPr>
          <w:rFonts w:ascii="Arial" w:hAnsi="Arial" w:cs="Arial"/>
          <w:i/>
          <w:sz w:val="22"/>
          <w:szCs w:val="22"/>
        </w:rPr>
        <w:t>SPSS untuk Penelitian</w:t>
      </w:r>
      <w:r w:rsidR="00A904A0">
        <w:rPr>
          <w:rFonts w:ascii="Arial" w:hAnsi="Arial" w:cs="Arial"/>
          <w:sz w:val="22"/>
          <w:szCs w:val="22"/>
        </w:rPr>
        <w:t>, Yokyakarta: Pustaka Baru Press</w:t>
      </w:r>
    </w:p>
    <w:p w:rsidR="00964961" w:rsidRPr="00964961" w:rsidRDefault="00964961" w:rsidP="00964961">
      <w:pPr>
        <w:pStyle w:val="BodyTextInden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964961" w:rsidRDefault="00964961" w:rsidP="00D60EB3">
      <w:pPr>
        <w:pStyle w:val="Default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Sukidin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</w:rPr>
        <w:t>Basrowi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</w:rPr>
        <w:t>Suranto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(2010). </w:t>
      </w:r>
      <w:proofErr w:type="spellStart"/>
      <w:r w:rsidRPr="00397CB1">
        <w:rPr>
          <w:rFonts w:ascii="Arial" w:hAnsi="Arial" w:cs="Arial"/>
          <w:bCs/>
          <w:i/>
          <w:sz w:val="22"/>
          <w:szCs w:val="22"/>
        </w:rPr>
        <w:t>Manajemen</w:t>
      </w:r>
      <w:proofErr w:type="spellEnd"/>
      <w:r w:rsidR="00835FDB" w:rsidRPr="00397CB1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Pr="00397CB1">
        <w:rPr>
          <w:rFonts w:ascii="Arial" w:hAnsi="Arial" w:cs="Arial"/>
          <w:bCs/>
          <w:i/>
          <w:sz w:val="22"/>
          <w:szCs w:val="22"/>
        </w:rPr>
        <w:t>Penelitian</w:t>
      </w:r>
      <w:proofErr w:type="spellEnd"/>
      <w:r w:rsidR="00835FDB" w:rsidRPr="00397CB1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Pr="00397CB1">
        <w:rPr>
          <w:rFonts w:ascii="Arial" w:hAnsi="Arial" w:cs="Arial"/>
          <w:bCs/>
          <w:i/>
          <w:sz w:val="22"/>
          <w:szCs w:val="22"/>
        </w:rPr>
        <w:t>Tindakan</w:t>
      </w:r>
      <w:proofErr w:type="spellEnd"/>
      <w:r w:rsidR="00835FDB" w:rsidRPr="00397CB1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Pr="00397CB1">
        <w:rPr>
          <w:rFonts w:ascii="Arial" w:hAnsi="Arial" w:cs="Arial"/>
          <w:bCs/>
          <w:i/>
          <w:sz w:val="22"/>
          <w:szCs w:val="22"/>
        </w:rPr>
        <w:t>Kelas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r w:rsidR="002A43AB">
        <w:rPr>
          <w:rFonts w:ascii="Arial" w:hAnsi="Arial" w:cs="Arial"/>
          <w:bCs/>
          <w:sz w:val="22"/>
          <w:szCs w:val="22"/>
        </w:rPr>
        <w:t xml:space="preserve">Jakarta: </w:t>
      </w:r>
      <w:proofErr w:type="spellStart"/>
      <w:r w:rsidR="002A43AB">
        <w:rPr>
          <w:rFonts w:ascii="Arial" w:hAnsi="Arial" w:cs="Arial"/>
          <w:bCs/>
          <w:sz w:val="22"/>
          <w:szCs w:val="22"/>
        </w:rPr>
        <w:t>Insan</w:t>
      </w:r>
      <w:proofErr w:type="spellEnd"/>
      <w:r w:rsidR="00835FD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A43AB">
        <w:rPr>
          <w:rFonts w:ascii="Arial" w:hAnsi="Arial" w:cs="Arial"/>
          <w:bCs/>
          <w:sz w:val="22"/>
          <w:szCs w:val="22"/>
        </w:rPr>
        <w:t>Cendekia</w:t>
      </w:r>
      <w:proofErr w:type="spellEnd"/>
    </w:p>
    <w:p w:rsidR="00370A4F" w:rsidRDefault="00370A4F" w:rsidP="00D60EB3">
      <w:pPr>
        <w:pStyle w:val="Default"/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370A4F" w:rsidRPr="00370A4F" w:rsidRDefault="00370A4F" w:rsidP="00370A4F">
      <w:pPr>
        <w:autoSpaceDE w:val="0"/>
        <w:autoSpaceDN w:val="0"/>
        <w:adjustRightInd w:val="0"/>
        <w:ind w:left="567" w:hanging="567"/>
        <w:jc w:val="both"/>
        <w:rPr>
          <w:rFonts w:eastAsiaTheme="minorHAnsi"/>
          <w:sz w:val="20"/>
          <w:szCs w:val="20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Susanto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Ahmad. </w:t>
      </w:r>
      <w:r w:rsidRPr="00370A4F">
        <w:rPr>
          <w:rFonts w:ascii="Arial" w:hAnsi="Arial" w:cs="Arial"/>
          <w:bCs/>
          <w:sz w:val="22"/>
          <w:szCs w:val="22"/>
        </w:rPr>
        <w:t>(</w:t>
      </w:r>
      <w:r w:rsidRPr="00370A4F">
        <w:rPr>
          <w:rFonts w:ascii="Arial" w:eastAsiaTheme="minorHAnsi" w:hAnsi="Arial" w:cs="Arial"/>
          <w:sz w:val="22"/>
          <w:szCs w:val="22"/>
        </w:rPr>
        <w:t>2013) .</w:t>
      </w:r>
      <w:proofErr w:type="spellStart"/>
      <w:r w:rsidRPr="00370A4F">
        <w:rPr>
          <w:rFonts w:ascii="Arial" w:eastAsiaTheme="minorHAnsi" w:hAnsi="Arial" w:cs="Arial"/>
          <w:i/>
          <w:iCs/>
          <w:sz w:val="22"/>
          <w:szCs w:val="22"/>
        </w:rPr>
        <w:t>Teori</w:t>
      </w:r>
      <w:proofErr w:type="spellEnd"/>
      <w:r w:rsidR="00835FDB">
        <w:rPr>
          <w:rFonts w:ascii="Arial" w:eastAsiaTheme="minorHAnsi" w:hAnsi="Arial" w:cs="Arial"/>
          <w:i/>
          <w:iCs/>
          <w:sz w:val="22"/>
          <w:szCs w:val="22"/>
        </w:rPr>
        <w:t xml:space="preserve"> </w:t>
      </w:r>
      <w:proofErr w:type="spellStart"/>
      <w:r w:rsidRPr="00370A4F">
        <w:rPr>
          <w:rFonts w:ascii="Arial" w:eastAsiaTheme="minorHAnsi" w:hAnsi="Arial" w:cs="Arial"/>
          <w:i/>
          <w:iCs/>
          <w:sz w:val="22"/>
          <w:szCs w:val="22"/>
        </w:rPr>
        <w:t>Belajar</w:t>
      </w:r>
      <w:proofErr w:type="spellEnd"/>
      <w:r w:rsidR="00835FDB">
        <w:rPr>
          <w:rFonts w:ascii="Arial" w:eastAsiaTheme="minorHAnsi" w:hAnsi="Arial" w:cs="Arial"/>
          <w:i/>
          <w:iCs/>
          <w:sz w:val="22"/>
          <w:szCs w:val="22"/>
        </w:rPr>
        <w:t xml:space="preserve"> </w:t>
      </w:r>
      <w:proofErr w:type="spellStart"/>
      <w:r w:rsidRPr="00370A4F">
        <w:rPr>
          <w:rFonts w:ascii="Arial" w:eastAsiaTheme="minorHAnsi" w:hAnsi="Arial" w:cs="Arial"/>
          <w:i/>
          <w:iCs/>
          <w:sz w:val="22"/>
          <w:szCs w:val="22"/>
        </w:rPr>
        <w:t>dan</w:t>
      </w:r>
      <w:proofErr w:type="spellEnd"/>
      <w:r w:rsidR="00835FDB">
        <w:rPr>
          <w:rFonts w:ascii="Arial" w:eastAsiaTheme="minorHAnsi" w:hAnsi="Arial" w:cs="Arial"/>
          <w:i/>
          <w:iCs/>
          <w:sz w:val="22"/>
          <w:szCs w:val="22"/>
        </w:rPr>
        <w:t xml:space="preserve"> </w:t>
      </w:r>
      <w:proofErr w:type="spellStart"/>
      <w:r w:rsidRPr="00370A4F">
        <w:rPr>
          <w:rFonts w:ascii="Arial" w:eastAsiaTheme="minorHAnsi" w:hAnsi="Arial" w:cs="Arial"/>
          <w:i/>
          <w:iCs/>
          <w:sz w:val="22"/>
          <w:szCs w:val="22"/>
        </w:rPr>
        <w:t>Pembelajaran</w:t>
      </w:r>
      <w:proofErr w:type="spellEnd"/>
      <w:r w:rsidRPr="00370A4F">
        <w:rPr>
          <w:rFonts w:ascii="Arial" w:eastAsiaTheme="minorHAnsi" w:hAnsi="Arial" w:cs="Arial"/>
          <w:i/>
          <w:iCs/>
          <w:sz w:val="22"/>
          <w:szCs w:val="22"/>
        </w:rPr>
        <w:t xml:space="preserve"> di </w:t>
      </w:r>
      <w:proofErr w:type="spellStart"/>
      <w:r w:rsidRPr="00370A4F">
        <w:rPr>
          <w:rFonts w:ascii="Arial" w:eastAsiaTheme="minorHAnsi" w:hAnsi="Arial" w:cs="Arial"/>
          <w:i/>
          <w:iCs/>
          <w:sz w:val="22"/>
          <w:szCs w:val="22"/>
        </w:rPr>
        <w:t>Sekolah</w:t>
      </w:r>
      <w:proofErr w:type="spellEnd"/>
      <w:r w:rsidR="00835FDB">
        <w:rPr>
          <w:rFonts w:ascii="Arial" w:eastAsiaTheme="minorHAnsi" w:hAnsi="Arial" w:cs="Arial"/>
          <w:i/>
          <w:iCs/>
          <w:sz w:val="22"/>
          <w:szCs w:val="22"/>
        </w:rPr>
        <w:t xml:space="preserve"> </w:t>
      </w:r>
      <w:proofErr w:type="spellStart"/>
      <w:r w:rsidRPr="00370A4F">
        <w:rPr>
          <w:rFonts w:ascii="Arial" w:eastAsiaTheme="minorHAnsi" w:hAnsi="Arial" w:cs="Arial"/>
          <w:i/>
          <w:iCs/>
          <w:sz w:val="22"/>
          <w:szCs w:val="22"/>
        </w:rPr>
        <w:t>Dasar</w:t>
      </w:r>
      <w:proofErr w:type="spellEnd"/>
      <w:r w:rsidRPr="00370A4F">
        <w:rPr>
          <w:rFonts w:ascii="Arial" w:eastAsiaTheme="minorHAnsi" w:hAnsi="Arial" w:cs="Arial"/>
          <w:i/>
          <w:iCs/>
          <w:sz w:val="22"/>
          <w:szCs w:val="22"/>
        </w:rPr>
        <w:t xml:space="preserve">, </w:t>
      </w:r>
      <w:r w:rsidRPr="00370A4F">
        <w:rPr>
          <w:rFonts w:ascii="Arial" w:eastAsiaTheme="minorHAnsi" w:hAnsi="Arial" w:cs="Arial"/>
          <w:sz w:val="22"/>
          <w:szCs w:val="22"/>
        </w:rPr>
        <w:t xml:space="preserve">Jakarta: </w:t>
      </w:r>
      <w:proofErr w:type="spellStart"/>
      <w:r w:rsidRPr="00370A4F">
        <w:rPr>
          <w:rFonts w:ascii="Arial" w:eastAsiaTheme="minorHAnsi" w:hAnsi="Arial" w:cs="Arial"/>
          <w:sz w:val="22"/>
          <w:szCs w:val="22"/>
        </w:rPr>
        <w:t>Kencana</w:t>
      </w:r>
      <w:proofErr w:type="spellEnd"/>
      <w:r w:rsidR="00397CB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370A4F">
        <w:rPr>
          <w:rFonts w:ascii="Arial" w:eastAsiaTheme="minorHAnsi" w:hAnsi="Arial" w:cs="Arial"/>
          <w:sz w:val="22"/>
          <w:szCs w:val="22"/>
        </w:rPr>
        <w:t>Prenada</w:t>
      </w:r>
      <w:proofErr w:type="spellEnd"/>
      <w:r w:rsidRPr="00370A4F">
        <w:rPr>
          <w:rFonts w:ascii="Arial" w:eastAsiaTheme="minorHAnsi" w:hAnsi="Arial" w:cs="Arial"/>
          <w:sz w:val="22"/>
          <w:szCs w:val="22"/>
        </w:rPr>
        <w:t xml:space="preserve"> Media Group,</w:t>
      </w:r>
    </w:p>
    <w:p w:rsidR="002A43AB" w:rsidRDefault="002A43AB" w:rsidP="00D60EB3">
      <w:pPr>
        <w:pStyle w:val="Default"/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D60EB3" w:rsidRDefault="00D60EB3" w:rsidP="00D60EB3">
      <w:pPr>
        <w:pStyle w:val="Default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bCs/>
          <w:sz w:val="22"/>
          <w:szCs w:val="22"/>
        </w:rPr>
        <w:t>Sutrisno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</w:rPr>
        <w:t>Edy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(2019).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Manajemen</w:t>
      </w:r>
      <w:proofErr w:type="spellEnd"/>
      <w:r w:rsidR="00835FDB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Sumber</w:t>
      </w:r>
      <w:proofErr w:type="spellEnd"/>
      <w:r w:rsidR="00835FDB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Daya</w:t>
      </w:r>
      <w:proofErr w:type="spellEnd"/>
      <w:r w:rsidR="00835FDB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Manusia</w:t>
      </w:r>
      <w:proofErr w:type="spellEnd"/>
      <w:r>
        <w:rPr>
          <w:rFonts w:ascii="Arial" w:hAnsi="Arial" w:cs="Arial"/>
          <w:bCs/>
          <w:i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Jakarta: PT. </w:t>
      </w:r>
      <w:proofErr w:type="spellStart"/>
      <w:r>
        <w:rPr>
          <w:rFonts w:ascii="Arial" w:hAnsi="Arial" w:cs="Arial"/>
          <w:bCs/>
          <w:sz w:val="22"/>
          <w:szCs w:val="22"/>
        </w:rPr>
        <w:t>Prenadamedia</w:t>
      </w:r>
      <w:proofErr w:type="spellEnd"/>
      <w:r w:rsidR="00835FD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Grup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:rsidR="00F1604A" w:rsidRDefault="00F1604A" w:rsidP="00D60EB3">
      <w:pPr>
        <w:pStyle w:val="Default"/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F1604A" w:rsidRDefault="00F1604A" w:rsidP="00D60EB3">
      <w:pPr>
        <w:pStyle w:val="Default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Syah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</w:rPr>
        <w:t>Muhibbin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(2005). </w:t>
      </w:r>
      <w:proofErr w:type="spellStart"/>
      <w:r w:rsidRPr="00F1604A">
        <w:rPr>
          <w:rFonts w:ascii="Arial" w:hAnsi="Arial" w:cs="Arial"/>
          <w:bCs/>
          <w:i/>
          <w:sz w:val="22"/>
          <w:szCs w:val="22"/>
        </w:rPr>
        <w:t>Psikologi</w:t>
      </w:r>
      <w:proofErr w:type="spellEnd"/>
      <w:r w:rsidRPr="00F1604A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Pr="00F1604A">
        <w:rPr>
          <w:rFonts w:ascii="Arial" w:hAnsi="Arial" w:cs="Arial"/>
          <w:bCs/>
          <w:i/>
          <w:sz w:val="22"/>
          <w:szCs w:val="22"/>
        </w:rPr>
        <w:t>Belajar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Jakarta: PT. Raja </w:t>
      </w:r>
      <w:proofErr w:type="spellStart"/>
      <w:r>
        <w:rPr>
          <w:rFonts w:ascii="Arial" w:hAnsi="Arial" w:cs="Arial"/>
          <w:bCs/>
          <w:sz w:val="22"/>
          <w:szCs w:val="22"/>
        </w:rPr>
        <w:t>Grafindo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Persada</w:t>
      </w:r>
      <w:proofErr w:type="spellEnd"/>
    </w:p>
    <w:p w:rsidR="00E262D2" w:rsidRDefault="00E262D2" w:rsidP="00D60EB3">
      <w:pPr>
        <w:pStyle w:val="Default"/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E262D2" w:rsidRDefault="00E262D2" w:rsidP="00671EB3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F862DC">
        <w:rPr>
          <w:rFonts w:ascii="Arial" w:hAnsi="Arial" w:cs="Arial"/>
          <w:color w:val="auto"/>
          <w:sz w:val="22"/>
          <w:szCs w:val="22"/>
        </w:rPr>
        <w:t>Syaidah</w:t>
      </w:r>
      <w:proofErr w:type="spellEnd"/>
      <w:r>
        <w:rPr>
          <w:rFonts w:ascii="Arial" w:hAnsi="Arial" w:cs="Arial"/>
          <w:color w:val="auto"/>
          <w:sz w:val="22"/>
          <w:szCs w:val="22"/>
        </w:rPr>
        <w:t>,</w:t>
      </w:r>
      <w:r w:rsidRPr="00F862DC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F862DC">
        <w:rPr>
          <w:rFonts w:ascii="Arial" w:hAnsi="Arial" w:cs="Arial"/>
          <w:color w:val="auto"/>
          <w:sz w:val="22"/>
          <w:szCs w:val="22"/>
        </w:rPr>
        <w:t>Umu</w:t>
      </w:r>
      <w:proofErr w:type="spellEnd"/>
      <w:r w:rsidR="00E30DB3">
        <w:rPr>
          <w:rFonts w:ascii="Arial" w:hAnsi="Arial" w:cs="Arial"/>
          <w:color w:val="auto"/>
          <w:sz w:val="22"/>
          <w:szCs w:val="22"/>
        </w:rPr>
        <w:t xml:space="preserve">; </w:t>
      </w:r>
      <w:proofErr w:type="spellStart"/>
      <w:r w:rsidR="00E30DB3" w:rsidRPr="00F862DC">
        <w:rPr>
          <w:rFonts w:ascii="Arial" w:hAnsi="Arial" w:cs="Arial"/>
          <w:color w:val="auto"/>
          <w:sz w:val="22"/>
          <w:szCs w:val="22"/>
        </w:rPr>
        <w:t>Suyadi</w:t>
      </w:r>
      <w:proofErr w:type="spellEnd"/>
      <w:r w:rsidR="00E30DB3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F862DC">
        <w:rPr>
          <w:rFonts w:ascii="Arial" w:hAnsi="Arial" w:cs="Arial"/>
          <w:color w:val="auto"/>
          <w:sz w:val="22"/>
          <w:szCs w:val="22"/>
        </w:rPr>
        <w:t>Bambang</w:t>
      </w:r>
      <w:proofErr w:type="spellEnd"/>
      <w:r w:rsidRPr="00F862DC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F862DC">
        <w:rPr>
          <w:rFonts w:ascii="Arial" w:hAnsi="Arial" w:cs="Arial"/>
          <w:color w:val="auto"/>
          <w:sz w:val="22"/>
          <w:szCs w:val="22"/>
        </w:rPr>
        <w:t>dan</w:t>
      </w:r>
      <w:proofErr w:type="spellEnd"/>
      <w:r w:rsidRPr="00F862DC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E30DB3" w:rsidRPr="00F862DC">
        <w:rPr>
          <w:rFonts w:ascii="Arial" w:hAnsi="Arial" w:cs="Arial"/>
          <w:color w:val="auto"/>
          <w:sz w:val="22"/>
          <w:szCs w:val="22"/>
        </w:rPr>
        <w:t>Ani</w:t>
      </w:r>
      <w:proofErr w:type="spellEnd"/>
      <w:r w:rsidR="00E30DB3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F862DC">
        <w:rPr>
          <w:rFonts w:ascii="Arial" w:hAnsi="Arial" w:cs="Arial"/>
          <w:color w:val="auto"/>
          <w:sz w:val="22"/>
          <w:szCs w:val="22"/>
        </w:rPr>
        <w:t>Hety</w:t>
      </w:r>
      <w:proofErr w:type="spellEnd"/>
      <w:r w:rsidRPr="00F862DC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F862DC">
        <w:rPr>
          <w:rFonts w:ascii="Arial" w:hAnsi="Arial" w:cs="Arial"/>
          <w:color w:val="auto"/>
          <w:sz w:val="22"/>
          <w:szCs w:val="22"/>
        </w:rPr>
        <w:t>Mustika</w:t>
      </w:r>
      <w:proofErr w:type="spellEnd"/>
      <w:r w:rsidR="00671EB3">
        <w:rPr>
          <w:rFonts w:ascii="Arial" w:hAnsi="Arial" w:cs="Arial"/>
          <w:color w:val="auto"/>
          <w:sz w:val="22"/>
          <w:szCs w:val="22"/>
        </w:rPr>
        <w:t>.</w:t>
      </w:r>
      <w:proofErr w:type="gramEnd"/>
      <w:r w:rsidR="00671EB3">
        <w:rPr>
          <w:rFonts w:ascii="Arial" w:hAnsi="Arial" w:cs="Arial"/>
          <w:color w:val="auto"/>
          <w:sz w:val="22"/>
          <w:szCs w:val="22"/>
        </w:rPr>
        <w:t xml:space="preserve"> (2018). </w:t>
      </w:r>
      <w:r>
        <w:rPr>
          <w:rFonts w:ascii="Arial" w:hAnsi="Arial" w:cs="Arial"/>
          <w:sz w:val="22"/>
          <w:szCs w:val="22"/>
        </w:rPr>
        <w:t>“</w:t>
      </w:r>
      <w:proofErr w:type="spellStart"/>
      <w:r w:rsidRPr="00671EB3">
        <w:rPr>
          <w:rFonts w:ascii="Arial" w:hAnsi="Arial" w:cs="Arial"/>
          <w:i/>
          <w:sz w:val="22"/>
          <w:szCs w:val="22"/>
        </w:rPr>
        <w:t>Pengaruh</w:t>
      </w:r>
      <w:proofErr w:type="spellEnd"/>
      <w:r w:rsidRPr="00671EB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71EB3">
        <w:rPr>
          <w:rFonts w:ascii="Arial" w:hAnsi="Arial" w:cs="Arial"/>
          <w:i/>
          <w:sz w:val="22"/>
          <w:szCs w:val="22"/>
        </w:rPr>
        <w:t>Kompetensi</w:t>
      </w:r>
      <w:proofErr w:type="spellEnd"/>
      <w:r w:rsidRPr="00671EB3">
        <w:rPr>
          <w:rFonts w:ascii="Arial" w:hAnsi="Arial" w:cs="Arial"/>
          <w:i/>
          <w:sz w:val="22"/>
          <w:szCs w:val="22"/>
        </w:rPr>
        <w:t xml:space="preserve"> Guru </w:t>
      </w:r>
      <w:proofErr w:type="spellStart"/>
      <w:proofErr w:type="gramStart"/>
      <w:r w:rsidRPr="00671EB3">
        <w:rPr>
          <w:rFonts w:ascii="Arial" w:hAnsi="Arial" w:cs="Arial"/>
          <w:i/>
          <w:sz w:val="22"/>
          <w:szCs w:val="22"/>
        </w:rPr>
        <w:t>terhadap</w:t>
      </w:r>
      <w:proofErr w:type="spellEnd"/>
      <w:proofErr w:type="gramEnd"/>
      <w:r w:rsidRPr="00671EB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71EB3">
        <w:rPr>
          <w:rFonts w:ascii="Arial" w:hAnsi="Arial" w:cs="Arial"/>
          <w:i/>
          <w:sz w:val="22"/>
          <w:szCs w:val="22"/>
        </w:rPr>
        <w:t>Hasil</w:t>
      </w:r>
      <w:proofErr w:type="spellEnd"/>
      <w:r w:rsidRPr="00671EB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71EB3">
        <w:rPr>
          <w:rFonts w:ascii="Arial" w:hAnsi="Arial" w:cs="Arial"/>
          <w:i/>
          <w:sz w:val="22"/>
          <w:szCs w:val="22"/>
        </w:rPr>
        <w:t>Belajar</w:t>
      </w:r>
      <w:proofErr w:type="spellEnd"/>
      <w:r w:rsidRPr="00671EB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71EB3">
        <w:rPr>
          <w:rFonts w:ascii="Arial" w:hAnsi="Arial" w:cs="Arial"/>
          <w:i/>
          <w:sz w:val="22"/>
          <w:szCs w:val="22"/>
        </w:rPr>
        <w:t>Ekonomi</w:t>
      </w:r>
      <w:proofErr w:type="spellEnd"/>
      <w:r w:rsidRPr="00671EB3">
        <w:rPr>
          <w:rFonts w:ascii="Arial" w:hAnsi="Arial" w:cs="Arial"/>
          <w:i/>
          <w:sz w:val="22"/>
          <w:szCs w:val="22"/>
        </w:rPr>
        <w:t xml:space="preserve"> di SMA </w:t>
      </w:r>
      <w:proofErr w:type="spellStart"/>
      <w:r w:rsidRPr="00671EB3">
        <w:rPr>
          <w:rFonts w:ascii="Arial" w:hAnsi="Arial" w:cs="Arial"/>
          <w:i/>
          <w:sz w:val="22"/>
          <w:szCs w:val="22"/>
        </w:rPr>
        <w:t>Negeri</w:t>
      </w:r>
      <w:proofErr w:type="spellEnd"/>
      <w:r w:rsidRPr="00671EB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71EB3">
        <w:rPr>
          <w:rFonts w:ascii="Arial" w:hAnsi="Arial" w:cs="Arial"/>
          <w:i/>
          <w:sz w:val="22"/>
          <w:szCs w:val="22"/>
        </w:rPr>
        <w:t>Rambipuji</w:t>
      </w:r>
      <w:proofErr w:type="spellEnd"/>
      <w:r w:rsidRPr="00671EB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71EB3">
        <w:rPr>
          <w:rFonts w:ascii="Arial" w:hAnsi="Arial" w:cs="Arial"/>
          <w:i/>
          <w:sz w:val="22"/>
          <w:szCs w:val="22"/>
        </w:rPr>
        <w:t>tahun</w:t>
      </w:r>
      <w:proofErr w:type="spellEnd"/>
      <w:r w:rsidRPr="00671EB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71EB3">
        <w:rPr>
          <w:rFonts w:ascii="Arial" w:hAnsi="Arial" w:cs="Arial"/>
          <w:i/>
          <w:sz w:val="22"/>
          <w:szCs w:val="22"/>
        </w:rPr>
        <w:t>ajaran</w:t>
      </w:r>
      <w:proofErr w:type="spellEnd"/>
      <w:r w:rsidRPr="00671EB3">
        <w:rPr>
          <w:rFonts w:ascii="Arial" w:hAnsi="Arial" w:cs="Arial"/>
          <w:i/>
          <w:sz w:val="22"/>
          <w:szCs w:val="22"/>
        </w:rPr>
        <w:t xml:space="preserve"> 2017/2018”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71EB3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urnal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Pendidikan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Ekonomi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4F76BA" w:rsidRDefault="004F76BA" w:rsidP="00671EB3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4F76BA" w:rsidRDefault="004F76BA" w:rsidP="00CD6EBF">
      <w:pPr>
        <w:pStyle w:val="Default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Tim </w:t>
      </w:r>
      <w:proofErr w:type="spellStart"/>
      <w:r>
        <w:rPr>
          <w:rFonts w:ascii="Arial" w:hAnsi="Arial" w:cs="Arial"/>
          <w:bCs/>
          <w:sz w:val="22"/>
          <w:szCs w:val="22"/>
        </w:rPr>
        <w:t>Penyusun</w:t>
      </w:r>
      <w:proofErr w:type="spellEnd"/>
      <w:r w:rsidR="00835FD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Pedoman</w:t>
      </w:r>
      <w:proofErr w:type="spellEnd"/>
      <w:r w:rsidR="00835FD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Penulisan</w:t>
      </w:r>
      <w:proofErr w:type="spellEnd"/>
      <w:r w:rsidR="00835FD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Tesis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(2019). </w:t>
      </w:r>
      <w:proofErr w:type="spellStart"/>
      <w:r>
        <w:rPr>
          <w:rFonts w:ascii="Arial" w:hAnsi="Arial" w:cs="Arial"/>
          <w:bCs/>
          <w:sz w:val="22"/>
          <w:szCs w:val="22"/>
        </w:rPr>
        <w:t>Pedoman</w:t>
      </w:r>
      <w:proofErr w:type="spellEnd"/>
      <w:r w:rsidR="00835FD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Penulisan</w:t>
      </w:r>
      <w:proofErr w:type="spellEnd"/>
      <w:r w:rsidR="00835FD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Tesis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Palembang: Program </w:t>
      </w:r>
      <w:proofErr w:type="spellStart"/>
      <w:r>
        <w:rPr>
          <w:rFonts w:ascii="Arial" w:hAnsi="Arial" w:cs="Arial"/>
          <w:bCs/>
          <w:sz w:val="22"/>
          <w:szCs w:val="22"/>
        </w:rPr>
        <w:t>Pascasarjana</w:t>
      </w:r>
      <w:proofErr w:type="spellEnd"/>
      <w:r w:rsidR="00835FD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Universitas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PGRI Palembang. </w:t>
      </w:r>
    </w:p>
    <w:p w:rsidR="00A904A0" w:rsidRDefault="00A904A0" w:rsidP="00CE091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53F53" w:rsidRDefault="00CD6EBF" w:rsidP="00DB60CE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Umar, </w:t>
      </w:r>
      <w:r w:rsidR="00A97B3C">
        <w:rPr>
          <w:rFonts w:ascii="Arial" w:hAnsi="Arial" w:cs="Arial"/>
          <w:sz w:val="22"/>
          <w:szCs w:val="22"/>
        </w:rPr>
        <w:t xml:space="preserve">Husain. (2004). </w:t>
      </w:r>
      <w:proofErr w:type="spellStart"/>
      <w:r w:rsidR="00A97B3C">
        <w:rPr>
          <w:rFonts w:ascii="Arial" w:hAnsi="Arial" w:cs="Arial"/>
          <w:i/>
          <w:sz w:val="22"/>
          <w:szCs w:val="22"/>
        </w:rPr>
        <w:t>Metode</w:t>
      </w:r>
      <w:proofErr w:type="spellEnd"/>
      <w:r w:rsidR="00835F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A97B3C">
        <w:rPr>
          <w:rFonts w:ascii="Arial" w:hAnsi="Arial" w:cs="Arial"/>
          <w:i/>
          <w:sz w:val="22"/>
          <w:szCs w:val="22"/>
        </w:rPr>
        <w:t>Penelitian</w:t>
      </w:r>
      <w:proofErr w:type="spellEnd"/>
      <w:r w:rsidR="00835F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A97B3C">
        <w:rPr>
          <w:rFonts w:ascii="Arial" w:hAnsi="Arial" w:cs="Arial"/>
          <w:i/>
          <w:sz w:val="22"/>
          <w:szCs w:val="22"/>
        </w:rPr>
        <w:t>untuk</w:t>
      </w:r>
      <w:proofErr w:type="spellEnd"/>
      <w:r w:rsidR="00835F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A97B3C" w:rsidRPr="00A97B3C">
        <w:rPr>
          <w:rFonts w:ascii="Arial" w:hAnsi="Arial" w:cs="Arial"/>
          <w:i/>
          <w:sz w:val="22"/>
          <w:szCs w:val="22"/>
        </w:rPr>
        <w:t>Skripsi</w:t>
      </w:r>
      <w:proofErr w:type="spellEnd"/>
      <w:r w:rsidR="00835F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A97B3C" w:rsidRPr="00A97B3C">
        <w:rPr>
          <w:rFonts w:ascii="Arial" w:hAnsi="Arial" w:cs="Arial"/>
          <w:i/>
          <w:sz w:val="22"/>
          <w:szCs w:val="22"/>
        </w:rPr>
        <w:t>dan</w:t>
      </w:r>
      <w:proofErr w:type="spellEnd"/>
      <w:r w:rsidR="00835F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A97B3C" w:rsidRPr="00A97B3C">
        <w:rPr>
          <w:rFonts w:ascii="Arial" w:hAnsi="Arial" w:cs="Arial"/>
          <w:i/>
          <w:sz w:val="22"/>
          <w:szCs w:val="22"/>
        </w:rPr>
        <w:t>Tesis</w:t>
      </w:r>
      <w:proofErr w:type="spellEnd"/>
      <w:r w:rsidR="00835F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A97B3C">
        <w:rPr>
          <w:rFonts w:ascii="Arial" w:hAnsi="Arial" w:cs="Arial"/>
          <w:i/>
          <w:sz w:val="22"/>
          <w:szCs w:val="22"/>
        </w:rPr>
        <w:t>Bisnis</w:t>
      </w:r>
      <w:proofErr w:type="spellEnd"/>
      <w:r w:rsidR="00A97B3C">
        <w:rPr>
          <w:rFonts w:ascii="Arial" w:hAnsi="Arial" w:cs="Arial"/>
          <w:i/>
          <w:sz w:val="22"/>
          <w:szCs w:val="22"/>
        </w:rPr>
        <w:t xml:space="preserve">, </w:t>
      </w:r>
      <w:r w:rsidR="00A97B3C">
        <w:rPr>
          <w:rFonts w:ascii="Arial" w:hAnsi="Arial" w:cs="Arial"/>
          <w:sz w:val="22"/>
          <w:szCs w:val="22"/>
        </w:rPr>
        <w:t xml:space="preserve">Jakarta: PT. </w:t>
      </w:r>
      <w:proofErr w:type="spellStart"/>
      <w:r w:rsidR="00A97B3C">
        <w:rPr>
          <w:rFonts w:ascii="Arial" w:hAnsi="Arial" w:cs="Arial"/>
          <w:sz w:val="22"/>
          <w:szCs w:val="22"/>
        </w:rPr>
        <w:t>Rajagrafindo</w:t>
      </w:r>
      <w:proofErr w:type="spellEnd"/>
      <w:r w:rsidR="00A97B3C">
        <w:rPr>
          <w:rFonts w:ascii="Arial" w:hAnsi="Arial" w:cs="Arial"/>
          <w:sz w:val="22"/>
          <w:szCs w:val="22"/>
        </w:rPr>
        <w:t>.</w:t>
      </w:r>
    </w:p>
    <w:p w:rsidR="00FA6473" w:rsidRDefault="00FA6473" w:rsidP="00DB60CE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053F53" w:rsidRDefault="00053F53" w:rsidP="00CD6EBF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Undang-Undang</w:t>
      </w:r>
      <w:proofErr w:type="spellEnd"/>
      <w:r w:rsidR="00835FD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 xml:space="preserve"> 20 </w:t>
      </w:r>
      <w:proofErr w:type="spellStart"/>
      <w:r>
        <w:rPr>
          <w:rFonts w:ascii="Arial" w:hAnsi="Arial" w:cs="Arial"/>
          <w:sz w:val="22"/>
          <w:szCs w:val="22"/>
        </w:rPr>
        <w:t>Tahun</w:t>
      </w:r>
      <w:proofErr w:type="spellEnd"/>
      <w:r>
        <w:rPr>
          <w:rFonts w:ascii="Arial" w:hAnsi="Arial" w:cs="Arial"/>
          <w:sz w:val="22"/>
          <w:szCs w:val="22"/>
        </w:rPr>
        <w:t xml:space="preserve"> 2003 </w:t>
      </w:r>
      <w:proofErr w:type="spellStart"/>
      <w:r>
        <w:rPr>
          <w:rFonts w:ascii="Arial" w:hAnsi="Arial" w:cs="Arial"/>
          <w:sz w:val="22"/>
          <w:szCs w:val="22"/>
        </w:rPr>
        <w:t>tentang</w:t>
      </w:r>
      <w:proofErr w:type="spellEnd"/>
      <w:r w:rsidR="00835FD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Sistem</w:t>
      </w:r>
      <w:proofErr w:type="spellEnd"/>
      <w:r w:rsidR="00835FD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Pendidikan</w:t>
      </w:r>
      <w:proofErr w:type="spellEnd"/>
      <w:r w:rsidR="00835FD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Nasional</w:t>
      </w:r>
      <w:proofErr w:type="spellEnd"/>
    </w:p>
    <w:p w:rsidR="00053F53" w:rsidRPr="00A97B3C" w:rsidRDefault="00053F53" w:rsidP="00CD6EBF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053F53" w:rsidRDefault="00053F53" w:rsidP="00053F53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Undang-Undang</w:t>
      </w:r>
      <w:proofErr w:type="spellEnd"/>
      <w:r w:rsidR="00835FD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 xml:space="preserve"> 14 </w:t>
      </w:r>
      <w:proofErr w:type="spellStart"/>
      <w:r>
        <w:rPr>
          <w:rFonts w:ascii="Arial" w:hAnsi="Arial" w:cs="Arial"/>
          <w:sz w:val="22"/>
          <w:szCs w:val="22"/>
        </w:rPr>
        <w:t>Tahun</w:t>
      </w:r>
      <w:proofErr w:type="spellEnd"/>
      <w:r>
        <w:rPr>
          <w:rFonts w:ascii="Arial" w:hAnsi="Arial" w:cs="Arial"/>
          <w:sz w:val="22"/>
          <w:szCs w:val="22"/>
        </w:rPr>
        <w:t xml:space="preserve"> 2005 </w:t>
      </w:r>
      <w:proofErr w:type="spellStart"/>
      <w:r>
        <w:rPr>
          <w:rFonts w:ascii="Arial" w:hAnsi="Arial" w:cs="Arial"/>
          <w:sz w:val="22"/>
          <w:szCs w:val="22"/>
        </w:rPr>
        <w:t>tentang</w:t>
      </w:r>
      <w:proofErr w:type="spellEnd"/>
      <w:r>
        <w:rPr>
          <w:rFonts w:ascii="Arial" w:hAnsi="Arial" w:cs="Arial"/>
          <w:sz w:val="22"/>
          <w:szCs w:val="22"/>
        </w:rPr>
        <w:t xml:space="preserve"> Guru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dan</w:t>
      </w:r>
      <w:proofErr w:type="spellEnd"/>
      <w:proofErr w:type="gramEnd"/>
      <w:r w:rsidR="00835FD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Dosen</w:t>
      </w:r>
      <w:proofErr w:type="spellEnd"/>
    </w:p>
    <w:p w:rsidR="006C7B19" w:rsidRPr="006C7B19" w:rsidRDefault="006C7B19" w:rsidP="006C7B19">
      <w:pPr>
        <w:shd w:val="clear" w:color="auto" w:fill="FFFFFF"/>
        <w:spacing w:before="240" w:after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7B19">
        <w:rPr>
          <w:rFonts w:ascii="Arial" w:hAnsi="Arial" w:cs="Arial"/>
          <w:sz w:val="22"/>
          <w:szCs w:val="22"/>
        </w:rPr>
        <w:t xml:space="preserve">Uno, </w:t>
      </w:r>
      <w:proofErr w:type="spellStart"/>
      <w:r w:rsidRPr="006C7B19">
        <w:rPr>
          <w:rFonts w:ascii="Arial" w:hAnsi="Arial" w:cs="Arial"/>
          <w:sz w:val="22"/>
          <w:szCs w:val="22"/>
        </w:rPr>
        <w:t>Hamzah</w:t>
      </w:r>
      <w:proofErr w:type="spellEnd"/>
      <w:r w:rsidRPr="006C7B19">
        <w:rPr>
          <w:rFonts w:ascii="Arial" w:hAnsi="Arial" w:cs="Arial"/>
          <w:sz w:val="22"/>
          <w:szCs w:val="22"/>
        </w:rPr>
        <w:t xml:space="preserve"> B. </w:t>
      </w:r>
      <w:r>
        <w:rPr>
          <w:rFonts w:ascii="Arial" w:hAnsi="Arial" w:cs="Arial"/>
          <w:sz w:val="22"/>
          <w:szCs w:val="22"/>
        </w:rPr>
        <w:t>(</w:t>
      </w:r>
      <w:r w:rsidRPr="006C7B19">
        <w:rPr>
          <w:rFonts w:ascii="Arial" w:hAnsi="Arial" w:cs="Arial"/>
          <w:sz w:val="22"/>
          <w:szCs w:val="22"/>
        </w:rPr>
        <w:t>20</w:t>
      </w:r>
      <w:r w:rsidR="002F6F4A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)</w:t>
      </w:r>
      <w:r w:rsidRPr="006C7B19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6C7B19">
        <w:rPr>
          <w:rFonts w:ascii="Arial" w:hAnsi="Arial" w:cs="Arial"/>
          <w:i/>
          <w:sz w:val="22"/>
          <w:szCs w:val="22"/>
        </w:rPr>
        <w:t>Teori</w:t>
      </w:r>
      <w:proofErr w:type="spellEnd"/>
      <w:r w:rsidR="00835F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C7B19">
        <w:rPr>
          <w:rFonts w:ascii="Arial" w:hAnsi="Arial" w:cs="Arial"/>
          <w:i/>
          <w:sz w:val="22"/>
          <w:szCs w:val="22"/>
        </w:rPr>
        <w:t>Motivasi</w:t>
      </w:r>
      <w:proofErr w:type="spellEnd"/>
      <w:r w:rsidR="00835F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C7B19">
        <w:rPr>
          <w:rFonts w:ascii="Arial" w:hAnsi="Arial" w:cs="Arial"/>
          <w:i/>
          <w:sz w:val="22"/>
          <w:szCs w:val="22"/>
        </w:rPr>
        <w:t>dan</w:t>
      </w:r>
      <w:proofErr w:type="spellEnd"/>
      <w:r w:rsidR="00835F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C7B19">
        <w:rPr>
          <w:rFonts w:ascii="Arial" w:hAnsi="Arial" w:cs="Arial"/>
          <w:i/>
          <w:sz w:val="22"/>
          <w:szCs w:val="22"/>
        </w:rPr>
        <w:t>Pengukurannya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Jakarta: </w:t>
      </w:r>
      <w:proofErr w:type="spellStart"/>
      <w:r>
        <w:rPr>
          <w:rFonts w:ascii="Arial" w:hAnsi="Arial" w:cs="Arial"/>
          <w:sz w:val="22"/>
          <w:szCs w:val="22"/>
        </w:rPr>
        <w:t>Bumi</w:t>
      </w:r>
      <w:proofErr w:type="spellEnd"/>
      <w:r w:rsidR="00835F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7B19">
        <w:rPr>
          <w:rFonts w:ascii="Arial" w:hAnsi="Arial" w:cs="Arial"/>
          <w:sz w:val="22"/>
          <w:szCs w:val="22"/>
        </w:rPr>
        <w:t>Aksara</w:t>
      </w:r>
      <w:proofErr w:type="spellEnd"/>
      <w:r w:rsidRPr="006C7B19">
        <w:rPr>
          <w:rFonts w:ascii="Arial" w:hAnsi="Arial" w:cs="Arial"/>
          <w:sz w:val="22"/>
          <w:szCs w:val="22"/>
        </w:rPr>
        <w:t>.</w:t>
      </w:r>
    </w:p>
    <w:p w:rsidR="0046675A" w:rsidRPr="00573A56" w:rsidRDefault="00573A56" w:rsidP="00573A56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spellStart"/>
      <w:r w:rsidRPr="00573A56">
        <w:rPr>
          <w:rFonts w:ascii="Arial" w:eastAsiaTheme="minorHAnsi" w:hAnsi="Arial" w:cs="Arial"/>
          <w:bCs/>
          <w:sz w:val="22"/>
          <w:szCs w:val="22"/>
        </w:rPr>
        <w:t>Wahidy</w:t>
      </w:r>
      <w:proofErr w:type="spellEnd"/>
      <w:r w:rsidRPr="00573A56">
        <w:rPr>
          <w:rFonts w:ascii="Arial" w:eastAsiaTheme="minorHAnsi" w:hAnsi="Arial" w:cs="Arial"/>
          <w:bCs/>
          <w:sz w:val="22"/>
          <w:szCs w:val="22"/>
        </w:rPr>
        <w:t xml:space="preserve">, </w:t>
      </w:r>
      <w:proofErr w:type="spellStart"/>
      <w:r w:rsidRPr="00573A56">
        <w:rPr>
          <w:rFonts w:ascii="Arial" w:eastAsiaTheme="minorHAnsi" w:hAnsi="Arial" w:cs="Arial"/>
          <w:bCs/>
          <w:sz w:val="22"/>
          <w:szCs w:val="22"/>
        </w:rPr>
        <w:t>Achmad</w:t>
      </w:r>
      <w:proofErr w:type="spellEnd"/>
      <w:r w:rsidRPr="00573A56">
        <w:rPr>
          <w:rFonts w:ascii="Arial" w:eastAsiaTheme="minorHAnsi" w:hAnsi="Arial" w:cs="Arial"/>
          <w:bCs/>
          <w:sz w:val="22"/>
          <w:szCs w:val="22"/>
        </w:rPr>
        <w:t>. (201</w:t>
      </w:r>
      <w:r w:rsidR="000F5270">
        <w:rPr>
          <w:rFonts w:ascii="Arial" w:eastAsiaTheme="minorHAnsi" w:hAnsi="Arial" w:cs="Arial"/>
          <w:bCs/>
          <w:sz w:val="22"/>
          <w:szCs w:val="22"/>
        </w:rPr>
        <w:t>5</w:t>
      </w:r>
      <w:r w:rsidRPr="00573A56">
        <w:rPr>
          <w:rFonts w:ascii="Arial" w:eastAsiaTheme="minorHAnsi" w:hAnsi="Arial" w:cs="Arial"/>
          <w:bCs/>
          <w:sz w:val="22"/>
          <w:szCs w:val="22"/>
        </w:rPr>
        <w:t xml:space="preserve">). </w:t>
      </w:r>
      <w:r>
        <w:rPr>
          <w:rFonts w:ascii="Arial" w:eastAsiaTheme="minorHAnsi" w:hAnsi="Arial" w:cs="Arial"/>
          <w:bCs/>
          <w:sz w:val="22"/>
          <w:szCs w:val="22"/>
        </w:rPr>
        <w:t>“</w:t>
      </w:r>
      <w:proofErr w:type="spellStart"/>
      <w:r w:rsidRPr="00573A56">
        <w:rPr>
          <w:rFonts w:ascii="Arial" w:eastAsiaTheme="minorHAnsi" w:hAnsi="Arial" w:cs="Arial"/>
          <w:bCs/>
          <w:i/>
          <w:sz w:val="22"/>
          <w:szCs w:val="22"/>
        </w:rPr>
        <w:t>Peran</w:t>
      </w:r>
      <w:proofErr w:type="spellEnd"/>
      <w:r w:rsidRPr="00573A56">
        <w:rPr>
          <w:rFonts w:ascii="Arial" w:eastAsiaTheme="minorHAnsi" w:hAnsi="Arial" w:cs="Arial"/>
          <w:bCs/>
          <w:i/>
          <w:sz w:val="22"/>
          <w:szCs w:val="22"/>
        </w:rPr>
        <w:t xml:space="preserve"> Orang </w:t>
      </w:r>
      <w:proofErr w:type="spellStart"/>
      <w:r w:rsidRPr="00573A56">
        <w:rPr>
          <w:rFonts w:ascii="Arial" w:eastAsiaTheme="minorHAnsi" w:hAnsi="Arial" w:cs="Arial"/>
          <w:bCs/>
          <w:i/>
          <w:sz w:val="22"/>
          <w:szCs w:val="22"/>
        </w:rPr>
        <w:t>Tua</w:t>
      </w:r>
      <w:proofErr w:type="spellEnd"/>
      <w:r w:rsidRPr="00573A56">
        <w:rPr>
          <w:rFonts w:ascii="Arial" w:eastAsiaTheme="minorHAnsi" w:hAnsi="Arial" w:cs="Arial"/>
          <w:bCs/>
          <w:i/>
          <w:sz w:val="22"/>
          <w:szCs w:val="22"/>
        </w:rPr>
        <w:t xml:space="preserve"> Dan Guru </w:t>
      </w:r>
      <w:proofErr w:type="spellStart"/>
      <w:r w:rsidRPr="00573A56">
        <w:rPr>
          <w:rFonts w:ascii="Arial" w:eastAsiaTheme="minorHAnsi" w:hAnsi="Arial" w:cs="Arial"/>
          <w:bCs/>
          <w:i/>
          <w:sz w:val="22"/>
          <w:szCs w:val="22"/>
        </w:rPr>
        <w:t>Menumbuhkan</w:t>
      </w:r>
      <w:proofErr w:type="spellEnd"/>
      <w:r w:rsidRPr="00573A56">
        <w:rPr>
          <w:rFonts w:ascii="Arial" w:eastAsiaTheme="minorHAnsi" w:hAnsi="Arial" w:cs="Arial"/>
          <w:bCs/>
          <w:i/>
          <w:sz w:val="22"/>
          <w:szCs w:val="22"/>
        </w:rPr>
        <w:t xml:space="preserve"> </w:t>
      </w:r>
      <w:proofErr w:type="spellStart"/>
      <w:r w:rsidRPr="00573A56">
        <w:rPr>
          <w:rFonts w:ascii="Arial" w:eastAsiaTheme="minorHAnsi" w:hAnsi="Arial" w:cs="Arial"/>
          <w:bCs/>
          <w:i/>
          <w:sz w:val="22"/>
          <w:szCs w:val="22"/>
        </w:rPr>
        <w:t>Motivasi</w:t>
      </w:r>
      <w:proofErr w:type="spellEnd"/>
      <w:r w:rsidRPr="00573A56">
        <w:rPr>
          <w:rFonts w:ascii="Arial" w:eastAsiaTheme="minorHAnsi" w:hAnsi="Arial" w:cs="Arial"/>
          <w:bCs/>
          <w:i/>
          <w:sz w:val="22"/>
          <w:szCs w:val="22"/>
        </w:rPr>
        <w:t xml:space="preserve"> </w:t>
      </w:r>
      <w:proofErr w:type="spellStart"/>
      <w:r w:rsidRPr="00573A56">
        <w:rPr>
          <w:rFonts w:ascii="Arial" w:eastAsiaTheme="minorHAnsi" w:hAnsi="Arial" w:cs="Arial"/>
          <w:bCs/>
          <w:i/>
          <w:sz w:val="22"/>
          <w:szCs w:val="22"/>
        </w:rPr>
        <w:t>Belajar</w:t>
      </w:r>
      <w:proofErr w:type="spellEnd"/>
      <w:r w:rsidRPr="00573A56">
        <w:rPr>
          <w:rFonts w:ascii="Arial" w:eastAsiaTheme="minorHAnsi" w:hAnsi="Arial" w:cs="Arial"/>
          <w:bCs/>
          <w:i/>
          <w:sz w:val="22"/>
          <w:szCs w:val="22"/>
        </w:rPr>
        <w:t xml:space="preserve"> </w:t>
      </w:r>
      <w:proofErr w:type="spellStart"/>
      <w:r w:rsidRPr="00573A56">
        <w:rPr>
          <w:rFonts w:ascii="Arial" w:eastAsiaTheme="minorHAnsi" w:hAnsi="Arial" w:cs="Arial"/>
          <w:bCs/>
          <w:i/>
          <w:sz w:val="22"/>
          <w:szCs w:val="22"/>
        </w:rPr>
        <w:t>Siswa</w:t>
      </w:r>
      <w:proofErr w:type="spellEnd"/>
      <w:proofErr w:type="gramStart"/>
      <w:r w:rsidRPr="00573A56">
        <w:rPr>
          <w:rFonts w:ascii="Arial" w:eastAsiaTheme="minorHAnsi" w:hAnsi="Arial" w:cs="Arial"/>
          <w:bCs/>
          <w:i/>
          <w:sz w:val="22"/>
          <w:szCs w:val="22"/>
        </w:rPr>
        <w:t>”</w:t>
      </w:r>
      <w:r w:rsidR="00C02ABE">
        <w:rPr>
          <w:rFonts w:ascii="Arial" w:eastAsiaTheme="minorHAnsi" w:hAnsi="Arial" w:cs="Arial"/>
          <w:bCs/>
          <w:i/>
          <w:sz w:val="22"/>
          <w:szCs w:val="22"/>
        </w:rPr>
        <w:t xml:space="preserve"> </w:t>
      </w:r>
      <w:r>
        <w:rPr>
          <w:rFonts w:ascii="Arial" w:eastAsiaTheme="minorHAnsi" w:hAnsi="Arial" w:cs="Arial"/>
          <w:bCs/>
          <w:i/>
          <w:sz w:val="22"/>
          <w:szCs w:val="22"/>
        </w:rPr>
        <w:t xml:space="preserve"> </w:t>
      </w:r>
      <w:r w:rsidRPr="00573A56">
        <w:rPr>
          <w:rFonts w:ascii="Arial" w:eastAsiaTheme="minorHAnsi" w:hAnsi="Arial" w:cs="Arial"/>
          <w:bCs/>
          <w:sz w:val="22"/>
          <w:szCs w:val="22"/>
        </w:rPr>
        <w:t>FKIP</w:t>
      </w:r>
      <w:proofErr w:type="gramEnd"/>
      <w:r w:rsidRPr="00573A56">
        <w:rPr>
          <w:rFonts w:ascii="Arial" w:eastAsiaTheme="minorHAnsi" w:hAnsi="Arial" w:cs="Arial"/>
          <w:bCs/>
          <w:sz w:val="22"/>
          <w:szCs w:val="22"/>
        </w:rPr>
        <w:t xml:space="preserve"> </w:t>
      </w:r>
      <w:proofErr w:type="spellStart"/>
      <w:r w:rsidRPr="00573A56">
        <w:rPr>
          <w:rFonts w:ascii="Arial" w:eastAsiaTheme="minorHAnsi" w:hAnsi="Arial" w:cs="Arial"/>
          <w:bCs/>
          <w:sz w:val="22"/>
          <w:szCs w:val="22"/>
        </w:rPr>
        <w:t>Universitas</w:t>
      </w:r>
      <w:proofErr w:type="spellEnd"/>
      <w:r w:rsidRPr="00573A56">
        <w:rPr>
          <w:rFonts w:ascii="Arial" w:eastAsiaTheme="minorHAnsi" w:hAnsi="Arial" w:cs="Arial"/>
          <w:bCs/>
          <w:sz w:val="22"/>
          <w:szCs w:val="22"/>
        </w:rPr>
        <w:t xml:space="preserve"> PGRI Palembang</w:t>
      </w:r>
    </w:p>
    <w:p w:rsidR="001679D0" w:rsidRDefault="001679D0" w:rsidP="008E16C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91D9F" w:rsidRDefault="00991D9F" w:rsidP="008E16C8">
      <w:pPr>
        <w:pStyle w:val="Default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Wardhani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Igak</w:t>
      </w:r>
      <w:proofErr w:type="spellEnd"/>
      <w:r>
        <w:rPr>
          <w:rFonts w:ascii="Arial" w:hAnsi="Arial" w:cs="Arial"/>
          <w:sz w:val="22"/>
          <w:szCs w:val="22"/>
        </w:rPr>
        <w:t xml:space="preserve">. (2007). </w:t>
      </w:r>
      <w:proofErr w:type="spellStart"/>
      <w:r w:rsidRPr="00A05FAC">
        <w:rPr>
          <w:rFonts w:ascii="Arial" w:hAnsi="Arial" w:cs="Arial"/>
          <w:i/>
          <w:sz w:val="22"/>
          <w:szCs w:val="22"/>
        </w:rPr>
        <w:t>Penelitian</w:t>
      </w:r>
      <w:proofErr w:type="spellEnd"/>
      <w:r w:rsidR="00835F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05FAC">
        <w:rPr>
          <w:rFonts w:ascii="Arial" w:hAnsi="Arial" w:cs="Arial"/>
          <w:i/>
          <w:sz w:val="22"/>
          <w:szCs w:val="22"/>
        </w:rPr>
        <w:t>Tindakan</w:t>
      </w:r>
      <w:proofErr w:type="spellEnd"/>
      <w:r w:rsidR="00835F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05FAC">
        <w:rPr>
          <w:rFonts w:ascii="Arial" w:hAnsi="Arial" w:cs="Arial"/>
          <w:i/>
          <w:sz w:val="22"/>
          <w:szCs w:val="22"/>
        </w:rPr>
        <w:t>Kelas</w:t>
      </w:r>
      <w:proofErr w:type="spellEnd"/>
      <w:r w:rsidR="00A05FAC">
        <w:rPr>
          <w:rFonts w:ascii="Arial" w:hAnsi="Arial" w:cs="Arial"/>
          <w:sz w:val="22"/>
          <w:szCs w:val="22"/>
        </w:rPr>
        <w:t xml:space="preserve">, Jakarta: </w:t>
      </w:r>
      <w:proofErr w:type="spellStart"/>
      <w:r w:rsidR="00A05FAC">
        <w:rPr>
          <w:rFonts w:ascii="Arial" w:hAnsi="Arial" w:cs="Arial"/>
          <w:sz w:val="22"/>
          <w:szCs w:val="22"/>
        </w:rPr>
        <w:t>Universitas</w:t>
      </w:r>
      <w:proofErr w:type="spellEnd"/>
      <w:r w:rsidR="00A05FAC">
        <w:rPr>
          <w:rFonts w:ascii="Arial" w:hAnsi="Arial" w:cs="Arial"/>
          <w:sz w:val="22"/>
          <w:szCs w:val="22"/>
        </w:rPr>
        <w:t xml:space="preserve"> Terbuka</w:t>
      </w:r>
    </w:p>
    <w:p w:rsidR="00991D9F" w:rsidRDefault="00991D9F" w:rsidP="008E16C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E16C8" w:rsidRDefault="008E16C8" w:rsidP="008E16C8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Warman</w:t>
      </w:r>
      <w:proofErr w:type="spellEnd"/>
      <w:r>
        <w:rPr>
          <w:rFonts w:ascii="Arial" w:hAnsi="Arial" w:cs="Arial"/>
          <w:sz w:val="22"/>
          <w:szCs w:val="22"/>
        </w:rPr>
        <w:t>, Budi. (2015). “</w:t>
      </w:r>
      <w:proofErr w:type="spellStart"/>
      <w:r w:rsidRPr="008E16C8">
        <w:rPr>
          <w:rFonts w:ascii="Arial" w:hAnsi="Arial" w:cs="Arial"/>
          <w:i/>
          <w:sz w:val="22"/>
          <w:szCs w:val="22"/>
        </w:rPr>
        <w:t>Pengaruh</w:t>
      </w:r>
      <w:proofErr w:type="spellEnd"/>
      <w:r w:rsidRPr="008E16C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E16C8">
        <w:rPr>
          <w:rFonts w:ascii="Arial" w:hAnsi="Arial" w:cs="Arial"/>
          <w:i/>
          <w:sz w:val="22"/>
          <w:szCs w:val="22"/>
        </w:rPr>
        <w:t>Kompetensi</w:t>
      </w:r>
      <w:proofErr w:type="spellEnd"/>
      <w:r w:rsidRPr="008E16C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E16C8">
        <w:rPr>
          <w:rFonts w:ascii="Arial" w:hAnsi="Arial" w:cs="Arial"/>
          <w:i/>
          <w:sz w:val="22"/>
          <w:szCs w:val="22"/>
        </w:rPr>
        <w:t>Profesional</w:t>
      </w:r>
      <w:proofErr w:type="spellEnd"/>
      <w:r w:rsidRPr="008E16C8">
        <w:rPr>
          <w:rFonts w:ascii="Arial" w:hAnsi="Arial" w:cs="Arial"/>
          <w:i/>
          <w:sz w:val="22"/>
          <w:szCs w:val="22"/>
        </w:rPr>
        <w:t xml:space="preserve"> Guru </w:t>
      </w:r>
      <w:proofErr w:type="spellStart"/>
      <w:proofErr w:type="gramStart"/>
      <w:r w:rsidRPr="008E16C8">
        <w:rPr>
          <w:rFonts w:ascii="Arial" w:hAnsi="Arial" w:cs="Arial"/>
          <w:i/>
          <w:sz w:val="22"/>
          <w:szCs w:val="22"/>
        </w:rPr>
        <w:t>dan</w:t>
      </w:r>
      <w:proofErr w:type="spellEnd"/>
      <w:proofErr w:type="gramEnd"/>
      <w:r w:rsidRPr="008E16C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E16C8">
        <w:rPr>
          <w:rFonts w:ascii="Arial" w:hAnsi="Arial" w:cs="Arial"/>
          <w:i/>
          <w:sz w:val="22"/>
          <w:szCs w:val="22"/>
        </w:rPr>
        <w:t>Motivasi</w:t>
      </w:r>
      <w:proofErr w:type="spellEnd"/>
      <w:r w:rsidRPr="008E16C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E16C8">
        <w:rPr>
          <w:rFonts w:ascii="Arial" w:hAnsi="Arial" w:cs="Arial"/>
          <w:i/>
          <w:sz w:val="22"/>
          <w:szCs w:val="22"/>
        </w:rPr>
        <w:t>Belajar</w:t>
      </w:r>
      <w:proofErr w:type="spellEnd"/>
      <w:r w:rsidRPr="008E16C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E16C8">
        <w:rPr>
          <w:rFonts w:ascii="Arial" w:hAnsi="Arial" w:cs="Arial"/>
          <w:i/>
          <w:sz w:val="22"/>
          <w:szCs w:val="22"/>
        </w:rPr>
        <w:t>terhadap</w:t>
      </w:r>
      <w:proofErr w:type="spellEnd"/>
      <w:r w:rsidRPr="008E16C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E16C8">
        <w:rPr>
          <w:rFonts w:ascii="Arial" w:hAnsi="Arial" w:cs="Arial"/>
          <w:i/>
          <w:sz w:val="22"/>
          <w:szCs w:val="22"/>
        </w:rPr>
        <w:t>Hasil</w:t>
      </w:r>
      <w:proofErr w:type="spellEnd"/>
      <w:r w:rsidRPr="008E16C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E16C8">
        <w:rPr>
          <w:rFonts w:ascii="Arial" w:hAnsi="Arial" w:cs="Arial"/>
          <w:i/>
          <w:sz w:val="22"/>
          <w:szCs w:val="22"/>
        </w:rPr>
        <w:t>Belajar</w:t>
      </w:r>
      <w:proofErr w:type="spellEnd"/>
      <w:r w:rsidRPr="008E16C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E16C8">
        <w:rPr>
          <w:rFonts w:ascii="Arial" w:hAnsi="Arial" w:cs="Arial"/>
          <w:i/>
          <w:sz w:val="22"/>
          <w:szCs w:val="22"/>
        </w:rPr>
        <w:t>Siswa</w:t>
      </w:r>
      <w:proofErr w:type="spellEnd"/>
      <w:r w:rsidRPr="008E16C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E16C8">
        <w:rPr>
          <w:rFonts w:ascii="Arial" w:hAnsi="Arial" w:cs="Arial"/>
          <w:i/>
          <w:sz w:val="22"/>
          <w:szCs w:val="22"/>
        </w:rPr>
        <w:t>Jurusan</w:t>
      </w:r>
      <w:proofErr w:type="spellEnd"/>
      <w:r w:rsidRPr="008E16C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E16C8">
        <w:rPr>
          <w:rFonts w:ascii="Arial" w:hAnsi="Arial" w:cs="Arial"/>
          <w:i/>
          <w:sz w:val="22"/>
          <w:szCs w:val="22"/>
        </w:rPr>
        <w:t>Akuntansi</w:t>
      </w:r>
      <w:proofErr w:type="spellEnd"/>
      <w:r w:rsidRPr="008E16C8">
        <w:rPr>
          <w:rFonts w:ascii="Arial" w:hAnsi="Arial" w:cs="Arial"/>
          <w:i/>
          <w:sz w:val="22"/>
          <w:szCs w:val="22"/>
        </w:rPr>
        <w:t xml:space="preserve"> di </w:t>
      </w:r>
      <w:proofErr w:type="spellStart"/>
      <w:r w:rsidRPr="008E16C8">
        <w:rPr>
          <w:rFonts w:ascii="Arial" w:hAnsi="Arial" w:cs="Arial"/>
          <w:i/>
          <w:sz w:val="22"/>
          <w:szCs w:val="22"/>
        </w:rPr>
        <w:t>Sekolah</w:t>
      </w:r>
      <w:proofErr w:type="spellEnd"/>
      <w:r w:rsidRPr="008E16C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E16C8">
        <w:rPr>
          <w:rFonts w:ascii="Arial" w:hAnsi="Arial" w:cs="Arial"/>
          <w:i/>
          <w:sz w:val="22"/>
          <w:szCs w:val="22"/>
        </w:rPr>
        <w:t>Menengah</w:t>
      </w:r>
      <w:proofErr w:type="spellEnd"/>
      <w:r w:rsidRPr="008E16C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E16C8">
        <w:rPr>
          <w:rFonts w:ascii="Arial" w:hAnsi="Arial" w:cs="Arial"/>
          <w:i/>
          <w:sz w:val="22"/>
          <w:szCs w:val="22"/>
        </w:rPr>
        <w:t>Kejuruan</w:t>
      </w:r>
      <w:proofErr w:type="spellEnd"/>
      <w:r w:rsidRPr="008E16C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E16C8">
        <w:rPr>
          <w:rFonts w:ascii="Arial" w:hAnsi="Arial" w:cs="Arial"/>
          <w:i/>
          <w:sz w:val="22"/>
          <w:szCs w:val="22"/>
        </w:rPr>
        <w:t>Negeri</w:t>
      </w:r>
      <w:proofErr w:type="spellEnd"/>
      <w:r w:rsidRPr="008E16C8">
        <w:rPr>
          <w:rFonts w:ascii="Arial" w:hAnsi="Arial" w:cs="Arial"/>
          <w:i/>
          <w:sz w:val="22"/>
          <w:szCs w:val="22"/>
        </w:rPr>
        <w:t xml:space="preserve"> 1 Kota Jambi</w:t>
      </w:r>
      <w:r>
        <w:rPr>
          <w:rFonts w:ascii="Arial" w:hAnsi="Arial" w:cs="Arial"/>
          <w:i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, Program </w:t>
      </w:r>
      <w:proofErr w:type="spellStart"/>
      <w:r>
        <w:rPr>
          <w:rFonts w:ascii="Arial" w:hAnsi="Arial" w:cs="Arial"/>
          <w:sz w:val="22"/>
          <w:szCs w:val="22"/>
        </w:rPr>
        <w:t>Pasca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Sarjana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Universitas</w:t>
      </w:r>
      <w:proofErr w:type="spellEnd"/>
      <w:r>
        <w:rPr>
          <w:rFonts w:ascii="Arial" w:hAnsi="Arial" w:cs="Arial"/>
          <w:sz w:val="22"/>
          <w:szCs w:val="22"/>
        </w:rPr>
        <w:t xml:space="preserve"> Terbuka Jakarta</w:t>
      </w:r>
    </w:p>
    <w:p w:rsidR="008E16C8" w:rsidRDefault="008E16C8" w:rsidP="008E16C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6000B" w:rsidRDefault="0036000B" w:rsidP="0036000B">
      <w:pPr>
        <w:pStyle w:val="Default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027A79">
        <w:rPr>
          <w:rFonts w:ascii="Arial" w:hAnsi="Arial" w:cs="Arial"/>
          <w:sz w:val="22"/>
          <w:szCs w:val="22"/>
        </w:rPr>
        <w:t>Wati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27A79">
        <w:rPr>
          <w:rFonts w:ascii="Arial" w:hAnsi="Arial" w:cs="Arial"/>
          <w:sz w:val="22"/>
          <w:szCs w:val="22"/>
        </w:rPr>
        <w:t>Dewi</w:t>
      </w:r>
      <w:proofErr w:type="spellEnd"/>
      <w:r w:rsidRPr="00027A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7A79">
        <w:rPr>
          <w:rFonts w:ascii="Arial" w:hAnsi="Arial" w:cs="Arial"/>
          <w:sz w:val="22"/>
          <w:szCs w:val="22"/>
        </w:rPr>
        <w:t>Agustiana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027A79">
        <w:rPr>
          <w:rFonts w:ascii="Arial" w:hAnsi="Arial" w:cs="Arial"/>
          <w:sz w:val="22"/>
          <w:szCs w:val="22"/>
        </w:rPr>
        <w:t>(2011)</w:t>
      </w:r>
      <w:r>
        <w:rPr>
          <w:rFonts w:ascii="Arial" w:hAnsi="Arial" w:cs="Arial"/>
          <w:sz w:val="22"/>
          <w:szCs w:val="22"/>
        </w:rPr>
        <w:t>.</w:t>
      </w:r>
      <w:r w:rsidRPr="00027A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“</w:t>
      </w:r>
      <w:proofErr w:type="spellStart"/>
      <w:r w:rsidRPr="0036000B">
        <w:rPr>
          <w:rFonts w:ascii="Arial" w:hAnsi="Arial" w:cs="Arial"/>
          <w:i/>
          <w:sz w:val="22"/>
          <w:szCs w:val="22"/>
        </w:rPr>
        <w:t>Hubungan</w:t>
      </w:r>
      <w:proofErr w:type="spellEnd"/>
      <w:r w:rsidRPr="0036000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6000B">
        <w:rPr>
          <w:rFonts w:ascii="Arial" w:hAnsi="Arial" w:cs="Arial"/>
          <w:i/>
          <w:sz w:val="22"/>
          <w:szCs w:val="22"/>
        </w:rPr>
        <w:t>antara</w:t>
      </w:r>
      <w:proofErr w:type="spellEnd"/>
      <w:r w:rsidRPr="0036000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6000B">
        <w:rPr>
          <w:rFonts w:ascii="Arial" w:hAnsi="Arial" w:cs="Arial"/>
          <w:i/>
          <w:sz w:val="22"/>
          <w:szCs w:val="22"/>
        </w:rPr>
        <w:t>Persepsi</w:t>
      </w:r>
      <w:proofErr w:type="spellEnd"/>
      <w:r w:rsidRPr="0036000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6000B">
        <w:rPr>
          <w:rFonts w:ascii="Arial" w:hAnsi="Arial" w:cs="Arial"/>
          <w:i/>
          <w:sz w:val="22"/>
          <w:szCs w:val="22"/>
        </w:rPr>
        <w:t>Siswa</w:t>
      </w:r>
      <w:proofErr w:type="spellEnd"/>
      <w:r w:rsidRPr="0036000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6000B">
        <w:rPr>
          <w:rFonts w:ascii="Arial" w:hAnsi="Arial" w:cs="Arial"/>
          <w:i/>
          <w:sz w:val="22"/>
          <w:szCs w:val="22"/>
        </w:rPr>
        <w:t>tentang</w:t>
      </w:r>
      <w:proofErr w:type="spellEnd"/>
      <w:r w:rsidRPr="0036000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6000B">
        <w:rPr>
          <w:rFonts w:ascii="Arial" w:hAnsi="Arial" w:cs="Arial"/>
          <w:i/>
          <w:sz w:val="22"/>
          <w:szCs w:val="22"/>
        </w:rPr>
        <w:t>Pengelolaan</w:t>
      </w:r>
      <w:proofErr w:type="spellEnd"/>
      <w:r w:rsidRPr="0036000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6000B">
        <w:rPr>
          <w:rFonts w:ascii="Arial" w:hAnsi="Arial" w:cs="Arial"/>
          <w:i/>
          <w:sz w:val="22"/>
          <w:szCs w:val="22"/>
        </w:rPr>
        <w:t>Kelas</w:t>
      </w:r>
      <w:proofErr w:type="spellEnd"/>
      <w:r w:rsidRPr="0036000B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36000B">
        <w:rPr>
          <w:rFonts w:ascii="Arial" w:hAnsi="Arial" w:cs="Arial"/>
          <w:i/>
          <w:sz w:val="22"/>
          <w:szCs w:val="22"/>
        </w:rPr>
        <w:t>Motivasi</w:t>
      </w:r>
      <w:proofErr w:type="spellEnd"/>
      <w:r w:rsidRPr="0036000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6000B">
        <w:rPr>
          <w:rFonts w:ascii="Arial" w:hAnsi="Arial" w:cs="Arial"/>
          <w:i/>
          <w:sz w:val="22"/>
          <w:szCs w:val="22"/>
        </w:rPr>
        <w:t>Belajar</w:t>
      </w:r>
      <w:proofErr w:type="spellEnd"/>
      <w:r w:rsidRPr="0036000B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36000B">
        <w:rPr>
          <w:rFonts w:ascii="Arial" w:hAnsi="Arial" w:cs="Arial"/>
          <w:i/>
          <w:sz w:val="22"/>
          <w:szCs w:val="22"/>
        </w:rPr>
        <w:t>dan</w:t>
      </w:r>
      <w:proofErr w:type="spellEnd"/>
      <w:r w:rsidRPr="0036000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6000B">
        <w:rPr>
          <w:rFonts w:ascii="Arial" w:hAnsi="Arial" w:cs="Arial"/>
          <w:i/>
          <w:sz w:val="22"/>
          <w:szCs w:val="22"/>
        </w:rPr>
        <w:t>Kebiasaan</w:t>
      </w:r>
      <w:proofErr w:type="spellEnd"/>
      <w:r w:rsidRPr="0036000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6000B">
        <w:rPr>
          <w:rFonts w:ascii="Arial" w:hAnsi="Arial" w:cs="Arial"/>
          <w:i/>
          <w:sz w:val="22"/>
          <w:szCs w:val="22"/>
        </w:rPr>
        <w:t>Membaca</w:t>
      </w:r>
      <w:proofErr w:type="spellEnd"/>
      <w:r w:rsidRPr="0036000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6000B">
        <w:rPr>
          <w:rFonts w:ascii="Arial" w:hAnsi="Arial" w:cs="Arial"/>
          <w:i/>
          <w:sz w:val="22"/>
          <w:szCs w:val="22"/>
        </w:rPr>
        <w:t>dengan</w:t>
      </w:r>
      <w:proofErr w:type="spellEnd"/>
      <w:r w:rsidRPr="0036000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6000B">
        <w:rPr>
          <w:rFonts w:ascii="Arial" w:hAnsi="Arial" w:cs="Arial"/>
          <w:i/>
          <w:sz w:val="22"/>
          <w:szCs w:val="22"/>
        </w:rPr>
        <w:t>Prestasi</w:t>
      </w:r>
      <w:proofErr w:type="spellEnd"/>
      <w:r w:rsidRPr="0036000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6000B">
        <w:rPr>
          <w:rFonts w:ascii="Arial" w:hAnsi="Arial" w:cs="Arial"/>
          <w:i/>
          <w:sz w:val="22"/>
          <w:szCs w:val="22"/>
        </w:rPr>
        <w:t>Pembelajaran</w:t>
      </w:r>
      <w:proofErr w:type="spellEnd"/>
      <w:r w:rsidRPr="0036000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6000B">
        <w:rPr>
          <w:rFonts w:ascii="Arial" w:hAnsi="Arial" w:cs="Arial"/>
          <w:i/>
          <w:sz w:val="22"/>
          <w:szCs w:val="22"/>
        </w:rPr>
        <w:t>Bahasa</w:t>
      </w:r>
      <w:proofErr w:type="spellEnd"/>
      <w:r w:rsidRPr="0036000B">
        <w:rPr>
          <w:rFonts w:ascii="Arial" w:hAnsi="Arial" w:cs="Arial"/>
          <w:i/>
          <w:sz w:val="22"/>
          <w:szCs w:val="22"/>
        </w:rPr>
        <w:t xml:space="preserve"> Indonesia </w:t>
      </w:r>
      <w:proofErr w:type="spellStart"/>
      <w:r w:rsidRPr="0036000B">
        <w:rPr>
          <w:rFonts w:ascii="Arial" w:hAnsi="Arial" w:cs="Arial"/>
          <w:i/>
          <w:sz w:val="22"/>
          <w:szCs w:val="22"/>
        </w:rPr>
        <w:t>Siswa</w:t>
      </w:r>
      <w:proofErr w:type="spellEnd"/>
      <w:r w:rsidRPr="0036000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6000B">
        <w:rPr>
          <w:rFonts w:ascii="Arial" w:hAnsi="Arial" w:cs="Arial"/>
          <w:i/>
          <w:sz w:val="22"/>
          <w:szCs w:val="22"/>
        </w:rPr>
        <w:t>Kelas</w:t>
      </w:r>
      <w:proofErr w:type="spellEnd"/>
      <w:r w:rsidRPr="0036000B">
        <w:rPr>
          <w:rFonts w:ascii="Arial" w:hAnsi="Arial" w:cs="Arial"/>
          <w:i/>
          <w:sz w:val="22"/>
          <w:szCs w:val="22"/>
        </w:rPr>
        <w:t xml:space="preserve"> X SMA </w:t>
      </w:r>
      <w:proofErr w:type="spellStart"/>
      <w:r w:rsidRPr="0036000B">
        <w:rPr>
          <w:rFonts w:ascii="Arial" w:hAnsi="Arial" w:cs="Arial"/>
          <w:i/>
          <w:sz w:val="22"/>
          <w:szCs w:val="22"/>
        </w:rPr>
        <w:t>Negeri</w:t>
      </w:r>
      <w:proofErr w:type="spellEnd"/>
      <w:r w:rsidRPr="0036000B">
        <w:rPr>
          <w:rFonts w:ascii="Arial" w:hAnsi="Arial" w:cs="Arial"/>
          <w:i/>
          <w:sz w:val="22"/>
          <w:szCs w:val="22"/>
        </w:rPr>
        <w:t xml:space="preserve"> di </w:t>
      </w:r>
      <w:proofErr w:type="spellStart"/>
      <w:r w:rsidRPr="0036000B">
        <w:rPr>
          <w:rFonts w:ascii="Arial" w:hAnsi="Arial" w:cs="Arial"/>
          <w:i/>
          <w:sz w:val="22"/>
          <w:szCs w:val="22"/>
        </w:rPr>
        <w:t>Kecamatan</w:t>
      </w:r>
      <w:proofErr w:type="spellEnd"/>
      <w:r w:rsidRPr="0036000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6000B">
        <w:rPr>
          <w:rFonts w:ascii="Arial" w:hAnsi="Arial" w:cs="Arial"/>
          <w:i/>
          <w:sz w:val="22"/>
          <w:szCs w:val="22"/>
        </w:rPr>
        <w:t>Sleman</w:t>
      </w:r>
      <w:proofErr w:type="spellEnd"/>
      <w:r w:rsidRPr="0036000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6000B">
        <w:rPr>
          <w:rFonts w:ascii="Arial" w:hAnsi="Arial" w:cs="Arial"/>
          <w:i/>
          <w:sz w:val="22"/>
          <w:szCs w:val="22"/>
        </w:rPr>
        <w:t>Tahun</w:t>
      </w:r>
      <w:proofErr w:type="spellEnd"/>
      <w:r w:rsidRPr="0036000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6000B">
        <w:rPr>
          <w:rFonts w:ascii="Arial" w:hAnsi="Arial" w:cs="Arial"/>
          <w:i/>
          <w:sz w:val="22"/>
          <w:szCs w:val="22"/>
        </w:rPr>
        <w:t>Pelajaran</w:t>
      </w:r>
      <w:proofErr w:type="spellEnd"/>
      <w:r w:rsidRPr="0036000B">
        <w:rPr>
          <w:rFonts w:ascii="Arial" w:hAnsi="Arial" w:cs="Arial"/>
          <w:i/>
          <w:sz w:val="22"/>
          <w:szCs w:val="22"/>
        </w:rPr>
        <w:t xml:space="preserve"> 2010/2011”</w:t>
      </w:r>
    </w:p>
    <w:p w:rsidR="0036000B" w:rsidRDefault="0036000B" w:rsidP="0036000B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B146BE" w:rsidRPr="00B146BE" w:rsidRDefault="00B146BE" w:rsidP="0036000B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Yulaelawati</w:t>
      </w:r>
      <w:proofErr w:type="spellEnd"/>
      <w:r>
        <w:rPr>
          <w:rFonts w:ascii="Arial" w:hAnsi="Arial" w:cs="Arial"/>
          <w:sz w:val="22"/>
          <w:szCs w:val="22"/>
        </w:rPr>
        <w:t xml:space="preserve">, Ella. (2007). </w:t>
      </w:r>
      <w:proofErr w:type="spellStart"/>
      <w:r>
        <w:rPr>
          <w:rFonts w:ascii="Arial" w:hAnsi="Arial" w:cs="Arial"/>
          <w:i/>
          <w:sz w:val="22"/>
          <w:szCs w:val="22"/>
        </w:rPr>
        <w:t>Kurikulum</w:t>
      </w:r>
      <w:proofErr w:type="spellEnd"/>
      <w:r w:rsidR="00835F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dan</w:t>
      </w:r>
      <w:proofErr w:type="spellEnd"/>
      <w:r w:rsidR="00835F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Pembelajaran</w:t>
      </w:r>
      <w:proofErr w:type="spellEnd"/>
      <w:r w:rsidR="00835F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Filosofi</w:t>
      </w:r>
      <w:proofErr w:type="spellEnd"/>
      <w:r w:rsidR="00835F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Teori</w:t>
      </w:r>
      <w:proofErr w:type="spellEnd"/>
      <w:r w:rsidR="00835F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dan</w:t>
      </w:r>
      <w:proofErr w:type="spellEnd"/>
      <w:r w:rsidR="00835FD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Aplikasi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Jakarta: PT. </w:t>
      </w:r>
      <w:proofErr w:type="spellStart"/>
      <w:r>
        <w:rPr>
          <w:rFonts w:ascii="Arial" w:hAnsi="Arial" w:cs="Arial"/>
          <w:sz w:val="22"/>
          <w:szCs w:val="22"/>
        </w:rPr>
        <w:t>Pakar</w:t>
      </w:r>
      <w:proofErr w:type="spellEnd"/>
      <w:r>
        <w:rPr>
          <w:rFonts w:ascii="Arial" w:hAnsi="Arial" w:cs="Arial"/>
          <w:sz w:val="22"/>
          <w:szCs w:val="22"/>
        </w:rPr>
        <w:t xml:space="preserve"> Raya.</w:t>
      </w:r>
    </w:p>
    <w:p w:rsidR="00B146BE" w:rsidRDefault="00B146BE" w:rsidP="00053F53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9858A6" w:rsidRPr="009858A6" w:rsidRDefault="009858A6" w:rsidP="00053F53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Yusuf, </w:t>
      </w:r>
      <w:proofErr w:type="spellStart"/>
      <w:r>
        <w:rPr>
          <w:rFonts w:ascii="Arial" w:hAnsi="Arial" w:cs="Arial"/>
          <w:sz w:val="22"/>
          <w:szCs w:val="22"/>
        </w:rPr>
        <w:t>Munawir</w:t>
      </w:r>
      <w:proofErr w:type="spellEnd"/>
      <w:r>
        <w:rPr>
          <w:rFonts w:ascii="Arial" w:hAnsi="Arial" w:cs="Arial"/>
          <w:sz w:val="22"/>
          <w:szCs w:val="22"/>
        </w:rPr>
        <w:t xml:space="preserve">; </w:t>
      </w:r>
      <w:proofErr w:type="spellStart"/>
      <w:r>
        <w:rPr>
          <w:rFonts w:ascii="Arial" w:hAnsi="Arial" w:cs="Arial"/>
          <w:sz w:val="22"/>
          <w:szCs w:val="22"/>
        </w:rPr>
        <w:t>Sumardi</w:t>
      </w:r>
      <w:proofErr w:type="spellEnd"/>
      <w:r>
        <w:rPr>
          <w:rFonts w:ascii="Arial" w:hAnsi="Arial" w:cs="Arial"/>
          <w:sz w:val="22"/>
          <w:szCs w:val="22"/>
        </w:rPr>
        <w:t xml:space="preserve">; Abdurrahman, </w:t>
      </w:r>
      <w:proofErr w:type="spellStart"/>
      <w:r>
        <w:rPr>
          <w:rFonts w:ascii="Arial" w:hAnsi="Arial" w:cs="Arial"/>
          <w:sz w:val="22"/>
          <w:szCs w:val="22"/>
        </w:rPr>
        <w:t>Mulyono</w:t>
      </w:r>
      <w:proofErr w:type="spellEnd"/>
      <w:r>
        <w:rPr>
          <w:rFonts w:ascii="Arial" w:hAnsi="Arial" w:cs="Arial"/>
          <w:sz w:val="22"/>
          <w:szCs w:val="22"/>
        </w:rPr>
        <w:t xml:space="preserve"> (2003).</w:t>
      </w:r>
      <w:proofErr w:type="gramEnd"/>
      <w:r w:rsidR="00351656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Pendidikan</w:t>
      </w:r>
      <w:proofErr w:type="spellEnd"/>
      <w:r w:rsidR="0035165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bagi</w:t>
      </w:r>
      <w:proofErr w:type="spellEnd"/>
      <w:r w:rsidR="0035165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Anak</w:t>
      </w:r>
      <w:proofErr w:type="spellEnd"/>
      <w:r w:rsidR="0035165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dengan</w:t>
      </w:r>
      <w:proofErr w:type="spellEnd"/>
      <w:r w:rsidR="0035165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Problema</w:t>
      </w:r>
      <w:proofErr w:type="spellEnd"/>
      <w:r w:rsidR="0035165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Belajar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Solo: PT. </w:t>
      </w:r>
      <w:proofErr w:type="spellStart"/>
      <w:r>
        <w:rPr>
          <w:rFonts w:ascii="Arial" w:hAnsi="Arial" w:cs="Arial"/>
          <w:sz w:val="22"/>
          <w:szCs w:val="22"/>
        </w:rPr>
        <w:t>Tiga</w:t>
      </w:r>
      <w:proofErr w:type="spellEnd"/>
      <w:r w:rsidR="00351656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Serangkai</w:t>
      </w:r>
      <w:proofErr w:type="spellEnd"/>
      <w:r w:rsidR="00351656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Pustaka</w:t>
      </w:r>
      <w:proofErr w:type="spellEnd"/>
      <w:r w:rsidR="00351656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Mandiri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A904A0" w:rsidRPr="001B62C1" w:rsidRDefault="00A904A0" w:rsidP="00CE0919">
      <w:pPr>
        <w:jc w:val="both"/>
        <w:rPr>
          <w:color w:val="000000"/>
          <w:sz w:val="22"/>
          <w:szCs w:val="22"/>
        </w:rPr>
      </w:pPr>
    </w:p>
    <w:p w:rsidR="00A904A0" w:rsidRPr="00BA6943" w:rsidRDefault="00A904A0" w:rsidP="00CE0919">
      <w:pPr>
        <w:pStyle w:val="Default"/>
        <w:spacing w:line="48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A904A0" w:rsidRPr="00B732DD" w:rsidRDefault="00A904A0" w:rsidP="00CE0919">
      <w:pPr>
        <w:pStyle w:val="Default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A904A0" w:rsidRDefault="00A904A0" w:rsidP="00CE0919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A904A0" w:rsidRPr="00414F38" w:rsidRDefault="00A904A0" w:rsidP="00CE0919">
      <w:pPr>
        <w:pStyle w:val="Default"/>
        <w:spacing w:line="480" w:lineRule="auto"/>
        <w:ind w:firstLine="720"/>
        <w:jc w:val="both"/>
        <w:rPr>
          <w:rFonts w:ascii="Arial" w:eastAsia="Times New Roman" w:hAnsi="Arial" w:cs="Arial"/>
          <w:i/>
          <w:sz w:val="22"/>
          <w:szCs w:val="22"/>
        </w:rPr>
      </w:pPr>
    </w:p>
    <w:p w:rsidR="00A904A0" w:rsidRPr="000318F2" w:rsidRDefault="00A904A0" w:rsidP="00CE0919">
      <w:pPr>
        <w:spacing w:line="480" w:lineRule="auto"/>
        <w:ind w:right="28"/>
        <w:jc w:val="both"/>
        <w:rPr>
          <w:rFonts w:ascii="Arial" w:hAnsi="Arial" w:cs="Arial"/>
          <w:sz w:val="22"/>
          <w:szCs w:val="22"/>
        </w:rPr>
      </w:pPr>
    </w:p>
    <w:p w:rsidR="00A370D5" w:rsidRPr="00A370D5" w:rsidRDefault="00A370D5" w:rsidP="00CE0919">
      <w:pPr>
        <w:spacing w:line="480" w:lineRule="auto"/>
        <w:jc w:val="both"/>
        <w:rPr>
          <w:rFonts w:ascii="Arial" w:hAnsi="Arial" w:cs="Arial"/>
        </w:rPr>
      </w:pPr>
    </w:p>
    <w:sectPr w:rsidR="00A370D5" w:rsidRPr="00A370D5" w:rsidSect="0026061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 w:code="9"/>
      <w:pgMar w:top="2268" w:right="1701" w:bottom="1701" w:left="2268" w:header="720" w:footer="720" w:gutter="0"/>
      <w:pgNumType w:start="1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66D" w:rsidRDefault="0035766D" w:rsidP="006D1FB6">
      <w:r>
        <w:separator/>
      </w:r>
    </w:p>
  </w:endnote>
  <w:endnote w:type="continuationSeparator" w:id="0">
    <w:p w:rsidR="0035766D" w:rsidRDefault="0035766D" w:rsidP="006D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C92" w:rsidRDefault="00823A6F" w:rsidP="00A204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3DD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2C92" w:rsidRDefault="0035766D" w:rsidP="00E708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C92" w:rsidRDefault="0035766D" w:rsidP="00E7086A">
    <w:pPr>
      <w:pStyle w:val="Footer"/>
      <w:ind w:right="360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593" w:rsidRDefault="005B55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66D" w:rsidRDefault="0035766D" w:rsidP="006D1FB6">
      <w:r>
        <w:separator/>
      </w:r>
    </w:p>
  </w:footnote>
  <w:footnote w:type="continuationSeparator" w:id="0">
    <w:p w:rsidR="0035766D" w:rsidRDefault="0035766D" w:rsidP="006D1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593" w:rsidRDefault="005B55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57096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B5593" w:rsidRDefault="005B559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115</w:t>
        </w:r>
        <w:r>
          <w:rPr>
            <w:noProof/>
          </w:rPr>
          <w:fldChar w:fldCharType="end"/>
        </w:r>
      </w:p>
    </w:sdtContent>
  </w:sdt>
  <w:p w:rsidR="005B5593" w:rsidRDefault="005B55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593" w:rsidRDefault="005B55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14C75"/>
    <w:multiLevelType w:val="hybridMultilevel"/>
    <w:tmpl w:val="0EFAF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71D21"/>
    <w:multiLevelType w:val="hybridMultilevel"/>
    <w:tmpl w:val="353827E2"/>
    <w:lvl w:ilvl="0" w:tplc="3D9265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47B11"/>
    <w:multiLevelType w:val="hybridMultilevel"/>
    <w:tmpl w:val="1834FB20"/>
    <w:lvl w:ilvl="0" w:tplc="97B6A3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3842"/>
    <w:rsid w:val="00006133"/>
    <w:rsid w:val="00047F35"/>
    <w:rsid w:val="00053F53"/>
    <w:rsid w:val="00060E5C"/>
    <w:rsid w:val="00073F04"/>
    <w:rsid w:val="000A22C5"/>
    <w:rsid w:val="000C1829"/>
    <w:rsid w:val="000D786D"/>
    <w:rsid w:val="000F5270"/>
    <w:rsid w:val="00111998"/>
    <w:rsid w:val="0015083E"/>
    <w:rsid w:val="0015106D"/>
    <w:rsid w:val="001679D0"/>
    <w:rsid w:val="001869B4"/>
    <w:rsid w:val="00195D32"/>
    <w:rsid w:val="001E42F1"/>
    <w:rsid w:val="00226B13"/>
    <w:rsid w:val="0026061B"/>
    <w:rsid w:val="00262AC2"/>
    <w:rsid w:val="00267976"/>
    <w:rsid w:val="00280237"/>
    <w:rsid w:val="002A43AB"/>
    <w:rsid w:val="002B0350"/>
    <w:rsid w:val="002F6F4A"/>
    <w:rsid w:val="00316303"/>
    <w:rsid w:val="00351656"/>
    <w:rsid w:val="0035766D"/>
    <w:rsid w:val="0036000B"/>
    <w:rsid w:val="00370A4F"/>
    <w:rsid w:val="00397CB1"/>
    <w:rsid w:val="0046675A"/>
    <w:rsid w:val="004835D6"/>
    <w:rsid w:val="004865E4"/>
    <w:rsid w:val="00497F04"/>
    <w:rsid w:val="004B6CA0"/>
    <w:rsid w:val="004D3B63"/>
    <w:rsid w:val="004D6549"/>
    <w:rsid w:val="004E52C8"/>
    <w:rsid w:val="004F76BA"/>
    <w:rsid w:val="00506F8A"/>
    <w:rsid w:val="00522EFE"/>
    <w:rsid w:val="0052784C"/>
    <w:rsid w:val="00573A56"/>
    <w:rsid w:val="00590A39"/>
    <w:rsid w:val="005A16D9"/>
    <w:rsid w:val="005B1085"/>
    <w:rsid w:val="005B5593"/>
    <w:rsid w:val="005C10BF"/>
    <w:rsid w:val="005C2400"/>
    <w:rsid w:val="005F53F3"/>
    <w:rsid w:val="0064603C"/>
    <w:rsid w:val="00671EB3"/>
    <w:rsid w:val="006B3842"/>
    <w:rsid w:val="006B3F86"/>
    <w:rsid w:val="006C7B19"/>
    <w:rsid w:val="006D1FB6"/>
    <w:rsid w:val="006E0906"/>
    <w:rsid w:val="00715994"/>
    <w:rsid w:val="0071622E"/>
    <w:rsid w:val="00731641"/>
    <w:rsid w:val="00751606"/>
    <w:rsid w:val="00755D80"/>
    <w:rsid w:val="00780A46"/>
    <w:rsid w:val="00796BE2"/>
    <w:rsid w:val="00797F19"/>
    <w:rsid w:val="007A72AE"/>
    <w:rsid w:val="007C42ED"/>
    <w:rsid w:val="007C5F53"/>
    <w:rsid w:val="007F0A1B"/>
    <w:rsid w:val="007F1C06"/>
    <w:rsid w:val="00823A6F"/>
    <w:rsid w:val="00835FDB"/>
    <w:rsid w:val="008512AF"/>
    <w:rsid w:val="008A21B4"/>
    <w:rsid w:val="008E16C8"/>
    <w:rsid w:val="008F7E78"/>
    <w:rsid w:val="0095636E"/>
    <w:rsid w:val="00964961"/>
    <w:rsid w:val="009762E7"/>
    <w:rsid w:val="009840E5"/>
    <w:rsid w:val="009858A6"/>
    <w:rsid w:val="00986324"/>
    <w:rsid w:val="00991D9F"/>
    <w:rsid w:val="009B100B"/>
    <w:rsid w:val="009C7660"/>
    <w:rsid w:val="009C7C9D"/>
    <w:rsid w:val="009D4C4E"/>
    <w:rsid w:val="00A03D54"/>
    <w:rsid w:val="00A05FAC"/>
    <w:rsid w:val="00A370D5"/>
    <w:rsid w:val="00A63698"/>
    <w:rsid w:val="00A657DE"/>
    <w:rsid w:val="00A904A0"/>
    <w:rsid w:val="00A97B3C"/>
    <w:rsid w:val="00A97DC7"/>
    <w:rsid w:val="00AB1E15"/>
    <w:rsid w:val="00AC0A11"/>
    <w:rsid w:val="00AC5EC2"/>
    <w:rsid w:val="00AE3A29"/>
    <w:rsid w:val="00AE4997"/>
    <w:rsid w:val="00AE59D1"/>
    <w:rsid w:val="00B146BE"/>
    <w:rsid w:val="00B30C80"/>
    <w:rsid w:val="00B34B6C"/>
    <w:rsid w:val="00B51F02"/>
    <w:rsid w:val="00B52E8F"/>
    <w:rsid w:val="00B60425"/>
    <w:rsid w:val="00B93B76"/>
    <w:rsid w:val="00BB3DDF"/>
    <w:rsid w:val="00BC7E3E"/>
    <w:rsid w:val="00BE57F8"/>
    <w:rsid w:val="00C02ABE"/>
    <w:rsid w:val="00C501E2"/>
    <w:rsid w:val="00C51E3B"/>
    <w:rsid w:val="00C5309F"/>
    <w:rsid w:val="00C815CF"/>
    <w:rsid w:val="00CD6EBF"/>
    <w:rsid w:val="00CE0919"/>
    <w:rsid w:val="00D21475"/>
    <w:rsid w:val="00D35525"/>
    <w:rsid w:val="00D60EB3"/>
    <w:rsid w:val="00D730DA"/>
    <w:rsid w:val="00D84C21"/>
    <w:rsid w:val="00DB60CE"/>
    <w:rsid w:val="00DC3A8C"/>
    <w:rsid w:val="00E262D2"/>
    <w:rsid w:val="00E30DB3"/>
    <w:rsid w:val="00E32206"/>
    <w:rsid w:val="00E32EA4"/>
    <w:rsid w:val="00E36EAD"/>
    <w:rsid w:val="00E46ADD"/>
    <w:rsid w:val="00E52DC9"/>
    <w:rsid w:val="00E540A5"/>
    <w:rsid w:val="00EA65A4"/>
    <w:rsid w:val="00ED2BA5"/>
    <w:rsid w:val="00F0242F"/>
    <w:rsid w:val="00F05788"/>
    <w:rsid w:val="00F1604A"/>
    <w:rsid w:val="00F41ADE"/>
    <w:rsid w:val="00F47279"/>
    <w:rsid w:val="00F83E17"/>
    <w:rsid w:val="00F8524A"/>
    <w:rsid w:val="00FA5D63"/>
    <w:rsid w:val="00FA6473"/>
    <w:rsid w:val="00FC0539"/>
    <w:rsid w:val="00FC2E23"/>
    <w:rsid w:val="00FF2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904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0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A904A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Indent2">
    <w:name w:val="Body Text Indent 2"/>
    <w:basedOn w:val="Normal"/>
    <w:link w:val="BodyTextIndent2Char"/>
    <w:rsid w:val="00A904A0"/>
    <w:pPr>
      <w:widowControl w:val="0"/>
      <w:autoSpaceDE w:val="0"/>
      <w:autoSpaceDN w:val="0"/>
      <w:adjustRightInd w:val="0"/>
      <w:spacing w:line="480" w:lineRule="auto"/>
      <w:ind w:left="284"/>
    </w:pPr>
    <w:rPr>
      <w:lang w:val="sv-SE"/>
    </w:rPr>
  </w:style>
  <w:style w:type="character" w:customStyle="1" w:styleId="BodyTextIndent2Char">
    <w:name w:val="Body Text Indent 2 Char"/>
    <w:basedOn w:val="DefaultParagraphFont"/>
    <w:link w:val="BodyTextIndent2"/>
    <w:rsid w:val="00A904A0"/>
    <w:rPr>
      <w:rFonts w:ascii="Times New Roman" w:eastAsia="Times New Roman" w:hAnsi="Times New Roman" w:cs="Times New Roman"/>
      <w:sz w:val="24"/>
      <w:szCs w:val="24"/>
      <w:lang w:val="sv-SE"/>
    </w:rPr>
  </w:style>
  <w:style w:type="paragraph" w:styleId="Footer">
    <w:name w:val="footer"/>
    <w:basedOn w:val="Normal"/>
    <w:link w:val="FooterChar"/>
    <w:uiPriority w:val="99"/>
    <w:rsid w:val="00A904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4A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904A0"/>
  </w:style>
  <w:style w:type="character" w:styleId="Hyperlink">
    <w:name w:val="Hyperlink"/>
    <w:uiPriority w:val="99"/>
    <w:rsid w:val="00A904A0"/>
    <w:rPr>
      <w:color w:val="0000FF"/>
      <w:u w:val="single"/>
    </w:rPr>
  </w:style>
  <w:style w:type="paragraph" w:customStyle="1" w:styleId="Default">
    <w:name w:val="Default"/>
    <w:rsid w:val="00A904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A904A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86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9B4"/>
    <w:rPr>
      <w:rFonts w:ascii="Tahoma" w:eastAsia="Times New Roman" w:hAnsi="Tahoma" w:cs="Tahoma"/>
      <w:sz w:val="16"/>
      <w:szCs w:val="16"/>
    </w:rPr>
  </w:style>
  <w:style w:type="paragraph" w:customStyle="1" w:styleId="uk-text-justify">
    <w:name w:val="uk-text-justify"/>
    <w:basedOn w:val="Normal"/>
    <w:rsid w:val="00B34B6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904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0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A904A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Indent2">
    <w:name w:val="Body Text Indent 2"/>
    <w:basedOn w:val="Normal"/>
    <w:link w:val="BodyTextIndent2Char"/>
    <w:rsid w:val="00A904A0"/>
    <w:pPr>
      <w:widowControl w:val="0"/>
      <w:autoSpaceDE w:val="0"/>
      <w:autoSpaceDN w:val="0"/>
      <w:adjustRightInd w:val="0"/>
      <w:spacing w:line="480" w:lineRule="auto"/>
      <w:ind w:left="284"/>
    </w:pPr>
    <w:rPr>
      <w:lang w:val="sv-SE"/>
    </w:rPr>
  </w:style>
  <w:style w:type="character" w:customStyle="1" w:styleId="BodyTextIndent2Char">
    <w:name w:val="Body Text Indent 2 Char"/>
    <w:basedOn w:val="DefaultParagraphFont"/>
    <w:link w:val="BodyTextIndent2"/>
    <w:rsid w:val="00A904A0"/>
    <w:rPr>
      <w:rFonts w:ascii="Times New Roman" w:eastAsia="Times New Roman" w:hAnsi="Times New Roman" w:cs="Times New Roman"/>
      <w:sz w:val="24"/>
      <w:szCs w:val="24"/>
      <w:lang w:val="sv-SE"/>
    </w:rPr>
  </w:style>
  <w:style w:type="paragraph" w:styleId="Footer">
    <w:name w:val="footer"/>
    <w:basedOn w:val="Normal"/>
    <w:link w:val="FooterChar"/>
    <w:uiPriority w:val="99"/>
    <w:rsid w:val="00A904A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904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A904A0"/>
  </w:style>
  <w:style w:type="character" w:styleId="Hyperlink">
    <w:name w:val="Hyperlink"/>
    <w:rsid w:val="00A904A0"/>
    <w:rPr>
      <w:color w:val="0000FF"/>
      <w:u w:val="single"/>
    </w:rPr>
  </w:style>
  <w:style w:type="paragraph" w:customStyle="1" w:styleId="Default">
    <w:name w:val="Default"/>
    <w:rsid w:val="00A904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A904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rto.id/dnvR" TargetMode="External"/><Relationship Id="rId13" Type="http://schemas.openxmlformats.org/officeDocument/2006/relationships/hyperlink" Target="https://www.dosenpendidikan.co.id/hasil-belajar/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urupendidikan.co.id/8-pengertian-guru-menurut-para-ahlipendidikan%20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d.wikipedia.or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pssindonesia.com/2014/01/uji-validitas-product-momen-spss.htm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advernesia.com/blog/spss/cara-uji-reliabilitas-spss-alpha-cronbachs-data-kuesioner/" TargetMode="External"/><Relationship Id="rId14" Type="http://schemas.openxmlformats.org/officeDocument/2006/relationships/hyperlink" Target="http://student.cnnindonesia.com/edukasi/20170417145047-445-208082/tingginya-angka-putus-sekolah-di-indonesi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5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cp:lastPrinted>2021-01-19T09:15:00Z</cp:lastPrinted>
  <dcterms:created xsi:type="dcterms:W3CDTF">2020-08-04T09:40:00Z</dcterms:created>
  <dcterms:modified xsi:type="dcterms:W3CDTF">2021-01-19T09:16:00Z</dcterms:modified>
</cp:coreProperties>
</file>