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33" w:rsidRDefault="00951933" w:rsidP="009519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PENGARUH PENAMBHAN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SERAT  PINANG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TERHADAP KUAT LENTUR BETON FC 25</w:t>
      </w:r>
    </w:p>
    <w:p w:rsidR="00951933" w:rsidRPr="00101E91" w:rsidRDefault="00951933" w:rsidP="00951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933" w:rsidRPr="00101E91" w:rsidRDefault="00951933" w:rsidP="00951933">
      <w:pPr>
        <w:tabs>
          <w:tab w:val="left" w:leader="dot" w:pos="7938"/>
        </w:tabs>
        <w:spacing w:after="0" w:line="48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91">
        <w:rPr>
          <w:rFonts w:ascii="Times New Roman" w:hAnsi="Times New Roman" w:cs="Times New Roman"/>
          <w:b/>
          <w:sz w:val="24"/>
          <w:szCs w:val="24"/>
        </w:rPr>
        <w:t>DERBI</w:t>
      </w:r>
    </w:p>
    <w:p w:rsidR="00951933" w:rsidRDefault="00951933" w:rsidP="00951933">
      <w:pPr>
        <w:tabs>
          <w:tab w:val="left" w:leader="dot" w:pos="7938"/>
        </w:tabs>
        <w:spacing w:after="0" w:line="48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91">
        <w:rPr>
          <w:rFonts w:ascii="Times New Roman" w:hAnsi="Times New Roman" w:cs="Times New Roman"/>
          <w:b/>
          <w:sz w:val="24"/>
          <w:szCs w:val="24"/>
        </w:rPr>
        <w:t>2019313019</w:t>
      </w:r>
    </w:p>
    <w:p w:rsidR="00951933" w:rsidRPr="00101E91" w:rsidRDefault="00951933" w:rsidP="00951933">
      <w:pPr>
        <w:tabs>
          <w:tab w:val="left" w:leader="dot" w:pos="7938"/>
        </w:tabs>
        <w:spacing w:after="0" w:line="48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33" w:rsidRDefault="00951933" w:rsidP="00951933">
      <w:pPr>
        <w:tabs>
          <w:tab w:val="left" w:leader="dot" w:pos="7938"/>
        </w:tabs>
        <w:spacing w:after="0" w:line="48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1E91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951933" w:rsidRDefault="00951933" w:rsidP="00951933">
      <w:pPr>
        <w:tabs>
          <w:tab w:val="left" w:leader="dot" w:pos="7938"/>
        </w:tabs>
        <w:spacing w:after="0" w:line="48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33" w:rsidRDefault="00951933" w:rsidP="009519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43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mengadung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Pegaruh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Pinang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lentur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67434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pinang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cagkang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pinang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3-12</w:t>
      </w:r>
      <w:r w:rsidRPr="00367434">
        <w:rPr>
          <w:rFonts w:ascii="Times New Roman" w:hAnsi="Times New Roman" w:cs="Times New Roman"/>
          <w:sz w:val="24"/>
          <w:szCs w:val="24"/>
        </w:rPr>
        <w:t xml:space="preserve"> cm yang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kecoklatan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mendaptkan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pinang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pinang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 di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jemur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digunakan.bertujuan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pinang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lentur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sebagaian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agregat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pinang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denga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1,5 %, 2 %, 2,5 %.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menggunkan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pinang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bermutu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fc 25 </w:t>
      </w:r>
      <w:proofErr w:type="gramStart"/>
      <w:r w:rsidRPr="00367434">
        <w:rPr>
          <w:rFonts w:ascii="Times New Roman" w:hAnsi="Times New Roman" w:cs="Times New Roman"/>
          <w:sz w:val="24"/>
          <w:szCs w:val="24"/>
        </w:rPr>
        <w:t>( fs</w:t>
      </w:r>
      <w:proofErr w:type="gramEnd"/>
      <w:r w:rsidRPr="00367434">
        <w:rPr>
          <w:rFonts w:ascii="Times New Roman" w:hAnsi="Times New Roman" w:cs="Times New Roman"/>
          <w:sz w:val="24"/>
          <w:szCs w:val="24"/>
        </w:rPr>
        <w:t xml:space="preserve"> 3,1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367434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lentur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pinang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menggalami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lentur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pinang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ca</w:t>
      </w:r>
      <w:bookmarkStart w:id="0" w:name="_GoBack"/>
      <w:bookmarkEnd w:id="0"/>
      <w:r w:rsidRPr="00367434">
        <w:rPr>
          <w:rFonts w:ascii="Times New Roman" w:hAnsi="Times New Roman" w:cs="Times New Roman"/>
          <w:sz w:val="24"/>
          <w:szCs w:val="24"/>
        </w:rPr>
        <w:t>mpuran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pinang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1,5% 7,14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2,278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,2,382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2,582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pinang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2 %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7,14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1,324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, 2,382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2,24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pinang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2,5%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7,14,28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1,758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, 1,919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7434">
        <w:rPr>
          <w:rFonts w:ascii="Times New Roman" w:hAnsi="Times New Roman" w:cs="Times New Roman"/>
          <w:sz w:val="24"/>
          <w:szCs w:val="24"/>
        </w:rPr>
        <w:t xml:space="preserve"> 2,36 </w:t>
      </w:r>
      <w:proofErr w:type="spellStart"/>
      <w:r w:rsidRPr="00367434"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1933" w:rsidRDefault="00951933" w:rsidP="009519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3A2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3D73A2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pinang,kuat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lentur,beton</w:t>
      </w:r>
      <w:proofErr w:type="spellEnd"/>
    </w:p>
    <w:p w:rsidR="00951933" w:rsidRPr="00951933" w:rsidRDefault="00951933"/>
    <w:sectPr w:rsidR="00951933" w:rsidRPr="00951933" w:rsidSect="00951933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33"/>
    <w:rsid w:val="00951933"/>
    <w:rsid w:val="00A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56C0"/>
  <w15:chartTrackingRefBased/>
  <w15:docId w15:val="{06F25DAD-4FCE-45BF-969F-D8B4ED90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93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tkana</dc:creator>
  <cp:keywords/>
  <dc:description/>
  <cp:lastModifiedBy>tkana</cp:lastModifiedBy>
  <cp:revision>1</cp:revision>
  <cp:lastPrinted>2024-02-05T05:36:00Z</cp:lastPrinted>
  <dcterms:created xsi:type="dcterms:W3CDTF">2024-02-05T05:32:00Z</dcterms:created>
  <dcterms:modified xsi:type="dcterms:W3CDTF">2024-02-05T05:40:00Z</dcterms:modified>
</cp:coreProperties>
</file>