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59" w:rsidRPr="00C5578E" w:rsidRDefault="00B60959" w:rsidP="00B60959">
      <w:pPr>
        <w:spacing w:after="0" w:line="240" w:lineRule="auto"/>
        <w:jc w:val="center"/>
        <w:rPr>
          <w:b/>
        </w:rPr>
      </w:pPr>
      <w:r w:rsidRPr="00C5578E">
        <w:rPr>
          <w:b/>
        </w:rPr>
        <w:t>ANALISIS PARTISIPASI DAN KEPUASAN MASYARAKAT TERHADAP ALUN-ALUN ENGKU PUTRI SEBAGAI RUANG TERBUKA OLAHRAGA DI KOTA BATAM</w:t>
      </w:r>
    </w:p>
    <w:p w:rsidR="00B60959" w:rsidRPr="008F3234" w:rsidRDefault="00B60959" w:rsidP="00B60959">
      <w:pPr>
        <w:spacing w:after="0" w:line="240" w:lineRule="auto"/>
        <w:rPr>
          <w:lang w:val="sv-SE"/>
        </w:rPr>
      </w:pPr>
    </w:p>
    <w:p w:rsidR="00B60959" w:rsidRPr="008F3234" w:rsidRDefault="00B60959" w:rsidP="00B60959">
      <w:pPr>
        <w:spacing w:after="0" w:line="240" w:lineRule="auto"/>
        <w:jc w:val="center"/>
        <w:rPr>
          <w:b/>
          <w:lang w:val="sv-SE"/>
        </w:rPr>
      </w:pPr>
      <w:r w:rsidRPr="008F3234">
        <w:rPr>
          <w:b/>
          <w:lang w:val="sv-SE"/>
        </w:rPr>
        <w:t>DODOK</w:t>
      </w:r>
    </w:p>
    <w:p w:rsidR="00B60959" w:rsidRDefault="00B60959" w:rsidP="00B60959">
      <w:pPr>
        <w:spacing w:after="0" w:line="240" w:lineRule="auto"/>
        <w:jc w:val="center"/>
        <w:rPr>
          <w:b/>
          <w:lang w:val="sv-SE"/>
        </w:rPr>
      </w:pPr>
      <w:r w:rsidRPr="008F3234">
        <w:rPr>
          <w:b/>
          <w:lang w:val="sv-SE"/>
        </w:rPr>
        <w:t>2023152016</w:t>
      </w:r>
    </w:p>
    <w:p w:rsidR="00B60959" w:rsidRPr="008F3234" w:rsidRDefault="00B60959" w:rsidP="00B60959">
      <w:pPr>
        <w:spacing w:after="0" w:line="240" w:lineRule="auto"/>
        <w:jc w:val="center"/>
        <w:rPr>
          <w:b/>
          <w:lang w:val="sv-SE"/>
        </w:rPr>
      </w:pPr>
    </w:p>
    <w:p w:rsidR="00B60959" w:rsidRPr="008E0449" w:rsidRDefault="00B60959" w:rsidP="00B60959">
      <w:pPr>
        <w:pStyle w:val="Heading1"/>
        <w:numPr>
          <w:ilvl w:val="0"/>
          <w:numId w:val="0"/>
        </w:numPr>
        <w:spacing w:line="240" w:lineRule="auto"/>
        <w:ind w:left="426" w:hanging="426"/>
        <w:jc w:val="center"/>
      </w:pPr>
      <w:bookmarkStart w:id="0" w:name="_Toc187061957"/>
      <w:bookmarkStart w:id="1" w:name="_Toc187315179"/>
      <w:r w:rsidRPr="0056033C">
        <w:t>A</w:t>
      </w:r>
      <w:r w:rsidRPr="0056033C">
        <w:rPr>
          <w:spacing w:val="2"/>
        </w:rPr>
        <w:t>b</w:t>
      </w:r>
      <w:r w:rsidRPr="0056033C">
        <w:rPr>
          <w:spacing w:val="1"/>
        </w:rPr>
        <w:t>s</w:t>
      </w:r>
      <w:r w:rsidRPr="0056033C">
        <w:rPr>
          <w:spacing w:val="-2"/>
        </w:rPr>
        <w:t>t</w:t>
      </w:r>
      <w:r w:rsidRPr="0056033C">
        <w:t>r</w:t>
      </w:r>
      <w:r w:rsidRPr="0056033C">
        <w:rPr>
          <w:spacing w:val="-1"/>
        </w:rPr>
        <w:t>a</w:t>
      </w:r>
      <w:r w:rsidRPr="0056033C">
        <w:t>k</w:t>
      </w:r>
      <w:bookmarkEnd w:id="0"/>
      <w:bookmarkEnd w:id="1"/>
    </w:p>
    <w:p w:rsidR="00B60959" w:rsidRPr="00394A91" w:rsidRDefault="00B60959" w:rsidP="00B60959">
      <w:pPr>
        <w:pStyle w:val="NormalWeb"/>
        <w:ind w:firstLine="720"/>
        <w:jc w:val="both"/>
      </w:pPr>
      <w:bookmarkStart w:id="2" w:name="_Hlk186166550"/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Alun-Alun</w:t>
      </w:r>
      <w:proofErr w:type="spellEnd"/>
      <w:r>
        <w:t xml:space="preserve"> </w:t>
      </w:r>
      <w:proofErr w:type="spellStart"/>
      <w:r>
        <w:t>Engku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di Kota </w:t>
      </w:r>
      <w:proofErr w:type="spellStart"/>
      <w:r>
        <w:t>Batam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Keolahragaan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(UU SKN)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r>
        <w:rPr>
          <w:rStyle w:val="Emphasis"/>
        </w:rPr>
        <w:t>Sport Development Index</w:t>
      </w:r>
      <w:r>
        <w:t xml:space="preserve"> (SDI). </w:t>
      </w:r>
      <w:proofErr w:type="spellStart"/>
      <w:proofErr w:type="gram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dokumen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Observasi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di </w:t>
      </w:r>
      <w:proofErr w:type="spellStart"/>
      <w:r>
        <w:t>Alun-Alun</w:t>
      </w:r>
      <w:proofErr w:type="spellEnd"/>
      <w:r>
        <w:t xml:space="preserve"> </w:t>
      </w:r>
      <w:proofErr w:type="spellStart"/>
      <w:r>
        <w:t>Engku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Batam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16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berolahraga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Data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Sekretariat</w:t>
      </w:r>
      <w:proofErr w:type="spellEnd"/>
      <w:r>
        <w:t xml:space="preserve"> Daerah Kota </w:t>
      </w:r>
      <w:proofErr w:type="spellStart"/>
      <w:r>
        <w:t>Batam</w:t>
      </w:r>
      <w:proofErr w:type="spellEnd"/>
      <w:r>
        <w:t xml:space="preserve">,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 (KORMI) di Kota </w:t>
      </w:r>
      <w:proofErr w:type="spellStart"/>
      <w:r>
        <w:t>Batam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internet.</w:t>
      </w:r>
      <w:proofErr w:type="gramEnd"/>
      <w:r>
        <w:t xml:space="preserve"> </w:t>
      </w:r>
      <w:proofErr w:type="spellStart"/>
      <w:proofErr w:type="gramStart"/>
      <w:r>
        <w:t>Analisis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pembacaan</w:t>
      </w:r>
      <w:proofErr w:type="spellEnd"/>
      <w:r>
        <w:t xml:space="preserve"> data, </w:t>
      </w:r>
      <w:proofErr w:type="spellStart"/>
      <w:r>
        <w:t>pengelompokan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,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>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Alun-Alun</w:t>
      </w:r>
      <w:proofErr w:type="spellEnd"/>
      <w:r>
        <w:t xml:space="preserve"> </w:t>
      </w:r>
      <w:proofErr w:type="spellStart"/>
      <w:r>
        <w:t>Engku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Batam</w:t>
      </w:r>
      <w:proofErr w:type="spellEnd"/>
      <w:r>
        <w:t xml:space="preserve">, </w:t>
      </w:r>
      <w:proofErr w:type="spellStart"/>
      <w:r>
        <w:t>tabulasi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SDI,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,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"</w:t>
      </w:r>
      <w:proofErr w:type="spellStart"/>
      <w:r>
        <w:t>puas</w:t>
      </w:r>
      <w:proofErr w:type="spellEnd"/>
      <w:r>
        <w:t xml:space="preserve">." </w:t>
      </w:r>
      <w:proofErr w:type="spellStart"/>
      <w:proofErr w:type="gramStart"/>
      <w:r>
        <w:t>Beberapa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 w:rsidRPr="00D11066">
        <w:rPr>
          <w:i/>
        </w:rPr>
        <w:t>alat</w:t>
      </w:r>
      <w:proofErr w:type="spellEnd"/>
      <w:r w:rsidRPr="00D11066">
        <w:rPr>
          <w:i/>
        </w:rPr>
        <w:t xml:space="preserve"> pull-up bar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r w:rsidRPr="0008576B">
        <w:rPr>
          <w:i/>
        </w:rPr>
        <w:t>fitness outdoor</w:t>
      </w:r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parkir</w:t>
      </w:r>
      <w:proofErr w:type="spellEnd"/>
      <w:r>
        <w:t>.</w:t>
      </w:r>
      <w:proofErr w:type="gramEnd"/>
    </w:p>
    <w:p w:rsidR="00B60959" w:rsidRPr="0056033C" w:rsidRDefault="00B60959" w:rsidP="00B60959">
      <w:pPr>
        <w:ind w:right="-1"/>
        <w:jc w:val="both"/>
        <w:rPr>
          <w:rFonts w:eastAsia="Times New Roman" w:cs="Times New Roman"/>
          <w:spacing w:val="1"/>
          <w:szCs w:val="24"/>
        </w:rPr>
      </w:pPr>
      <w:r w:rsidRPr="0056033C">
        <w:rPr>
          <w:rFonts w:eastAsia="Times New Roman" w:cs="Times New Roman"/>
          <w:b/>
          <w:bCs/>
          <w:spacing w:val="5"/>
          <w:szCs w:val="24"/>
        </w:rPr>
        <w:t>K</w:t>
      </w:r>
      <w:r w:rsidRPr="0056033C">
        <w:rPr>
          <w:rFonts w:eastAsia="Times New Roman" w:cs="Times New Roman"/>
          <w:b/>
          <w:bCs/>
          <w:szCs w:val="24"/>
        </w:rPr>
        <w:t>a</w:t>
      </w:r>
      <w:r w:rsidRPr="0056033C">
        <w:rPr>
          <w:rFonts w:eastAsia="Times New Roman" w:cs="Times New Roman"/>
          <w:b/>
          <w:bCs/>
          <w:spacing w:val="1"/>
          <w:szCs w:val="24"/>
        </w:rPr>
        <w:t>t</w:t>
      </w:r>
      <w:r w:rsidRPr="0056033C">
        <w:rPr>
          <w:rFonts w:eastAsia="Times New Roman" w:cs="Times New Roman"/>
          <w:b/>
          <w:bCs/>
          <w:szCs w:val="24"/>
        </w:rPr>
        <w:t>a</w:t>
      </w:r>
      <w:r w:rsidRPr="0056033C">
        <w:rPr>
          <w:rFonts w:eastAsia="Times New Roman" w:cs="Times New Roman"/>
          <w:b/>
          <w:bCs/>
          <w:spacing w:val="-7"/>
          <w:szCs w:val="24"/>
        </w:rPr>
        <w:t xml:space="preserve"> </w:t>
      </w:r>
      <w:proofErr w:type="spellStart"/>
      <w:r w:rsidRPr="0056033C">
        <w:rPr>
          <w:rFonts w:eastAsia="Times New Roman" w:cs="Times New Roman"/>
          <w:b/>
          <w:bCs/>
          <w:spacing w:val="5"/>
          <w:szCs w:val="24"/>
        </w:rPr>
        <w:t>K</w:t>
      </w:r>
      <w:r w:rsidRPr="0056033C">
        <w:rPr>
          <w:rFonts w:eastAsia="Times New Roman" w:cs="Times New Roman"/>
          <w:b/>
          <w:bCs/>
          <w:spacing w:val="1"/>
          <w:szCs w:val="24"/>
        </w:rPr>
        <w:t>un</w:t>
      </w:r>
      <w:r w:rsidRPr="0056033C">
        <w:rPr>
          <w:rFonts w:eastAsia="Times New Roman" w:cs="Times New Roman"/>
          <w:b/>
          <w:bCs/>
          <w:spacing w:val="-1"/>
          <w:szCs w:val="24"/>
        </w:rPr>
        <w:t>c</w:t>
      </w:r>
      <w:r w:rsidRPr="0056033C">
        <w:rPr>
          <w:rFonts w:eastAsia="Times New Roman" w:cs="Times New Roman"/>
          <w:b/>
          <w:bCs/>
          <w:spacing w:val="-4"/>
          <w:szCs w:val="24"/>
        </w:rPr>
        <w:t>i</w:t>
      </w:r>
      <w:proofErr w:type="spellEnd"/>
      <w:r w:rsidRPr="0056033C">
        <w:rPr>
          <w:rFonts w:eastAsia="Times New Roman" w:cs="Times New Roman"/>
          <w:b/>
          <w:bCs/>
          <w:szCs w:val="24"/>
        </w:rPr>
        <w:t>:</w:t>
      </w:r>
      <w:r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56033C">
        <w:rPr>
          <w:rFonts w:eastAsia="Times New Roman" w:cs="Times New Roman"/>
          <w:szCs w:val="24"/>
        </w:rPr>
        <w:t>p</w:t>
      </w:r>
      <w:r w:rsidRPr="0056033C">
        <w:rPr>
          <w:rFonts w:eastAsia="Times New Roman" w:cs="Times New Roman"/>
          <w:spacing w:val="-1"/>
          <w:szCs w:val="24"/>
        </w:rPr>
        <w:t>a</w:t>
      </w:r>
      <w:r w:rsidRPr="0056033C">
        <w:rPr>
          <w:rFonts w:eastAsia="Times New Roman" w:cs="Times New Roman"/>
          <w:spacing w:val="1"/>
          <w:szCs w:val="24"/>
        </w:rPr>
        <w:t>r</w:t>
      </w:r>
      <w:r w:rsidRPr="0056033C">
        <w:rPr>
          <w:rFonts w:eastAsia="Times New Roman" w:cs="Times New Roman"/>
          <w:spacing w:val="5"/>
          <w:szCs w:val="24"/>
        </w:rPr>
        <w:t>t</w:t>
      </w:r>
      <w:r w:rsidRPr="0056033C">
        <w:rPr>
          <w:rFonts w:eastAsia="Times New Roman" w:cs="Times New Roman"/>
          <w:spacing w:val="-9"/>
          <w:szCs w:val="24"/>
        </w:rPr>
        <w:t>i</w:t>
      </w:r>
      <w:r w:rsidRPr="0056033C">
        <w:rPr>
          <w:rFonts w:eastAsia="Times New Roman" w:cs="Times New Roman"/>
          <w:spacing w:val="2"/>
          <w:szCs w:val="24"/>
        </w:rPr>
        <w:t>s</w:t>
      </w:r>
      <w:r w:rsidRPr="0056033C">
        <w:rPr>
          <w:rFonts w:eastAsia="Times New Roman" w:cs="Times New Roman"/>
          <w:spacing w:val="-4"/>
          <w:szCs w:val="24"/>
        </w:rPr>
        <w:t>i</w:t>
      </w:r>
      <w:r w:rsidRPr="0056033C">
        <w:rPr>
          <w:rFonts w:eastAsia="Times New Roman" w:cs="Times New Roman"/>
          <w:szCs w:val="24"/>
        </w:rPr>
        <w:t>p</w:t>
      </w:r>
      <w:r w:rsidRPr="0056033C">
        <w:rPr>
          <w:rFonts w:eastAsia="Times New Roman" w:cs="Times New Roman"/>
          <w:spacing w:val="4"/>
          <w:szCs w:val="24"/>
        </w:rPr>
        <w:t>a</w:t>
      </w:r>
      <w:r w:rsidRPr="0056033C">
        <w:rPr>
          <w:rFonts w:eastAsia="Times New Roman" w:cs="Times New Roman"/>
          <w:spacing w:val="2"/>
          <w:szCs w:val="24"/>
        </w:rPr>
        <w:t>s</w:t>
      </w:r>
      <w:r w:rsidRPr="0056033C">
        <w:rPr>
          <w:rFonts w:eastAsia="Times New Roman" w:cs="Times New Roman"/>
          <w:spacing w:val="-9"/>
          <w:szCs w:val="24"/>
        </w:rPr>
        <w:t>i</w:t>
      </w:r>
      <w:proofErr w:type="spellEnd"/>
      <w:r>
        <w:rPr>
          <w:rFonts w:eastAsia="Times New Roman" w:cs="Times New Roman"/>
          <w:spacing w:val="-9"/>
          <w:szCs w:val="24"/>
        </w:rPr>
        <w:t>,</w:t>
      </w:r>
      <w:r w:rsidRPr="0056033C">
        <w:rPr>
          <w:rFonts w:eastAsia="Times New Roman" w:cs="Times New Roman"/>
          <w:spacing w:val="1"/>
          <w:szCs w:val="24"/>
        </w:rPr>
        <w:t xml:space="preserve"> </w:t>
      </w:r>
      <w:proofErr w:type="spellStart"/>
      <w:r>
        <w:rPr>
          <w:rFonts w:eastAsia="Times New Roman" w:cs="Times New Roman"/>
          <w:spacing w:val="1"/>
          <w:szCs w:val="24"/>
        </w:rPr>
        <w:t>kepuasan</w:t>
      </w:r>
      <w:proofErr w:type="spellEnd"/>
      <w:r>
        <w:rPr>
          <w:rFonts w:eastAsia="Times New Roman" w:cs="Times New Roman"/>
          <w:spacing w:val="1"/>
          <w:szCs w:val="24"/>
        </w:rPr>
        <w:t xml:space="preserve">, </w:t>
      </w:r>
      <w:proofErr w:type="spellStart"/>
      <w:r w:rsidRPr="0056033C">
        <w:rPr>
          <w:rFonts w:eastAsia="Times New Roman" w:cs="Times New Roman"/>
          <w:spacing w:val="1"/>
          <w:szCs w:val="24"/>
        </w:rPr>
        <w:t>r</w:t>
      </w:r>
      <w:r w:rsidRPr="0056033C">
        <w:rPr>
          <w:rFonts w:eastAsia="Times New Roman" w:cs="Times New Roman"/>
          <w:szCs w:val="24"/>
        </w:rPr>
        <w:t>u</w:t>
      </w:r>
      <w:r w:rsidRPr="0056033C">
        <w:rPr>
          <w:rFonts w:eastAsia="Times New Roman" w:cs="Times New Roman"/>
          <w:spacing w:val="4"/>
          <w:szCs w:val="24"/>
        </w:rPr>
        <w:t>a</w:t>
      </w:r>
      <w:r w:rsidRPr="0056033C">
        <w:rPr>
          <w:rFonts w:eastAsia="Times New Roman" w:cs="Times New Roman"/>
          <w:spacing w:val="-5"/>
          <w:szCs w:val="24"/>
        </w:rPr>
        <w:t>n</w:t>
      </w:r>
      <w:r w:rsidRPr="0056033C">
        <w:rPr>
          <w:rFonts w:eastAsia="Times New Roman" w:cs="Times New Roman"/>
          <w:szCs w:val="24"/>
        </w:rPr>
        <w:t>g</w:t>
      </w:r>
      <w:proofErr w:type="spellEnd"/>
      <w:r w:rsidRPr="0056033C">
        <w:rPr>
          <w:rFonts w:eastAsia="Times New Roman" w:cs="Times New Roman"/>
          <w:spacing w:val="2"/>
          <w:szCs w:val="24"/>
        </w:rPr>
        <w:t xml:space="preserve"> </w:t>
      </w:r>
      <w:proofErr w:type="spellStart"/>
      <w:r w:rsidRPr="0056033C">
        <w:rPr>
          <w:rFonts w:eastAsia="Times New Roman" w:cs="Times New Roman"/>
          <w:spacing w:val="5"/>
          <w:szCs w:val="24"/>
        </w:rPr>
        <w:t>t</w:t>
      </w:r>
      <w:r w:rsidRPr="0056033C">
        <w:rPr>
          <w:rFonts w:eastAsia="Times New Roman" w:cs="Times New Roman"/>
          <w:spacing w:val="-1"/>
          <w:szCs w:val="24"/>
        </w:rPr>
        <w:t>e</w:t>
      </w:r>
      <w:r w:rsidRPr="0056033C">
        <w:rPr>
          <w:rFonts w:eastAsia="Times New Roman" w:cs="Times New Roman"/>
          <w:spacing w:val="1"/>
          <w:szCs w:val="24"/>
        </w:rPr>
        <w:t>r</w:t>
      </w:r>
      <w:r w:rsidRPr="0056033C">
        <w:rPr>
          <w:rFonts w:eastAsia="Times New Roman" w:cs="Times New Roman"/>
          <w:spacing w:val="-5"/>
          <w:szCs w:val="24"/>
        </w:rPr>
        <w:t>b</w:t>
      </w:r>
      <w:r w:rsidRPr="0056033C">
        <w:rPr>
          <w:rFonts w:eastAsia="Times New Roman" w:cs="Times New Roman"/>
          <w:szCs w:val="24"/>
        </w:rPr>
        <w:t>uka</w:t>
      </w:r>
      <w:proofErr w:type="spellEnd"/>
      <w:r w:rsidRPr="0056033C">
        <w:rPr>
          <w:rFonts w:eastAsia="Times New Roman" w:cs="Times New Roman"/>
          <w:spacing w:val="-3"/>
          <w:szCs w:val="24"/>
        </w:rPr>
        <w:t xml:space="preserve"> </w:t>
      </w:r>
      <w:proofErr w:type="spellStart"/>
      <w:r w:rsidRPr="0056033C">
        <w:rPr>
          <w:rFonts w:eastAsia="Times New Roman" w:cs="Times New Roman"/>
          <w:szCs w:val="24"/>
        </w:rPr>
        <w:t>o</w:t>
      </w:r>
      <w:r w:rsidRPr="0056033C">
        <w:rPr>
          <w:rFonts w:eastAsia="Times New Roman" w:cs="Times New Roman"/>
          <w:spacing w:val="-4"/>
          <w:szCs w:val="24"/>
        </w:rPr>
        <w:t>l</w:t>
      </w:r>
      <w:r w:rsidRPr="0056033C">
        <w:rPr>
          <w:rFonts w:eastAsia="Times New Roman" w:cs="Times New Roman"/>
          <w:spacing w:val="4"/>
          <w:szCs w:val="24"/>
        </w:rPr>
        <w:t>a</w:t>
      </w:r>
      <w:r w:rsidRPr="0056033C">
        <w:rPr>
          <w:rFonts w:eastAsia="Times New Roman" w:cs="Times New Roman"/>
          <w:spacing w:val="-5"/>
          <w:szCs w:val="24"/>
        </w:rPr>
        <w:t>h</w:t>
      </w:r>
      <w:r w:rsidRPr="0056033C">
        <w:rPr>
          <w:rFonts w:eastAsia="Times New Roman" w:cs="Times New Roman"/>
          <w:spacing w:val="1"/>
          <w:szCs w:val="24"/>
        </w:rPr>
        <w:t>r</w:t>
      </w:r>
      <w:r w:rsidRPr="0056033C">
        <w:rPr>
          <w:rFonts w:eastAsia="Times New Roman" w:cs="Times New Roman"/>
          <w:spacing w:val="-1"/>
          <w:szCs w:val="24"/>
        </w:rPr>
        <w:t>a</w:t>
      </w:r>
      <w:r w:rsidRPr="0056033C">
        <w:rPr>
          <w:rFonts w:eastAsia="Times New Roman" w:cs="Times New Roman"/>
          <w:szCs w:val="24"/>
        </w:rPr>
        <w:t>g</w:t>
      </w:r>
      <w:r w:rsidRPr="0056033C">
        <w:rPr>
          <w:rFonts w:eastAsia="Times New Roman" w:cs="Times New Roman"/>
          <w:spacing w:val="-1"/>
          <w:szCs w:val="24"/>
        </w:rPr>
        <w:t>a</w:t>
      </w:r>
      <w:proofErr w:type="spellEnd"/>
      <w:r w:rsidRPr="0056033C">
        <w:rPr>
          <w:rFonts w:eastAsia="Times New Roman" w:cs="Times New Roman"/>
          <w:szCs w:val="24"/>
        </w:rPr>
        <w:t>,</w:t>
      </w:r>
      <w:r w:rsidRPr="0056033C">
        <w:rPr>
          <w:rFonts w:eastAsia="Times New Roman" w:cs="Times New Roman"/>
          <w:spacing w:val="4"/>
          <w:szCs w:val="24"/>
        </w:rPr>
        <w:t xml:space="preserve"> </w:t>
      </w:r>
      <w:r w:rsidRPr="0056033C">
        <w:rPr>
          <w:rFonts w:eastAsia="Times New Roman" w:cs="Times New Roman"/>
          <w:spacing w:val="1"/>
          <w:szCs w:val="24"/>
        </w:rPr>
        <w:t>S</w:t>
      </w:r>
      <w:r w:rsidRPr="0056033C">
        <w:rPr>
          <w:rFonts w:eastAsia="Times New Roman" w:cs="Times New Roman"/>
          <w:szCs w:val="24"/>
        </w:rPr>
        <w:t>D</w:t>
      </w:r>
      <w:r w:rsidRPr="0056033C">
        <w:rPr>
          <w:rFonts w:eastAsia="Times New Roman" w:cs="Times New Roman"/>
          <w:spacing w:val="1"/>
          <w:szCs w:val="24"/>
        </w:rPr>
        <w:t>I</w:t>
      </w:r>
    </w:p>
    <w:bookmarkEnd w:id="2"/>
    <w:p w:rsidR="00B60959" w:rsidRDefault="00B60959" w:rsidP="00B60959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B60959" w:rsidRDefault="00B60959" w:rsidP="00B60959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B60959" w:rsidRDefault="00B60959" w:rsidP="00B60959">
      <w:bookmarkStart w:id="3" w:name="_GoBack"/>
      <w:bookmarkEnd w:id="3"/>
    </w:p>
    <w:p w:rsidR="00B60959" w:rsidRDefault="00B60959" w:rsidP="00B60959"/>
    <w:p w:rsidR="00B60959" w:rsidRPr="00B60959" w:rsidRDefault="00B60959" w:rsidP="00B60959"/>
    <w:sectPr w:rsidR="00B60959" w:rsidRPr="00B60959" w:rsidSect="00B60959">
      <w:headerReference w:type="default" r:id="rId9"/>
      <w:footerReference w:type="default" r:id="rId10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D7" w:rsidRDefault="00BE2CD7" w:rsidP="00B60959">
      <w:pPr>
        <w:spacing w:after="0" w:line="240" w:lineRule="auto"/>
      </w:pPr>
      <w:r>
        <w:separator/>
      </w:r>
    </w:p>
  </w:endnote>
  <w:endnote w:type="continuationSeparator" w:id="0">
    <w:p w:rsidR="00BE2CD7" w:rsidRDefault="00BE2CD7" w:rsidP="00B6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59" w:rsidRDefault="00B60959">
    <w:pPr>
      <w:pStyle w:val="Footer"/>
      <w:jc w:val="center"/>
    </w:pPr>
  </w:p>
  <w:p w:rsidR="00B60959" w:rsidRDefault="00B60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D7" w:rsidRDefault="00BE2CD7" w:rsidP="00B60959">
      <w:pPr>
        <w:spacing w:after="0" w:line="240" w:lineRule="auto"/>
      </w:pPr>
      <w:r>
        <w:separator/>
      </w:r>
    </w:p>
  </w:footnote>
  <w:footnote w:type="continuationSeparator" w:id="0">
    <w:p w:rsidR="00BE2CD7" w:rsidRDefault="00BE2CD7" w:rsidP="00B60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59" w:rsidRDefault="00B60959">
    <w:pPr>
      <w:pStyle w:val="Header"/>
      <w:jc w:val="right"/>
    </w:pPr>
  </w:p>
  <w:p w:rsidR="00B60959" w:rsidRDefault="00B60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7710"/>
    <w:multiLevelType w:val="hybridMultilevel"/>
    <w:tmpl w:val="8102BDBC"/>
    <w:lvl w:ilvl="0" w:tplc="641CEE68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25"/>
    <w:rsid w:val="00244AF2"/>
    <w:rsid w:val="00251F25"/>
    <w:rsid w:val="00B60959"/>
    <w:rsid w:val="00B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59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0959"/>
    <w:pPr>
      <w:numPr>
        <w:numId w:val="1"/>
      </w:numPr>
      <w:spacing w:after="0" w:line="480" w:lineRule="auto"/>
      <w:ind w:left="426" w:hanging="426"/>
      <w:outlineLvl w:val="0"/>
    </w:pPr>
    <w:rPr>
      <w:rFonts w:cs="Times New Roman"/>
      <w:b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59"/>
  </w:style>
  <w:style w:type="paragraph" w:styleId="Footer">
    <w:name w:val="footer"/>
    <w:basedOn w:val="Normal"/>
    <w:link w:val="FooterChar"/>
    <w:uiPriority w:val="99"/>
    <w:unhideWhenUsed/>
    <w:rsid w:val="00B60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59"/>
  </w:style>
  <w:style w:type="character" w:customStyle="1" w:styleId="Heading1Char">
    <w:name w:val="Heading 1 Char"/>
    <w:basedOn w:val="DefaultParagraphFont"/>
    <w:link w:val="Heading1"/>
    <w:uiPriority w:val="9"/>
    <w:rsid w:val="00B60959"/>
    <w:rPr>
      <w:rFonts w:ascii="Times New Roman" w:hAnsi="Times New Roman" w:cs="Times New Roman"/>
      <w:b/>
      <w:sz w:val="24"/>
      <w:szCs w:val="24"/>
      <w:lang w:val="sv-SE"/>
    </w:rPr>
  </w:style>
  <w:style w:type="paragraph" w:styleId="NormalWeb">
    <w:name w:val="Normal (Web)"/>
    <w:basedOn w:val="Normal"/>
    <w:uiPriority w:val="99"/>
    <w:unhideWhenUsed/>
    <w:rsid w:val="00B609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60959"/>
    <w:rPr>
      <w:i/>
      <w:iCs/>
    </w:rPr>
  </w:style>
  <w:style w:type="paragraph" w:styleId="ListParagraph">
    <w:name w:val="List Paragraph"/>
    <w:basedOn w:val="Normal"/>
    <w:uiPriority w:val="34"/>
    <w:qFormat/>
    <w:rsid w:val="00B60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59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0959"/>
    <w:pPr>
      <w:numPr>
        <w:numId w:val="1"/>
      </w:numPr>
      <w:spacing w:after="0" w:line="480" w:lineRule="auto"/>
      <w:ind w:left="426" w:hanging="426"/>
      <w:outlineLvl w:val="0"/>
    </w:pPr>
    <w:rPr>
      <w:rFonts w:cs="Times New Roman"/>
      <w:b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59"/>
  </w:style>
  <w:style w:type="paragraph" w:styleId="Footer">
    <w:name w:val="footer"/>
    <w:basedOn w:val="Normal"/>
    <w:link w:val="FooterChar"/>
    <w:uiPriority w:val="99"/>
    <w:unhideWhenUsed/>
    <w:rsid w:val="00B60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59"/>
  </w:style>
  <w:style w:type="character" w:customStyle="1" w:styleId="Heading1Char">
    <w:name w:val="Heading 1 Char"/>
    <w:basedOn w:val="DefaultParagraphFont"/>
    <w:link w:val="Heading1"/>
    <w:uiPriority w:val="9"/>
    <w:rsid w:val="00B60959"/>
    <w:rPr>
      <w:rFonts w:ascii="Times New Roman" w:hAnsi="Times New Roman" w:cs="Times New Roman"/>
      <w:b/>
      <w:sz w:val="24"/>
      <w:szCs w:val="24"/>
      <w:lang w:val="sv-SE"/>
    </w:rPr>
  </w:style>
  <w:style w:type="paragraph" w:styleId="NormalWeb">
    <w:name w:val="Normal (Web)"/>
    <w:basedOn w:val="Normal"/>
    <w:uiPriority w:val="99"/>
    <w:unhideWhenUsed/>
    <w:rsid w:val="00B609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60959"/>
    <w:rPr>
      <w:i/>
      <w:iCs/>
    </w:rPr>
  </w:style>
  <w:style w:type="paragraph" w:styleId="ListParagraph">
    <w:name w:val="List Paragraph"/>
    <w:basedOn w:val="Normal"/>
    <w:uiPriority w:val="34"/>
    <w:qFormat/>
    <w:rsid w:val="00B6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CC28-F38F-4902-B390-480C68F9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2025-02-20T03:37:00Z</cp:lastPrinted>
  <dcterms:created xsi:type="dcterms:W3CDTF">2025-02-20T03:36:00Z</dcterms:created>
  <dcterms:modified xsi:type="dcterms:W3CDTF">2025-02-20T05:33:00Z</dcterms:modified>
</cp:coreProperties>
</file>