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F8E" w:rsidRDefault="00FF7F8E" w:rsidP="00FF7F8E">
      <w:pPr>
        <w:spacing w:after="0" w:line="240" w:lineRule="auto"/>
        <w:jc w:val="center"/>
        <w:rPr>
          <w:rFonts w:asciiTheme="majorBidi" w:hAnsiTheme="majorBidi" w:cstheme="majorBidi"/>
          <w:b/>
          <w:bCs/>
          <w:sz w:val="28"/>
          <w:szCs w:val="28"/>
          <w:lang w:val="id-ID"/>
        </w:rPr>
      </w:pPr>
      <w:r>
        <w:rPr>
          <w:rFonts w:asciiTheme="majorBidi" w:hAnsiTheme="majorBidi" w:cstheme="majorBidi"/>
          <w:b/>
          <w:bCs/>
          <w:sz w:val="28"/>
          <w:szCs w:val="28"/>
        </w:rPr>
        <w:t>PENGARUH PENGAWASAN DAN KEMAMPUAN KERJA</w:t>
      </w:r>
      <w:r>
        <w:rPr>
          <w:rFonts w:asciiTheme="majorBidi" w:hAnsiTheme="majorBidi" w:cstheme="majorBidi"/>
          <w:b/>
          <w:bCs/>
          <w:sz w:val="28"/>
          <w:szCs w:val="28"/>
          <w:lang w:val="id-ID"/>
        </w:rPr>
        <w:t xml:space="preserve"> </w:t>
      </w:r>
      <w:r>
        <w:rPr>
          <w:rFonts w:asciiTheme="majorBidi" w:hAnsiTheme="majorBidi" w:cstheme="majorBidi"/>
          <w:b/>
          <w:bCs/>
          <w:sz w:val="28"/>
          <w:szCs w:val="28"/>
        </w:rPr>
        <w:t xml:space="preserve">TERHADAP PRESTASI </w:t>
      </w:r>
      <w:r>
        <w:rPr>
          <w:rFonts w:asciiTheme="majorBidi" w:hAnsiTheme="majorBidi" w:cstheme="majorBidi"/>
          <w:b/>
          <w:bCs/>
          <w:sz w:val="28"/>
          <w:szCs w:val="28"/>
          <w:lang w:val="id-ID"/>
        </w:rPr>
        <w:t xml:space="preserve"> </w:t>
      </w:r>
      <w:r>
        <w:rPr>
          <w:rFonts w:asciiTheme="majorBidi" w:hAnsiTheme="majorBidi" w:cstheme="majorBidi"/>
          <w:b/>
          <w:bCs/>
          <w:sz w:val="28"/>
          <w:szCs w:val="28"/>
        </w:rPr>
        <w:t>KERJA</w:t>
      </w:r>
      <w:r>
        <w:rPr>
          <w:rFonts w:asciiTheme="majorBidi" w:hAnsiTheme="majorBidi" w:cstheme="majorBidi"/>
          <w:b/>
          <w:bCs/>
          <w:sz w:val="28"/>
          <w:szCs w:val="28"/>
          <w:lang w:val="id-ID"/>
        </w:rPr>
        <w:t xml:space="preserve"> PEGAWAI DINAS KOMUNIKASI DAN INFORMATIKA KABUPATEN OGAN KOMERING ILIR</w:t>
      </w:r>
    </w:p>
    <w:p w:rsidR="00FF7F8E" w:rsidRDefault="00FF7F8E" w:rsidP="00FF7F8E">
      <w:pPr>
        <w:spacing w:after="0" w:line="24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Putri Puspita Dewi</w:t>
      </w:r>
    </w:p>
    <w:p w:rsidR="00FF7F8E" w:rsidRDefault="00FF7F8E" w:rsidP="00FF7F8E">
      <w:pPr>
        <w:spacing w:after="0" w:line="24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2019 211 029</w:t>
      </w:r>
    </w:p>
    <w:p w:rsidR="00FF7F8E" w:rsidRDefault="00FF7F8E" w:rsidP="00FF7F8E">
      <w:pPr>
        <w:spacing w:after="0" w:line="240" w:lineRule="auto"/>
        <w:jc w:val="center"/>
        <w:rPr>
          <w:rFonts w:asciiTheme="majorBidi" w:hAnsiTheme="majorBidi" w:cstheme="majorBidi"/>
          <w:b/>
          <w:bCs/>
          <w:sz w:val="24"/>
          <w:szCs w:val="24"/>
          <w:lang w:val="id-ID"/>
        </w:rPr>
      </w:pPr>
    </w:p>
    <w:p w:rsidR="00FF7F8E" w:rsidRDefault="00FF7F8E" w:rsidP="00FF7F8E">
      <w:pPr>
        <w:spacing w:after="0" w:line="240" w:lineRule="auto"/>
        <w:jc w:val="center"/>
        <w:rPr>
          <w:rFonts w:ascii="Times New Roman" w:hAnsi="Times New Roman"/>
          <w:b/>
          <w:bCs/>
          <w:sz w:val="24"/>
          <w:szCs w:val="24"/>
          <w:lang w:val="id-ID"/>
        </w:rPr>
      </w:pPr>
      <w:r>
        <w:rPr>
          <w:rFonts w:ascii="Times New Roman" w:hAnsi="Times New Roman"/>
          <w:b/>
          <w:bCs/>
          <w:sz w:val="24"/>
          <w:szCs w:val="24"/>
          <w:lang w:val="id-ID"/>
        </w:rPr>
        <w:t>ABSTRAK</w:t>
      </w:r>
    </w:p>
    <w:p w:rsidR="00FF7F8E" w:rsidRDefault="00FF7F8E" w:rsidP="00FF7F8E">
      <w:pPr>
        <w:spacing w:after="0" w:line="240" w:lineRule="auto"/>
        <w:jc w:val="center"/>
        <w:rPr>
          <w:rFonts w:ascii="Times New Roman" w:hAnsi="Times New Roman"/>
          <w:b/>
          <w:bCs/>
          <w:sz w:val="24"/>
          <w:szCs w:val="24"/>
          <w:lang w:val="id-ID"/>
        </w:rPr>
      </w:pPr>
    </w:p>
    <w:p w:rsidR="00F30312" w:rsidRPr="00250746" w:rsidRDefault="00F30312" w:rsidP="00F30312">
      <w:pPr>
        <w:spacing w:after="0"/>
        <w:jc w:val="center"/>
        <w:rPr>
          <w:rFonts w:asciiTheme="majorBidi" w:hAnsiTheme="majorBidi" w:cstheme="majorBidi"/>
          <w:b/>
          <w:bCs/>
          <w:i/>
          <w:iCs/>
          <w:sz w:val="24"/>
          <w:szCs w:val="24"/>
          <w:lang w:val="id"/>
        </w:rPr>
      </w:pPr>
      <w:r w:rsidRPr="00250746">
        <w:rPr>
          <w:rFonts w:asciiTheme="majorBidi" w:hAnsiTheme="majorBidi" w:cstheme="majorBidi"/>
          <w:b/>
          <w:bCs/>
          <w:i/>
          <w:iCs/>
          <w:sz w:val="24"/>
          <w:szCs w:val="24"/>
          <w:lang w:val="id"/>
        </w:rPr>
        <w:t>Abstract</w:t>
      </w:r>
    </w:p>
    <w:p w:rsidR="00F30312" w:rsidRDefault="00F30312" w:rsidP="00F30312">
      <w:pPr>
        <w:spacing w:after="0"/>
        <w:jc w:val="both"/>
        <w:rPr>
          <w:rFonts w:asciiTheme="majorBidi" w:hAnsiTheme="majorBidi" w:cstheme="majorBidi"/>
          <w:i/>
          <w:iCs/>
          <w:sz w:val="24"/>
          <w:szCs w:val="24"/>
          <w:lang w:val="id-ID"/>
        </w:rPr>
      </w:pPr>
    </w:p>
    <w:p w:rsidR="00F30312" w:rsidRDefault="00F30312" w:rsidP="00F30312">
      <w:pPr>
        <w:spacing w:after="0"/>
        <w:jc w:val="both"/>
        <w:rPr>
          <w:rFonts w:asciiTheme="majorBidi" w:hAnsiTheme="majorBidi" w:cstheme="majorBidi"/>
          <w:i/>
          <w:iCs/>
          <w:sz w:val="24"/>
          <w:szCs w:val="24"/>
          <w:lang w:val="id"/>
        </w:rPr>
      </w:pPr>
      <w:r w:rsidRPr="00250746">
        <w:rPr>
          <w:rFonts w:asciiTheme="majorBidi" w:hAnsiTheme="majorBidi" w:cstheme="majorBidi"/>
          <w:i/>
          <w:iCs/>
          <w:sz w:val="24"/>
          <w:szCs w:val="24"/>
          <w:lang w:val="id"/>
        </w:rPr>
        <w:t>The purpose of this study was to determine "THE EFFECT OF SUPERVISION AND WORKABILITY ON EMPLOYEES' WORK PERFORMANCE IN THE COMMUNICATION AND INFORMATICS DEPARTMENT OF OGAN KOMERING ILIR REGENCY" The survey method is method used in this study, this method uses a questionnaire distributed to 30 samples. The instrument testing technique uses validity and reliability tests. While the normality test, multicollinearity test, and heteroscedasticity test are used in the classical assumption test technique. The data analysis technique uses determination coefficient analysis and multiple linear regression. Meanwhile, to test the hypothesis, the t-test analysis (partial), and f-test (simultaneous) were used. Based on the research and discussion described, the researcher concluded that the supervision variable partially has a significant effect on work performance at the OKI Regency COMMUNICATION AND INFORMATION Service. The workability variable partially has a significant effect on work performance at the OKI Regency COMMUNICATION AND INFORMATION Service. The supervision and workability variables simultaneously have a significant effect on work performance at the OKI Regency COMMUNICATION AND INFORMATION Service</w:t>
      </w:r>
    </w:p>
    <w:p w:rsidR="00F30312" w:rsidRPr="00250746" w:rsidRDefault="00F30312" w:rsidP="00F30312">
      <w:pPr>
        <w:spacing w:after="0"/>
        <w:jc w:val="both"/>
        <w:rPr>
          <w:rFonts w:asciiTheme="majorBidi" w:hAnsiTheme="majorBidi" w:cstheme="majorBidi"/>
          <w:i/>
          <w:iCs/>
          <w:sz w:val="24"/>
          <w:szCs w:val="24"/>
          <w:lang w:val="id"/>
        </w:rPr>
      </w:pPr>
      <w:bookmarkStart w:id="0" w:name="_GoBack"/>
      <w:bookmarkEnd w:id="0"/>
    </w:p>
    <w:p w:rsidR="00FF7F8E" w:rsidRDefault="00F30312" w:rsidP="00F30312">
      <w:pPr>
        <w:rPr>
          <w:rFonts w:asciiTheme="majorBidi" w:hAnsiTheme="majorBidi" w:cstheme="majorBidi"/>
          <w:b/>
          <w:bCs/>
          <w:sz w:val="28"/>
          <w:szCs w:val="28"/>
        </w:rPr>
      </w:pPr>
      <w:r w:rsidRPr="00250746">
        <w:rPr>
          <w:rFonts w:asciiTheme="majorBidi" w:hAnsiTheme="majorBidi" w:cstheme="majorBidi"/>
          <w:b/>
          <w:bCs/>
          <w:i/>
          <w:iCs/>
          <w:sz w:val="24"/>
          <w:szCs w:val="24"/>
          <w:lang w:val="id"/>
        </w:rPr>
        <w:t>Keywords: supervision, workability, and employee work performance</w:t>
      </w:r>
    </w:p>
    <w:sectPr w:rsidR="00FF7F8E" w:rsidSect="00FF7F8E">
      <w:pgSz w:w="11907" w:h="16840"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F8E"/>
    <w:rsid w:val="000E14B8"/>
    <w:rsid w:val="005E1232"/>
    <w:rsid w:val="00C17070"/>
    <w:rsid w:val="00F30312"/>
    <w:rsid w:val="00FF7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F8E"/>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F8E"/>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6281278251168</dc:creator>
  <cp:lastModifiedBy>6281278251168</cp:lastModifiedBy>
  <cp:revision>2</cp:revision>
  <cp:lastPrinted>2025-02-26T03:31:00Z</cp:lastPrinted>
  <dcterms:created xsi:type="dcterms:W3CDTF">2025-02-26T03:27:00Z</dcterms:created>
  <dcterms:modified xsi:type="dcterms:W3CDTF">2025-02-26T03:32:00Z</dcterms:modified>
</cp:coreProperties>
</file>