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0"/>
        </w:rPr>
      </w:pPr>
    </w:p>
    <w:p>
      <w:pPr>
        <w:spacing w:line="256" w:lineRule="auto" w:before="94"/>
        <w:ind w:left="750" w:right="280" w:firstLine="0"/>
        <w:jc w:val="center"/>
        <w:rPr>
          <w:b/>
          <w:sz w:val="22"/>
        </w:rPr>
      </w:pPr>
      <w:r>
        <w:rPr>
          <w:b/>
          <w:sz w:val="22"/>
        </w:rPr>
        <w:t>PENGARUH</w:t>
      </w:r>
      <w:r>
        <w:rPr>
          <w:b/>
          <w:spacing w:val="-9"/>
          <w:sz w:val="22"/>
        </w:rPr>
        <w:t> </w:t>
      </w:r>
      <w:r>
        <w:rPr>
          <w:b/>
          <w:sz w:val="22"/>
        </w:rPr>
        <w:t>KEPEMIMPINAN</w:t>
      </w:r>
      <w:r>
        <w:rPr>
          <w:b/>
          <w:spacing w:val="-9"/>
          <w:sz w:val="22"/>
        </w:rPr>
        <w:t> </w:t>
      </w:r>
      <w:r>
        <w:rPr>
          <w:b/>
          <w:sz w:val="22"/>
        </w:rPr>
        <w:t>KEPALA</w:t>
      </w:r>
      <w:r>
        <w:rPr>
          <w:b/>
          <w:spacing w:val="-16"/>
          <w:sz w:val="22"/>
        </w:rPr>
        <w:t> </w:t>
      </w:r>
      <w:r>
        <w:rPr>
          <w:b/>
          <w:sz w:val="22"/>
        </w:rPr>
        <w:t>SEKOLAH</w:t>
      </w:r>
      <w:r>
        <w:rPr>
          <w:b/>
          <w:spacing w:val="-8"/>
          <w:sz w:val="22"/>
        </w:rPr>
        <w:t> </w:t>
      </w:r>
      <w:r>
        <w:rPr>
          <w:b/>
          <w:sz w:val="22"/>
        </w:rPr>
        <w:t>DAN</w:t>
      </w:r>
      <w:r>
        <w:rPr>
          <w:b/>
          <w:spacing w:val="-9"/>
          <w:sz w:val="22"/>
        </w:rPr>
        <w:t> </w:t>
      </w:r>
      <w:r>
        <w:rPr>
          <w:b/>
          <w:sz w:val="22"/>
        </w:rPr>
        <w:t>KOLABORASI</w:t>
      </w:r>
      <w:r>
        <w:rPr>
          <w:b/>
          <w:spacing w:val="-10"/>
          <w:sz w:val="22"/>
        </w:rPr>
        <w:t> </w:t>
      </w:r>
      <w:r>
        <w:rPr>
          <w:b/>
          <w:sz w:val="22"/>
        </w:rPr>
        <w:t>GURU TERHADAP KINERJA GURU SEKOLAH DASAR NEGERI SE- GUGUS 1 KECAMATAN LUBUK BESAR KABUPATEN BANGKA TENGAH</w:t>
      </w:r>
    </w:p>
    <w:p>
      <w:pPr>
        <w:pStyle w:val="BodyText"/>
        <w:rPr>
          <w:b/>
          <w:sz w:val="24"/>
        </w:rPr>
      </w:pPr>
    </w:p>
    <w:p>
      <w:pPr>
        <w:pStyle w:val="BodyText"/>
        <w:rPr>
          <w:b/>
          <w:sz w:val="27"/>
        </w:rPr>
      </w:pPr>
    </w:p>
    <w:p>
      <w:pPr>
        <w:spacing w:line="408" w:lineRule="auto" w:before="0"/>
        <w:ind w:left="3541" w:right="3062" w:firstLine="0"/>
        <w:jc w:val="center"/>
        <w:rPr>
          <w:b/>
          <w:sz w:val="22"/>
        </w:rPr>
      </w:pPr>
      <w:r>
        <w:rPr>
          <w:b/>
          <w:sz w:val="22"/>
        </w:rPr>
        <w:t>KHUSNUL</w:t>
      </w:r>
      <w:r>
        <w:rPr>
          <w:b/>
          <w:spacing w:val="-16"/>
          <w:sz w:val="22"/>
        </w:rPr>
        <w:t> </w:t>
      </w:r>
      <w:r>
        <w:rPr>
          <w:b/>
          <w:sz w:val="22"/>
        </w:rPr>
        <w:t>KHOTIMAH NIM. 20236013107</w:t>
      </w:r>
    </w:p>
    <w:p>
      <w:pPr>
        <w:pStyle w:val="BodyText"/>
        <w:rPr>
          <w:b/>
          <w:sz w:val="24"/>
        </w:rPr>
      </w:pPr>
    </w:p>
    <w:p>
      <w:pPr>
        <w:pStyle w:val="BodyText"/>
        <w:rPr>
          <w:b/>
          <w:sz w:val="24"/>
        </w:rPr>
      </w:pPr>
    </w:p>
    <w:p>
      <w:pPr>
        <w:pStyle w:val="BodyText"/>
        <w:spacing w:before="8"/>
        <w:rPr>
          <w:b/>
          <w:sz w:val="26"/>
        </w:rPr>
      </w:pPr>
    </w:p>
    <w:p>
      <w:pPr>
        <w:spacing w:before="0"/>
        <w:ind w:left="3534" w:right="3062" w:firstLine="0"/>
        <w:jc w:val="center"/>
        <w:rPr>
          <w:b/>
          <w:sz w:val="22"/>
        </w:rPr>
      </w:pPr>
      <w:r>
        <w:rPr>
          <w:b/>
          <w:spacing w:val="-2"/>
          <w:sz w:val="22"/>
        </w:rPr>
        <w:t>ABSTRAK</w:t>
      </w:r>
    </w:p>
    <w:p>
      <w:pPr>
        <w:pStyle w:val="BodyText"/>
        <w:rPr>
          <w:b/>
          <w:sz w:val="24"/>
        </w:rPr>
      </w:pPr>
    </w:p>
    <w:p>
      <w:pPr>
        <w:pStyle w:val="BodyText"/>
        <w:spacing w:before="5"/>
        <w:rPr>
          <w:b/>
          <w:sz w:val="30"/>
        </w:rPr>
      </w:pPr>
    </w:p>
    <w:p>
      <w:pPr>
        <w:pStyle w:val="BodyText"/>
        <w:ind w:left="588" w:right="106"/>
        <w:jc w:val="both"/>
      </w:pPr>
      <w:r>
        <w:rPr/>
        <w:t>Penelitian ini bertujuan untuk mengetahui dan mendeskripsikan: (1) pengaruh kepemimpinan kepala sekolah terhadap kinerja guru, (2) pengaruh kolaborasi guru terhadap kinerja guru, (3) pengaruh kepemimpinan kepala sekolah dan kolaborasi guru</w:t>
      </w:r>
      <w:r>
        <w:rPr>
          <w:spacing w:val="-7"/>
        </w:rPr>
        <w:t> </w:t>
      </w:r>
      <w:r>
        <w:rPr/>
        <w:t>secara</w:t>
      </w:r>
      <w:r>
        <w:rPr>
          <w:spacing w:val="-9"/>
        </w:rPr>
        <w:t> </w:t>
      </w:r>
      <w:r>
        <w:rPr/>
        <w:t>simultan</w:t>
      </w:r>
      <w:r>
        <w:rPr>
          <w:spacing w:val="-13"/>
        </w:rPr>
        <w:t> </w:t>
      </w:r>
      <w:r>
        <w:rPr/>
        <w:t>terhadap</w:t>
      </w:r>
      <w:r>
        <w:rPr>
          <w:spacing w:val="-7"/>
        </w:rPr>
        <w:t> </w:t>
      </w:r>
      <w:r>
        <w:rPr/>
        <w:t>kinerja</w:t>
      </w:r>
      <w:r>
        <w:rPr>
          <w:spacing w:val="-7"/>
        </w:rPr>
        <w:t> </w:t>
      </w:r>
      <w:r>
        <w:rPr/>
        <w:t>guru.</w:t>
      </w:r>
      <w:r>
        <w:rPr>
          <w:spacing w:val="-9"/>
        </w:rPr>
        <w:t> </w:t>
      </w:r>
      <w:r>
        <w:rPr/>
        <w:t>Penelitian</w:t>
      </w:r>
      <w:r>
        <w:rPr>
          <w:spacing w:val="-8"/>
        </w:rPr>
        <w:t> </w:t>
      </w:r>
      <w:r>
        <w:rPr/>
        <w:t>ini</w:t>
      </w:r>
      <w:r>
        <w:rPr>
          <w:spacing w:val="-8"/>
        </w:rPr>
        <w:t> </w:t>
      </w:r>
      <w:r>
        <w:rPr/>
        <w:t>dilakukan</w:t>
      </w:r>
      <w:r>
        <w:rPr>
          <w:spacing w:val="-5"/>
        </w:rPr>
        <w:t> </w:t>
      </w:r>
      <w:r>
        <w:rPr/>
        <w:t>di</w:t>
      </w:r>
      <w:r>
        <w:rPr>
          <w:spacing w:val="-8"/>
        </w:rPr>
        <w:t> </w:t>
      </w:r>
      <w:r>
        <w:rPr/>
        <w:t>Sekolah</w:t>
      </w:r>
      <w:r>
        <w:rPr>
          <w:spacing w:val="-8"/>
        </w:rPr>
        <w:t> </w:t>
      </w:r>
      <w:r>
        <w:rPr/>
        <w:t>Dasar Negeri wilayah Kecamatan Lubuk Besar, Kabupaten Bangka Tengah khususnya gugus 1. Penelitian ini menggunakan pendekatan kuantitatif dengan teknik analisis regresi berganda. Data penelitian diperoleh melalui kuesioner yang disebarkan kepada 98 guru sekolah dasar yang menjadi responden dalam penelitian ini. Sedangkan 20 Orang untuk uji coba diambil dari guru sekolah dasar di gugus 2. Teknik Pengumpulan data menggunakan wawancara, kuosioner, dan dokumentasi. Uji</w:t>
      </w:r>
      <w:r>
        <w:rPr>
          <w:spacing w:val="-3"/>
        </w:rPr>
        <w:t> </w:t>
      </w:r>
      <w:r>
        <w:rPr/>
        <w:t>Validitas</w:t>
      </w:r>
      <w:r>
        <w:rPr>
          <w:spacing w:val="-2"/>
        </w:rPr>
        <w:t> </w:t>
      </w:r>
      <w:r>
        <w:rPr/>
        <w:t>menggunakan</w:t>
      </w:r>
      <w:r>
        <w:rPr>
          <w:spacing w:val="-1"/>
        </w:rPr>
        <w:t> </w:t>
      </w:r>
      <w:r>
        <w:rPr>
          <w:i/>
        </w:rPr>
        <w:t>corrected</w:t>
      </w:r>
      <w:r>
        <w:rPr>
          <w:i/>
          <w:spacing w:val="-4"/>
        </w:rPr>
        <w:t> </w:t>
      </w:r>
      <w:r>
        <w:rPr>
          <w:i/>
        </w:rPr>
        <w:t>item-total</w:t>
      </w:r>
      <w:r>
        <w:rPr>
          <w:i/>
          <w:spacing w:val="-4"/>
        </w:rPr>
        <w:t> </w:t>
      </w:r>
      <w:r>
        <w:rPr>
          <w:i/>
        </w:rPr>
        <w:t>correlation</w:t>
      </w:r>
      <w:r>
        <w:rPr>
          <w:i/>
          <w:spacing w:val="-4"/>
        </w:rPr>
        <w:t> </w:t>
      </w:r>
      <w:r>
        <w:rPr>
          <w:i/>
        </w:rPr>
        <w:t>,</w:t>
      </w:r>
      <w:r>
        <w:rPr>
          <w:i/>
          <w:spacing w:val="-2"/>
        </w:rPr>
        <w:t> </w:t>
      </w:r>
      <w:r>
        <w:rPr/>
        <w:t>sedangkan</w:t>
      </w:r>
      <w:r>
        <w:rPr>
          <w:spacing w:val="-4"/>
        </w:rPr>
        <w:t> </w:t>
      </w:r>
      <w:r>
        <w:rPr/>
        <w:t>uji</w:t>
      </w:r>
      <w:r>
        <w:rPr>
          <w:spacing w:val="-3"/>
        </w:rPr>
        <w:t> </w:t>
      </w:r>
      <w:r>
        <w:rPr>
          <w:i/>
        </w:rPr>
        <w:t>reliabilitas</w:t>
      </w:r>
      <w:r>
        <w:rPr>
          <w:i/>
        </w:rPr>
        <w:t> </w:t>
      </w:r>
      <w:r>
        <w:rPr/>
        <w:t>menggunakan </w:t>
      </w:r>
      <w:r>
        <w:rPr>
          <w:i/>
        </w:rPr>
        <w:t>Cronbac’s Alpha. </w:t>
      </w:r>
      <w:r>
        <w:rPr/>
        <w:t>Uji Prasyarat Analisis data menggunakan Uji normalitas data, Uji Linieritas, Uji Multikolinieritas, Uji Autokorelasi Durbin Watson, Dan Uji Heterokedastisitas. Sedangkan Uji Hipotesis menggunakan regresi linier </w:t>
      </w:r>
      <w:r>
        <w:rPr>
          <w:spacing w:val="-2"/>
        </w:rPr>
        <w:t>Berganda</w:t>
      </w:r>
      <w:r>
        <w:rPr>
          <w:spacing w:val="-9"/>
        </w:rPr>
        <w:t> </w:t>
      </w:r>
      <w:r>
        <w:rPr>
          <w:spacing w:val="-2"/>
        </w:rPr>
        <w:t>(Uji</w:t>
      </w:r>
      <w:r>
        <w:rPr>
          <w:spacing w:val="-7"/>
        </w:rPr>
        <w:t> </w:t>
      </w:r>
      <w:r>
        <w:rPr>
          <w:spacing w:val="-2"/>
        </w:rPr>
        <w:t>t</w:t>
      </w:r>
      <w:r>
        <w:rPr>
          <w:spacing w:val="-5"/>
        </w:rPr>
        <w:t> </w:t>
      </w:r>
      <w:r>
        <w:rPr>
          <w:spacing w:val="-2"/>
        </w:rPr>
        <w:t>dan</w:t>
      </w:r>
      <w:r>
        <w:rPr>
          <w:spacing w:val="-6"/>
        </w:rPr>
        <w:t> </w:t>
      </w:r>
      <w:r>
        <w:rPr>
          <w:spacing w:val="-2"/>
        </w:rPr>
        <w:t>Uji</w:t>
      </w:r>
      <w:r>
        <w:rPr>
          <w:spacing w:val="-5"/>
        </w:rPr>
        <w:t> </w:t>
      </w:r>
      <w:r>
        <w:rPr>
          <w:spacing w:val="-2"/>
        </w:rPr>
        <w:t>f).</w:t>
      </w:r>
      <w:r>
        <w:rPr>
          <w:spacing w:val="-10"/>
        </w:rPr>
        <w:t> </w:t>
      </w:r>
      <w:r>
        <w:rPr>
          <w:spacing w:val="-2"/>
        </w:rPr>
        <w:t>Hasil</w:t>
      </w:r>
      <w:r>
        <w:rPr>
          <w:spacing w:val="-7"/>
        </w:rPr>
        <w:t> </w:t>
      </w:r>
      <w:r>
        <w:rPr>
          <w:spacing w:val="-2"/>
        </w:rPr>
        <w:t>penelitian</w:t>
      </w:r>
      <w:r>
        <w:rPr>
          <w:spacing w:val="-6"/>
        </w:rPr>
        <w:t> </w:t>
      </w:r>
      <w:r>
        <w:rPr>
          <w:spacing w:val="-2"/>
        </w:rPr>
        <w:t>menunjukkan</w:t>
      </w:r>
      <w:r>
        <w:rPr>
          <w:spacing w:val="-6"/>
        </w:rPr>
        <w:t> </w:t>
      </w:r>
      <w:r>
        <w:rPr>
          <w:spacing w:val="-2"/>
        </w:rPr>
        <w:t>bahwa:</w:t>
      </w:r>
      <w:r>
        <w:rPr>
          <w:spacing w:val="-10"/>
        </w:rPr>
        <w:t> </w:t>
      </w:r>
      <w:r>
        <w:rPr>
          <w:spacing w:val="-2"/>
        </w:rPr>
        <w:t>(1)</w:t>
      </w:r>
      <w:r>
        <w:rPr>
          <w:spacing w:val="-11"/>
        </w:rPr>
        <w:t> </w:t>
      </w:r>
      <w:r>
        <w:rPr>
          <w:spacing w:val="-2"/>
        </w:rPr>
        <w:t>Terdapat</w:t>
      </w:r>
      <w:r>
        <w:rPr>
          <w:spacing w:val="-6"/>
        </w:rPr>
        <w:t> </w:t>
      </w:r>
      <w:r>
        <w:rPr>
          <w:spacing w:val="-2"/>
        </w:rPr>
        <w:t>pengaruh </w:t>
      </w:r>
      <w:r>
        <w:rPr>
          <w:position w:val="2"/>
        </w:rPr>
        <w:t>positif</w:t>
      </w:r>
      <w:r>
        <w:rPr>
          <w:spacing w:val="-3"/>
          <w:position w:val="2"/>
        </w:rPr>
        <w:t> </w:t>
      </w:r>
      <w:r>
        <w:rPr>
          <w:position w:val="2"/>
        </w:rPr>
        <w:t>dan</w:t>
      </w:r>
      <w:r>
        <w:rPr>
          <w:spacing w:val="-5"/>
          <w:position w:val="2"/>
        </w:rPr>
        <w:t> </w:t>
      </w:r>
      <w:r>
        <w:rPr>
          <w:position w:val="2"/>
        </w:rPr>
        <w:t>signifikan</w:t>
      </w:r>
      <w:r>
        <w:rPr>
          <w:spacing w:val="-4"/>
          <w:position w:val="2"/>
        </w:rPr>
        <w:t> </w:t>
      </w:r>
      <w:r>
        <w:rPr>
          <w:position w:val="2"/>
        </w:rPr>
        <w:t>kepemimpinan</w:t>
      </w:r>
      <w:r>
        <w:rPr>
          <w:spacing w:val="-5"/>
          <w:position w:val="2"/>
        </w:rPr>
        <w:t> </w:t>
      </w:r>
      <w:r>
        <w:rPr>
          <w:position w:val="2"/>
        </w:rPr>
        <w:t>Kepala</w:t>
      </w:r>
      <w:r>
        <w:rPr>
          <w:spacing w:val="-3"/>
          <w:position w:val="2"/>
        </w:rPr>
        <w:t> </w:t>
      </w:r>
      <w:r>
        <w:rPr>
          <w:position w:val="2"/>
        </w:rPr>
        <w:t>Sekolah</w:t>
      </w:r>
      <w:r>
        <w:rPr>
          <w:spacing w:val="-5"/>
          <w:position w:val="2"/>
        </w:rPr>
        <w:t> </w:t>
      </w:r>
      <w:r>
        <w:rPr>
          <w:position w:val="2"/>
        </w:rPr>
        <w:t>(X</w:t>
      </w:r>
      <w:r>
        <w:rPr>
          <w:sz w:val="14"/>
        </w:rPr>
        <w:t>1</w:t>
      </w:r>
      <w:r>
        <w:rPr>
          <w:position w:val="2"/>
        </w:rPr>
        <w:t>)</w:t>
      </w:r>
      <w:r>
        <w:rPr>
          <w:spacing w:val="-4"/>
          <w:position w:val="2"/>
        </w:rPr>
        <w:t> </w:t>
      </w:r>
      <w:r>
        <w:rPr>
          <w:position w:val="2"/>
        </w:rPr>
        <w:t>terhadap</w:t>
      </w:r>
      <w:r>
        <w:rPr>
          <w:spacing w:val="-6"/>
          <w:position w:val="2"/>
        </w:rPr>
        <w:t> </w:t>
      </w:r>
      <w:r>
        <w:rPr>
          <w:position w:val="2"/>
        </w:rPr>
        <w:t>kinerja</w:t>
      </w:r>
      <w:r>
        <w:rPr>
          <w:spacing w:val="-5"/>
          <w:position w:val="2"/>
        </w:rPr>
        <w:t> </w:t>
      </w:r>
      <w:r>
        <w:rPr>
          <w:position w:val="2"/>
        </w:rPr>
        <w:t>guru</w:t>
      </w:r>
      <w:r>
        <w:rPr>
          <w:spacing w:val="-4"/>
          <w:position w:val="2"/>
        </w:rPr>
        <w:t> </w:t>
      </w:r>
      <w:r>
        <w:rPr>
          <w:position w:val="2"/>
        </w:rPr>
        <w:t>(Y)</w:t>
      </w:r>
      <w:r>
        <w:rPr>
          <w:spacing w:val="-4"/>
          <w:position w:val="2"/>
        </w:rPr>
        <w:t> </w:t>
      </w:r>
      <w:r>
        <w:rPr>
          <w:position w:val="2"/>
        </w:rPr>
        <w:t>di </w:t>
      </w:r>
      <w:r>
        <w:rPr/>
        <w:t>SD Negeri se- Gugus 1 Kecamatan Lubuk Besar sebesar 0.384 atau 38,4 %; (2) </w:t>
      </w:r>
      <w:r>
        <w:rPr>
          <w:position w:val="2"/>
        </w:rPr>
        <w:t>terdapat pengaruh positif dan signifikan Kolaborasi guru (X</w:t>
      </w:r>
      <w:r>
        <w:rPr>
          <w:sz w:val="14"/>
        </w:rPr>
        <w:t>2</w:t>
      </w:r>
      <w:r>
        <w:rPr>
          <w:position w:val="2"/>
        </w:rPr>
        <w:t>) terhadap Kinerja Guru</w:t>
      </w:r>
    </w:p>
    <w:p>
      <w:pPr>
        <w:pStyle w:val="BodyText"/>
        <w:ind w:left="588" w:right="110"/>
        <w:jc w:val="both"/>
      </w:pPr>
      <w:r>
        <w:rPr/>
        <w:t>(Y) di SD Negeri se- gugus 1 Kecamatan Lubuk Besar, Kabupaten Bangka Tengah </w:t>
      </w:r>
      <w:r>
        <w:rPr>
          <w:position w:val="2"/>
        </w:rPr>
        <w:t>sebesar</w:t>
      </w:r>
      <w:r>
        <w:rPr>
          <w:spacing w:val="-16"/>
          <w:position w:val="2"/>
        </w:rPr>
        <w:t> </w:t>
      </w:r>
      <w:r>
        <w:rPr>
          <w:position w:val="2"/>
        </w:rPr>
        <w:t>0.309</w:t>
      </w:r>
      <w:r>
        <w:rPr>
          <w:spacing w:val="-15"/>
          <w:position w:val="2"/>
        </w:rPr>
        <w:t> </w:t>
      </w:r>
      <w:r>
        <w:rPr>
          <w:position w:val="2"/>
        </w:rPr>
        <w:t>atau</w:t>
      </w:r>
      <w:r>
        <w:rPr>
          <w:spacing w:val="-15"/>
          <w:position w:val="2"/>
        </w:rPr>
        <w:t> </w:t>
      </w:r>
      <w:r>
        <w:rPr>
          <w:position w:val="2"/>
        </w:rPr>
        <w:t>30,9%;</w:t>
      </w:r>
      <w:r>
        <w:rPr>
          <w:spacing w:val="-16"/>
          <w:position w:val="2"/>
        </w:rPr>
        <w:t> </w:t>
      </w:r>
      <w:r>
        <w:rPr>
          <w:position w:val="2"/>
        </w:rPr>
        <w:t>(3)</w:t>
      </w:r>
      <w:r>
        <w:rPr>
          <w:spacing w:val="-15"/>
          <w:position w:val="2"/>
        </w:rPr>
        <w:t> </w:t>
      </w:r>
      <w:r>
        <w:rPr>
          <w:position w:val="2"/>
        </w:rPr>
        <w:t>terdapat</w:t>
      </w:r>
      <w:r>
        <w:rPr>
          <w:spacing w:val="-15"/>
          <w:position w:val="2"/>
        </w:rPr>
        <w:t> </w:t>
      </w:r>
      <w:r>
        <w:rPr>
          <w:position w:val="2"/>
        </w:rPr>
        <w:t>Pengaruh</w:t>
      </w:r>
      <w:r>
        <w:rPr>
          <w:spacing w:val="-15"/>
          <w:position w:val="2"/>
        </w:rPr>
        <w:t> </w:t>
      </w:r>
      <w:r>
        <w:rPr>
          <w:position w:val="2"/>
        </w:rPr>
        <w:t>Kepemimpinan</w:t>
      </w:r>
      <w:r>
        <w:rPr>
          <w:spacing w:val="-16"/>
          <w:position w:val="2"/>
        </w:rPr>
        <w:t> </w:t>
      </w:r>
      <w:r>
        <w:rPr>
          <w:position w:val="2"/>
        </w:rPr>
        <w:t>Kepala</w:t>
      </w:r>
      <w:r>
        <w:rPr>
          <w:spacing w:val="-15"/>
          <w:position w:val="2"/>
        </w:rPr>
        <w:t> </w:t>
      </w:r>
      <w:r>
        <w:rPr>
          <w:position w:val="2"/>
        </w:rPr>
        <w:t>sekolah</w:t>
      </w:r>
      <w:r>
        <w:rPr>
          <w:spacing w:val="-15"/>
          <w:position w:val="2"/>
        </w:rPr>
        <w:t> </w:t>
      </w:r>
      <w:r>
        <w:rPr>
          <w:position w:val="2"/>
        </w:rPr>
        <w:t>(X</w:t>
      </w:r>
      <w:r>
        <w:rPr>
          <w:sz w:val="14"/>
        </w:rPr>
        <w:t>1</w:t>
      </w:r>
      <w:r>
        <w:rPr>
          <w:position w:val="2"/>
        </w:rPr>
        <w:t>) dan</w:t>
      </w:r>
      <w:r>
        <w:rPr>
          <w:spacing w:val="-11"/>
          <w:position w:val="2"/>
        </w:rPr>
        <w:t> </w:t>
      </w:r>
      <w:r>
        <w:rPr>
          <w:position w:val="2"/>
        </w:rPr>
        <w:t>Kolaborasi</w:t>
      </w:r>
      <w:r>
        <w:rPr>
          <w:spacing w:val="-12"/>
          <w:position w:val="2"/>
        </w:rPr>
        <w:t> </w:t>
      </w:r>
      <w:r>
        <w:rPr>
          <w:position w:val="2"/>
        </w:rPr>
        <w:t>Guru</w:t>
      </w:r>
      <w:r>
        <w:rPr>
          <w:spacing w:val="-14"/>
          <w:position w:val="2"/>
        </w:rPr>
        <w:t> </w:t>
      </w:r>
      <w:r>
        <w:rPr>
          <w:position w:val="2"/>
        </w:rPr>
        <w:t>(X</w:t>
      </w:r>
      <w:r>
        <w:rPr>
          <w:sz w:val="14"/>
        </w:rPr>
        <w:t>2</w:t>
      </w:r>
      <w:r>
        <w:rPr>
          <w:position w:val="2"/>
        </w:rPr>
        <w:t>)</w:t>
      </w:r>
      <w:r>
        <w:rPr>
          <w:spacing w:val="-12"/>
          <w:position w:val="2"/>
        </w:rPr>
        <w:t> </w:t>
      </w:r>
      <w:r>
        <w:rPr>
          <w:position w:val="2"/>
        </w:rPr>
        <w:t>secara</w:t>
      </w:r>
      <w:r>
        <w:rPr>
          <w:spacing w:val="-14"/>
          <w:position w:val="2"/>
        </w:rPr>
        <w:t> </w:t>
      </w:r>
      <w:r>
        <w:rPr>
          <w:position w:val="2"/>
        </w:rPr>
        <w:t>simultan</w:t>
      </w:r>
      <w:r>
        <w:rPr>
          <w:spacing w:val="-14"/>
          <w:position w:val="2"/>
        </w:rPr>
        <w:t> </w:t>
      </w:r>
      <w:r>
        <w:rPr>
          <w:position w:val="2"/>
        </w:rPr>
        <w:t>terhadap</w:t>
      </w:r>
      <w:r>
        <w:rPr>
          <w:spacing w:val="-11"/>
          <w:position w:val="2"/>
        </w:rPr>
        <w:t> </w:t>
      </w:r>
      <w:r>
        <w:rPr>
          <w:position w:val="2"/>
        </w:rPr>
        <w:t>Kinerja</w:t>
      </w:r>
      <w:r>
        <w:rPr>
          <w:spacing w:val="-11"/>
          <w:position w:val="2"/>
        </w:rPr>
        <w:t> </w:t>
      </w:r>
      <w:r>
        <w:rPr>
          <w:position w:val="2"/>
        </w:rPr>
        <w:t>Guru</w:t>
      </w:r>
      <w:r>
        <w:rPr>
          <w:spacing w:val="-14"/>
          <w:position w:val="2"/>
        </w:rPr>
        <w:t> </w:t>
      </w:r>
      <w:r>
        <w:rPr>
          <w:position w:val="2"/>
        </w:rPr>
        <w:t>(Y)</w:t>
      </w:r>
      <w:r>
        <w:rPr>
          <w:spacing w:val="-10"/>
          <w:position w:val="2"/>
        </w:rPr>
        <w:t> </w:t>
      </w:r>
      <w:r>
        <w:rPr>
          <w:position w:val="2"/>
        </w:rPr>
        <w:t>di</w:t>
      </w:r>
      <w:r>
        <w:rPr>
          <w:spacing w:val="-12"/>
          <w:position w:val="2"/>
        </w:rPr>
        <w:t> </w:t>
      </w:r>
      <w:r>
        <w:rPr>
          <w:position w:val="2"/>
        </w:rPr>
        <w:t>SD</w:t>
      </w:r>
      <w:r>
        <w:rPr>
          <w:spacing w:val="-16"/>
          <w:position w:val="2"/>
        </w:rPr>
        <w:t> </w:t>
      </w:r>
      <w:r>
        <w:rPr>
          <w:position w:val="2"/>
        </w:rPr>
        <w:t>Negeri</w:t>
      </w:r>
      <w:r>
        <w:rPr>
          <w:spacing w:val="-10"/>
          <w:position w:val="2"/>
        </w:rPr>
        <w:t> </w:t>
      </w:r>
      <w:r>
        <w:rPr>
          <w:position w:val="2"/>
        </w:rPr>
        <w:t>Se- </w:t>
      </w:r>
      <w:r>
        <w:rPr/>
        <w:t>gugus 1 Kecamatan Lubuk Besar, Kabupaten Bangka Tengah sebesar 0.414 atau 41,4 %.</w:t>
      </w:r>
    </w:p>
    <w:p>
      <w:pPr>
        <w:pStyle w:val="BodyText"/>
        <w:spacing w:before="149"/>
        <w:ind w:left="588"/>
        <w:jc w:val="both"/>
      </w:pPr>
      <w:r>
        <w:rPr>
          <w:b/>
        </w:rPr>
        <w:t>Kata</w:t>
      </w:r>
      <w:r>
        <w:rPr>
          <w:b/>
          <w:spacing w:val="-9"/>
        </w:rPr>
        <w:t> </w:t>
      </w:r>
      <w:r>
        <w:rPr>
          <w:b/>
        </w:rPr>
        <w:t>Kunci:</w:t>
      </w:r>
      <w:r>
        <w:rPr>
          <w:b/>
          <w:spacing w:val="-5"/>
        </w:rPr>
        <w:t> </w:t>
      </w:r>
      <w:r>
        <w:rPr/>
        <w:t>Kepemimpinan</w:t>
      </w:r>
      <w:r>
        <w:rPr>
          <w:spacing w:val="-7"/>
        </w:rPr>
        <w:t> </w:t>
      </w:r>
      <w:r>
        <w:rPr/>
        <w:t>Kepala</w:t>
      </w:r>
      <w:r>
        <w:rPr>
          <w:spacing w:val="-7"/>
        </w:rPr>
        <w:t> </w:t>
      </w:r>
      <w:r>
        <w:rPr/>
        <w:t>Sekolah,</w:t>
      </w:r>
      <w:r>
        <w:rPr>
          <w:spacing w:val="-5"/>
        </w:rPr>
        <w:t> </w:t>
      </w:r>
      <w:r>
        <w:rPr/>
        <w:t>Kinerja</w:t>
      </w:r>
      <w:r>
        <w:rPr>
          <w:spacing w:val="-7"/>
        </w:rPr>
        <w:t> </w:t>
      </w:r>
      <w:r>
        <w:rPr/>
        <w:t>Guru,</w:t>
      </w:r>
      <w:r>
        <w:rPr>
          <w:spacing w:val="-8"/>
        </w:rPr>
        <w:t> </w:t>
      </w:r>
      <w:r>
        <w:rPr/>
        <w:t>Kolaborasi</w:t>
      </w:r>
      <w:r>
        <w:rPr>
          <w:spacing w:val="-8"/>
        </w:rPr>
        <w:t> </w:t>
      </w:r>
      <w:r>
        <w:rPr>
          <w:spacing w:val="-4"/>
        </w:rPr>
        <w:t>Guru</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3"/>
        </w:rPr>
      </w:pPr>
    </w:p>
    <w:p>
      <w:pPr>
        <w:pStyle w:val="BodyText"/>
        <w:spacing w:before="56"/>
        <w:ind w:left="3532" w:right="3062"/>
        <w:jc w:val="center"/>
        <w:rPr>
          <w:rFonts w:ascii="Calibri"/>
        </w:rPr>
      </w:pPr>
      <w:r>
        <w:rPr>
          <w:rFonts w:ascii="Calibri"/>
          <w:spacing w:val="-5"/>
        </w:rPr>
        <w:t>ix</w:t>
      </w:r>
    </w:p>
    <w:sectPr>
      <w:type w:val="continuous"/>
      <w:pgSz w:w="11910" w:h="16840"/>
      <w:pgMar w:top="1920" w:bottom="28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d" w:eastAsia="en-US" w:bidi="ar-SA"/>
    </w:rPr>
  </w:style>
  <w:style w:styleId="BodyText" w:type="paragraph">
    <w:name w:val="Body Text"/>
    <w:basedOn w:val="Normal"/>
    <w:uiPriority w:val="1"/>
    <w:qFormat/>
    <w:pPr/>
    <w:rPr>
      <w:rFonts w:ascii="Arial" w:hAnsi="Arial" w:eastAsia="Arial" w:cs="Arial"/>
      <w:sz w:val="22"/>
      <w:szCs w:val="22"/>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2025-03-12T04:26:16Z</dcterms:created>
  <dcterms:modified xsi:type="dcterms:W3CDTF">2025-03-12T04:26:16Z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2025-03-12T00:00:00Z</vt:filetime>
  </property>
  <property fmtid="{D5CDD505-2E9C-101B-9397-08002B2CF9AE}" pid="3" name="Producer">
    <vt:lpwstr>iLovePDF</vt:lpwstr>
  </property>
</Properties>
</file>