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2A" w:rsidRPr="001467E7" w:rsidRDefault="0095272A" w:rsidP="0095272A">
      <w:pPr>
        <w:jc w:val="center"/>
        <w:rPr>
          <w:b/>
          <w:lang w:val="id-ID"/>
        </w:rPr>
      </w:pPr>
      <w:r w:rsidRPr="001467E7">
        <w:rPr>
          <w:b/>
          <w:lang w:val="id-ID"/>
        </w:rPr>
        <w:t xml:space="preserve">PENGARUH GAYA MENGAJAR </w:t>
      </w:r>
      <w:r w:rsidRPr="001467E7">
        <w:rPr>
          <w:b/>
          <w:i/>
          <w:iCs/>
          <w:lang w:val="id-ID"/>
        </w:rPr>
        <w:t>RESIPROKAL</w:t>
      </w:r>
      <w:r w:rsidRPr="001467E7">
        <w:rPr>
          <w:b/>
          <w:lang w:val="id-ID"/>
        </w:rPr>
        <w:t xml:space="preserve"> TERHADAP HASIL BELAJAR </w:t>
      </w:r>
      <w:r w:rsidRPr="001467E7">
        <w:rPr>
          <w:b/>
          <w:i/>
          <w:iCs/>
          <w:lang w:val="id-ID"/>
        </w:rPr>
        <w:t>DRIBBLING</w:t>
      </w:r>
      <w:r w:rsidRPr="001467E7">
        <w:rPr>
          <w:b/>
          <w:lang w:val="id-ID"/>
        </w:rPr>
        <w:t xml:space="preserve"> PERMAINAN SEPAK BOLA SISWA KELAS VII SMP NEGERI 8 PAGARALAM</w:t>
      </w:r>
    </w:p>
    <w:p w:rsidR="0095272A" w:rsidRPr="001467E7" w:rsidRDefault="0095272A" w:rsidP="0095272A">
      <w:pPr>
        <w:rPr>
          <w:b/>
          <w:lang w:val="id-ID"/>
        </w:rPr>
      </w:pPr>
    </w:p>
    <w:p w:rsidR="0095272A" w:rsidRPr="001467E7" w:rsidRDefault="0095272A" w:rsidP="0095272A">
      <w:pPr>
        <w:jc w:val="center"/>
        <w:rPr>
          <w:b/>
        </w:rPr>
      </w:pPr>
      <w:r w:rsidRPr="001467E7">
        <w:rPr>
          <w:b/>
        </w:rPr>
        <w:t>JODY KURNIAWAN</w:t>
      </w:r>
    </w:p>
    <w:p w:rsidR="0095272A" w:rsidRPr="001467E7" w:rsidRDefault="0095272A" w:rsidP="0095272A">
      <w:pPr>
        <w:jc w:val="center"/>
        <w:rPr>
          <w:b/>
          <w:lang w:val="id-ID"/>
        </w:rPr>
      </w:pPr>
      <w:r w:rsidRPr="001467E7">
        <w:rPr>
          <w:b/>
        </w:rPr>
        <w:t>2020151114</w:t>
      </w:r>
    </w:p>
    <w:p w:rsidR="0095272A" w:rsidRPr="001467E7" w:rsidRDefault="0095272A" w:rsidP="0095272A">
      <w:pPr>
        <w:jc w:val="center"/>
        <w:rPr>
          <w:b/>
        </w:rPr>
      </w:pPr>
    </w:p>
    <w:p w:rsidR="0095272A" w:rsidRPr="001467E7" w:rsidRDefault="0095272A" w:rsidP="0095272A">
      <w:pPr>
        <w:spacing w:line="360" w:lineRule="auto"/>
        <w:jc w:val="center"/>
        <w:rPr>
          <w:b/>
          <w:lang w:val="id-ID"/>
        </w:rPr>
      </w:pPr>
      <w:r w:rsidRPr="001467E7">
        <w:rPr>
          <w:b/>
        </w:rPr>
        <w:t>A</w:t>
      </w:r>
      <w:r w:rsidRPr="001467E7">
        <w:rPr>
          <w:b/>
          <w:lang w:val="id-ID"/>
        </w:rPr>
        <w:t>bstrak</w:t>
      </w:r>
    </w:p>
    <w:p w:rsidR="0095272A" w:rsidRPr="001467E7" w:rsidRDefault="0095272A" w:rsidP="0095272A">
      <w:pPr>
        <w:jc w:val="both"/>
        <w:rPr>
          <w:rFonts w:eastAsia="Calibri"/>
          <w:color w:val="231F20"/>
          <w:lang w:val="id-ID"/>
        </w:rPr>
      </w:pPr>
      <w:r w:rsidRPr="001467E7">
        <w:rPr>
          <w:rFonts w:eastAsia="Calibri"/>
          <w:color w:val="231F20"/>
          <w:lang w:val="id-ID"/>
        </w:rPr>
        <w:tab/>
        <w:t xml:space="preserve">Dalam situasi pembelajaran materi teknik dasar dribbling permainans sepak bola di kelas VII SMP Negeri 8 Paragalam ditemukan sebagian besar siswa belum tuntas KKM, oleh karena melakukan percobaan dengan menerapkan gaya mengajar resiprokal diharapkan menjadi solusi permasalahan tersebut. Penelitian ini bertujuan untuk mengetahui adakah pengaruh gaya mengajar resiprokal terhadap hasil belajar dribbling permainans sepak bola siswa kelas VII SMA Negeri 8 Pagaralam. Metode yang digunakan adalah metode eksperimen dengan rancangan penelitian one group pretest-postest desain. Populasi penelitian berjumlah 30 orang siswa dan sample diambil dari total populasi berjumlah 30 orang. Pengumpulan data menggunakan lembar keterampilan psikomotorik. Analisis data menggunakan paired sample t test SPSS. Hasil penelitian dinyatakan bahwa </w:t>
      </w:r>
      <w:r w:rsidRPr="001467E7">
        <w:rPr>
          <w:noProof/>
        </w:rPr>
        <w:t xml:space="preserve">ada pengaruh </w:t>
      </w:r>
      <w:proofErr w:type="spellStart"/>
      <w:r w:rsidRPr="001467E7">
        <w:t>metode</w:t>
      </w:r>
      <w:proofErr w:type="spellEnd"/>
      <w:r w:rsidRPr="001467E7">
        <w:t xml:space="preserve"> </w:t>
      </w:r>
      <w:proofErr w:type="spellStart"/>
      <w:r w:rsidRPr="001467E7">
        <w:rPr>
          <w:i/>
          <w:iCs/>
        </w:rPr>
        <w:t>resiprokal</w:t>
      </w:r>
      <w:proofErr w:type="spellEnd"/>
      <w:r w:rsidRPr="001467E7">
        <w:t xml:space="preserve"> </w:t>
      </w:r>
      <w:proofErr w:type="spellStart"/>
      <w:r w:rsidRPr="001467E7">
        <w:t>terhadap</w:t>
      </w:r>
      <w:proofErr w:type="spellEnd"/>
      <w:r w:rsidRPr="001467E7">
        <w:t xml:space="preserve"> </w:t>
      </w:r>
      <w:proofErr w:type="spellStart"/>
      <w:r w:rsidRPr="001467E7">
        <w:t>hasil</w:t>
      </w:r>
      <w:proofErr w:type="spellEnd"/>
      <w:r w:rsidRPr="001467E7">
        <w:t xml:space="preserve"> </w:t>
      </w:r>
      <w:proofErr w:type="spellStart"/>
      <w:r w:rsidRPr="001467E7">
        <w:t>belajar</w:t>
      </w:r>
      <w:proofErr w:type="spellEnd"/>
      <w:r w:rsidRPr="001467E7">
        <w:t xml:space="preserve"> </w:t>
      </w:r>
      <w:r w:rsidRPr="001467E7">
        <w:rPr>
          <w:i/>
          <w:iCs/>
        </w:rPr>
        <w:t>dribbling</w:t>
      </w:r>
      <w:r w:rsidRPr="001467E7">
        <w:t xml:space="preserve"> </w:t>
      </w:r>
      <w:proofErr w:type="spellStart"/>
      <w:r w:rsidRPr="001467E7">
        <w:t>pada</w:t>
      </w:r>
      <w:proofErr w:type="spellEnd"/>
      <w:r w:rsidRPr="001467E7">
        <w:t xml:space="preserve"> </w:t>
      </w:r>
      <w:proofErr w:type="spellStart"/>
      <w:r w:rsidRPr="001467E7">
        <w:t>siswa</w:t>
      </w:r>
      <w:proofErr w:type="spellEnd"/>
      <w:r w:rsidRPr="001467E7">
        <w:t xml:space="preserve"> </w:t>
      </w:r>
      <w:proofErr w:type="spellStart"/>
      <w:r w:rsidRPr="001467E7">
        <w:t>kelas</w:t>
      </w:r>
      <w:proofErr w:type="spellEnd"/>
      <w:r w:rsidRPr="001467E7">
        <w:t xml:space="preserve"> VII SMP </w:t>
      </w:r>
      <w:proofErr w:type="spellStart"/>
      <w:r w:rsidRPr="001467E7">
        <w:t>Negeri</w:t>
      </w:r>
      <w:proofErr w:type="spellEnd"/>
      <w:r w:rsidRPr="001467E7">
        <w:t xml:space="preserve"> 8 </w:t>
      </w:r>
      <w:proofErr w:type="spellStart"/>
      <w:r w:rsidRPr="001467E7">
        <w:t>Pagaralam</w:t>
      </w:r>
      <w:proofErr w:type="spellEnd"/>
      <w:r w:rsidRPr="001467E7">
        <w:t xml:space="preserve"> </w:t>
      </w:r>
      <w:proofErr w:type="spellStart"/>
      <w:r w:rsidRPr="001467E7">
        <w:t>karena</w:t>
      </w:r>
      <w:proofErr w:type="spellEnd"/>
      <w:r w:rsidRPr="001467E7">
        <w:t xml:space="preserve"> </w:t>
      </w:r>
      <w:proofErr w:type="spellStart"/>
      <w:r w:rsidRPr="001467E7">
        <w:t>t</w:t>
      </w:r>
      <w:r w:rsidRPr="001467E7">
        <w:rPr>
          <w:vertAlign w:val="subscript"/>
        </w:rPr>
        <w:t>hitung</w:t>
      </w:r>
      <w:proofErr w:type="spellEnd"/>
      <w:r w:rsidRPr="001467E7">
        <w:t xml:space="preserve"> &gt; </w:t>
      </w:r>
      <w:proofErr w:type="spellStart"/>
      <w:r w:rsidRPr="001467E7">
        <w:t>t</w:t>
      </w:r>
      <w:r w:rsidRPr="001467E7">
        <w:rPr>
          <w:vertAlign w:val="subscript"/>
        </w:rPr>
        <w:t>tabel</w:t>
      </w:r>
      <w:proofErr w:type="spellEnd"/>
      <w:r w:rsidRPr="001467E7">
        <w:t xml:space="preserve"> (10,926 &gt; 1,69)</w:t>
      </w:r>
    </w:p>
    <w:p w:rsidR="0095272A" w:rsidRPr="001467E7" w:rsidRDefault="0095272A" w:rsidP="0095272A">
      <w:pPr>
        <w:jc w:val="both"/>
        <w:rPr>
          <w:rFonts w:eastAsia="Calibri"/>
          <w:color w:val="231F20"/>
          <w:lang w:val="id-ID"/>
        </w:rPr>
      </w:pPr>
    </w:p>
    <w:p w:rsidR="0095272A" w:rsidRPr="001467E7" w:rsidRDefault="0095272A" w:rsidP="0095272A">
      <w:pPr>
        <w:jc w:val="both"/>
        <w:rPr>
          <w:b/>
          <w:i/>
          <w:lang w:val="id-ID"/>
        </w:rPr>
      </w:pPr>
      <w:r w:rsidRPr="001467E7">
        <w:rPr>
          <w:b/>
          <w:i/>
          <w:lang w:val="id-ID"/>
        </w:rPr>
        <w:t>Kata Kunci. Resiprokal dan Dribbling Sepakbola</w:t>
      </w:r>
    </w:p>
    <w:p w:rsidR="001925AC" w:rsidRDefault="001925AC"/>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defaultTabStop w:val="720"/>
  <w:drawingGridHorizontalSpacing w:val="120"/>
  <w:displayHorizontalDrawingGridEvery w:val="2"/>
  <w:displayVerticalDrawingGridEvery w:val="2"/>
  <w:characterSpacingControl w:val="doNotCompress"/>
  <w:compat/>
  <w:rsids>
    <w:rsidRoot w:val="0095272A"/>
    <w:rsid w:val="001925AC"/>
    <w:rsid w:val="001D0D8A"/>
    <w:rsid w:val="00256D47"/>
    <w:rsid w:val="0095272A"/>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72A"/>
    <w:pPr>
      <w:spacing w:line="240" w:lineRule="auto"/>
      <w:jc w:val="left"/>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Grizli777</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2025-02-03T04:24:00Z</dcterms:created>
  <dcterms:modified xsi:type="dcterms:W3CDTF">2025-02-03T04:24:00Z</dcterms:modified>
</cp:coreProperties>
</file>