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9E" w:rsidRDefault="003E129E" w:rsidP="003E129E">
      <w:pPr>
        <w:spacing w:after="0" w:line="72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/>
        </w:rPr>
        <w:t>ABSTRAK</w:t>
      </w:r>
    </w:p>
    <w:p w:rsidR="003E129E" w:rsidRDefault="003E129E" w:rsidP="003E12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Kondisi energi saat ini semakin lama semakin menipis</w:t>
      </w:r>
      <w:r>
        <w:rPr>
          <w:rFonts w:ascii="Times New Roman" w:hAnsi="Times New Roman"/>
          <w:sz w:val="24"/>
          <w:szCs w:val="24"/>
          <w:lang w:val="en-US"/>
        </w:rPr>
        <w:t xml:space="preserve"> sedangkan k</w:t>
      </w:r>
      <w:r>
        <w:rPr>
          <w:rFonts w:ascii="Times New Roman" w:hAnsi="Times New Roman"/>
          <w:sz w:val="24"/>
          <w:szCs w:val="24"/>
        </w:rPr>
        <w:t xml:space="preserve">ehidupan sehari-hari masyarakat masih banyak menggunakan energi yang berasal dari bahan bakar fosil sehingga pemakaiannya pun meningkat </w:t>
      </w:r>
      <w:r>
        <w:rPr>
          <w:rFonts w:ascii="Times New Roman" w:hAnsi="Times New Roman"/>
          <w:sz w:val="24"/>
          <w:szCs w:val="24"/>
          <w:lang w:val="en-US"/>
        </w:rPr>
        <w:t xml:space="preserve">dengan ketersedian yang terbatas.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Alternatif untuk mengurangi pemakaian energi fosil yaitu dengan memanfaatkan limbah biomassa sebagai sumber energi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salah satunya yaitu briket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Penelitian ini bertujuan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45DC">
        <w:rPr>
          <w:rFonts w:ascii="Times New Roman" w:hAnsi="Times New Roman"/>
          <w:sz w:val="24"/>
          <w:szCs w:val="24"/>
        </w:rPr>
        <w:t>menganalisis karakteristik briket dari variasi campuran briket berbahan tempurung kelapa, sekam padi</w:t>
      </w:r>
      <w:r w:rsidRPr="006045DC">
        <w:rPr>
          <w:rFonts w:ascii="Times New Roman" w:hAnsi="Times New Roman"/>
          <w:sz w:val="24"/>
          <w:szCs w:val="24"/>
          <w:lang w:val="en-US"/>
        </w:rPr>
        <w:t>,</w:t>
      </w:r>
      <w:r w:rsidRPr="006045DC">
        <w:rPr>
          <w:rFonts w:ascii="Times New Roman" w:hAnsi="Times New Roman"/>
          <w:sz w:val="24"/>
          <w:szCs w:val="24"/>
        </w:rPr>
        <w:t xml:space="preserve"> dan ampas tebu.</w:t>
      </w:r>
      <w:r>
        <w:rPr>
          <w:rFonts w:ascii="Times New Roman" w:hAnsi="Times New Roman"/>
          <w:sz w:val="24"/>
          <w:szCs w:val="24"/>
        </w:rPr>
        <w:t xml:space="preserve"> Metode yang digunakan adalah survey dan eksperimental. </w:t>
      </w:r>
      <w:r>
        <w:rPr>
          <w:rFonts w:ascii="Times New Roman" w:hAnsi="Times New Roman"/>
          <w:sz w:val="24"/>
          <w:szCs w:val="24"/>
          <w:lang w:val="en-US"/>
        </w:rPr>
        <w:t xml:space="preserve">Survey </w:t>
      </w:r>
      <w:r>
        <w:rPr>
          <w:rFonts w:ascii="Times New Roman" w:hAnsi="Times New Roman"/>
          <w:sz w:val="24"/>
          <w:szCs w:val="24"/>
        </w:rPr>
        <w:t>pengambilan sampe</w:t>
      </w:r>
      <w:r>
        <w:rPr>
          <w:rFonts w:ascii="Times New Roman" w:hAnsi="Times New Roman"/>
          <w:sz w:val="24"/>
          <w:szCs w:val="24"/>
          <w:lang w:val="en-US"/>
        </w:rPr>
        <w:t xml:space="preserve">l tempurung kelapa </w:t>
      </w:r>
      <w:r>
        <w:rPr>
          <w:rFonts w:ascii="Times New Roman" w:hAnsi="Times New Roman"/>
          <w:sz w:val="24"/>
          <w:szCs w:val="24"/>
        </w:rPr>
        <w:t xml:space="preserve">dilakukan di daerah </w:t>
      </w:r>
      <w:r>
        <w:rPr>
          <w:rFonts w:ascii="Times New Roman" w:hAnsi="Times New Roman"/>
          <w:sz w:val="24"/>
          <w:szCs w:val="24"/>
          <w:lang w:val="en-US"/>
        </w:rPr>
        <w:t>Seberang Ulu I, sekam padi di daerah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Pegayut, dan ampas tebu di peroleh di pedagang es tebu di daerah Seberang Ulu I. </w:t>
      </w:r>
      <w:r>
        <w:rPr>
          <w:rFonts w:ascii="Times New Roman" w:hAnsi="Times New Roman"/>
          <w:sz w:val="24"/>
          <w:szCs w:val="24"/>
        </w:rPr>
        <w:t>Data yang didapat disajikan dalam bentuk grafik dan dianalisis secara deskriptif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Hasil yang diperoleh adalah kadar air pada variasi kombinasi bahan pembuat briket berkisar 4,23-5,13 %, kadar abu sebesar 7,6-7,86 %, nilai kerapatan yang diperoleh sebesar 0,55-0,59 g/cm</w:t>
      </w:r>
      <w:r w:rsidRPr="006045D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nilai kuat tekan sebesar 25,67-37,33 kg/cm</w:t>
      </w:r>
      <w:r w:rsidRPr="006045D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dan nilai kalor sebesar 4756-4865 kal/gr. </w:t>
      </w:r>
      <w:r>
        <w:rPr>
          <w:rFonts w:ascii="Times New Roman" w:hAnsi="Times New Roman"/>
          <w:sz w:val="24"/>
          <w:szCs w:val="24"/>
          <w:lang w:val="en-US"/>
        </w:rPr>
        <w:t>Hasil</w:t>
      </w:r>
      <w:r>
        <w:rPr>
          <w:rFonts w:ascii="Times New Roman" w:hAnsi="Times New Roman"/>
          <w:sz w:val="24"/>
          <w:szCs w:val="24"/>
        </w:rPr>
        <w:t xml:space="preserve"> uji F menunjukkan perbedaan yang tidak nyata terhadap </w:t>
      </w:r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gramEnd"/>
      <w:r>
        <w:rPr>
          <w:rFonts w:ascii="Times New Roman" w:hAnsi="Times New Roman"/>
          <w:sz w:val="24"/>
          <w:szCs w:val="24"/>
        </w:rPr>
        <w:t xml:space="preserve"> air, kadar abu, dan kuat tekan, sedangkan kerapatan dan nilai kalor menunjukkan perbedaan yang nyata.</w:t>
      </w:r>
    </w:p>
    <w:p w:rsidR="003E129E" w:rsidRPr="00724158" w:rsidRDefault="003E129E" w:rsidP="003E12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756A" w:rsidRDefault="003E129E" w:rsidP="003E129E">
      <w:r w:rsidRPr="003A7BF6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sz w:val="24"/>
          <w:szCs w:val="24"/>
        </w:rPr>
        <w:t xml:space="preserve"> : Briket, Variasi, Tempurung Kelapa, Sekam Padi, Ampas T</w:t>
      </w:r>
      <w:r w:rsidRPr="005C6AF5">
        <w:rPr>
          <w:rFonts w:ascii="Times New Roman" w:hAnsi="Times New Roman"/>
          <w:sz w:val="24"/>
          <w:szCs w:val="24"/>
        </w:rPr>
        <w:t>ebu</w:t>
      </w:r>
    </w:p>
    <w:sectPr w:rsidR="0031756A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29E"/>
    <w:rsid w:val="000C3024"/>
    <w:rsid w:val="0012269E"/>
    <w:rsid w:val="00221A5B"/>
    <w:rsid w:val="002B729D"/>
    <w:rsid w:val="0031756A"/>
    <w:rsid w:val="00324BD2"/>
    <w:rsid w:val="003E129E"/>
    <w:rsid w:val="00534BB0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9E"/>
    <w:pPr>
      <w:spacing w:after="200" w:line="276" w:lineRule="auto"/>
      <w:jc w:val="left"/>
    </w:pPr>
    <w:rPr>
      <w:rFonts w:ascii="Calibri" w:eastAsia="Calibri" w:hAnsi="Calibr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dcterms:created xsi:type="dcterms:W3CDTF">2022-09-07T05:54:00Z</dcterms:created>
  <dcterms:modified xsi:type="dcterms:W3CDTF">2022-09-07T06:04:00Z</dcterms:modified>
</cp:coreProperties>
</file>