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024F77" w14:textId="77777777" w:rsidR="00E25AC7" w:rsidRPr="00647693" w:rsidRDefault="00E25AC7" w:rsidP="00E25AC7">
      <w:pPr>
        <w:pStyle w:val="BodyText"/>
        <w:jc w:val="center"/>
        <w:rPr>
          <w:b/>
          <w:szCs w:val="32"/>
          <w:lang w:val="en-US"/>
        </w:rPr>
      </w:pPr>
      <w:r w:rsidRPr="00647693">
        <w:rPr>
          <w:b/>
          <w:szCs w:val="32"/>
        </w:rPr>
        <w:t>ANALISIS KECELAKAAN LALU LINTAS DIJA</w:t>
      </w:r>
      <w:r>
        <w:rPr>
          <w:b/>
          <w:szCs w:val="32"/>
        </w:rPr>
        <w:t>LAN LINTAS TIMUR KEC. KAYUAGUNG</w:t>
      </w:r>
      <w:r>
        <w:rPr>
          <w:b/>
          <w:szCs w:val="32"/>
          <w:lang w:val="en-US"/>
        </w:rPr>
        <w:t xml:space="preserve"> </w:t>
      </w:r>
      <w:r w:rsidRPr="00647693">
        <w:rPr>
          <w:b/>
          <w:szCs w:val="32"/>
        </w:rPr>
        <w:t xml:space="preserve">OGAN KOMERING ILIR </w:t>
      </w:r>
    </w:p>
    <w:p w14:paraId="43AF45C9" w14:textId="77777777" w:rsidR="00E25AC7" w:rsidRDefault="00E25AC7" w:rsidP="00E25AC7">
      <w:pPr>
        <w:pStyle w:val="Heading1"/>
        <w:spacing w:line="360" w:lineRule="auto"/>
        <w:rPr>
          <w:lang w:val="en-US"/>
        </w:rPr>
      </w:pPr>
    </w:p>
    <w:p w14:paraId="3614FF08" w14:textId="77777777" w:rsidR="00E25AC7" w:rsidRPr="007A7F8B" w:rsidRDefault="00E25AC7" w:rsidP="00E25AC7">
      <w:pPr>
        <w:pStyle w:val="Heading1"/>
        <w:spacing w:line="360" w:lineRule="auto"/>
        <w:rPr>
          <w:lang w:val="en-US"/>
        </w:rPr>
      </w:pPr>
      <w:r w:rsidRPr="007A7F8B">
        <w:rPr>
          <w:lang w:val="en-US"/>
        </w:rPr>
        <w:t>ABSTRAK</w:t>
      </w:r>
    </w:p>
    <w:p w14:paraId="5E88B151" w14:textId="77777777" w:rsidR="00E25AC7" w:rsidRPr="007A7F8B" w:rsidRDefault="00E25AC7" w:rsidP="00E25AC7">
      <w:pPr>
        <w:pStyle w:val="Default"/>
        <w:jc w:val="both"/>
        <w:rPr>
          <w:sz w:val="22"/>
          <w:szCs w:val="22"/>
        </w:rPr>
      </w:pPr>
    </w:p>
    <w:p w14:paraId="3D076158" w14:textId="77777777" w:rsidR="00E25AC7" w:rsidRPr="007A7F8B" w:rsidRDefault="00E25AC7" w:rsidP="00E25AC7">
      <w:pPr>
        <w:autoSpaceDE w:val="0"/>
        <w:autoSpaceDN w:val="0"/>
        <w:adjustRightInd w:val="0"/>
        <w:spacing w:after="0" w:line="240" w:lineRule="auto"/>
        <w:jc w:val="both"/>
        <w:rPr>
          <w:rFonts w:ascii="Times New Roman" w:hAnsi="Times New Roman"/>
          <w:sz w:val="24"/>
          <w:szCs w:val="24"/>
          <w:lang w:val="en-US"/>
        </w:rPr>
      </w:pPr>
      <w:r w:rsidRPr="007A7F8B">
        <w:rPr>
          <w:rFonts w:ascii="Times New Roman" w:hAnsi="Times New Roman"/>
          <w:sz w:val="24"/>
          <w:szCs w:val="24"/>
          <w:lang w:val="en-US"/>
        </w:rPr>
        <w:t xml:space="preserve">Kecelakaan di jalan raya menjadi hal salah satu ketakutan para pengguna jalan raya, bahaya selalu siap mengancam. Tingkat kewaspadaan dan pengetahuan yang tinggi terhadap faktor-faktor yang melatarbelakangi terjadinya kecelakaan lalu lintas itu sendiri. </w:t>
      </w:r>
      <w:r w:rsidRPr="007A7F8B">
        <w:rPr>
          <w:rFonts w:ascii="Times New Roman" w:eastAsia="Times New Roman" w:hAnsi="Times New Roman"/>
          <w:sz w:val="24"/>
          <w:szCs w:val="24"/>
        </w:rPr>
        <w:t>Jalan Lintas Timur Kab Ogan Komering Ilir Kec Kayuagung Jalan ini menghubungkan Bandar Lampung ke Palembang hingga Medan yang berjarak 65 KM dari ibu kota Provinsi Sumatra Selatan Palembang. Penelitian ini di lakukan tepatnya di Jalan Lintas Timur Kab</w:t>
      </w:r>
      <w:r w:rsidRPr="007A7F8B">
        <w:rPr>
          <w:rFonts w:ascii="Times New Roman" w:eastAsia="Times New Roman" w:hAnsi="Times New Roman"/>
          <w:sz w:val="24"/>
          <w:szCs w:val="24"/>
          <w:lang w:val="en-US"/>
        </w:rPr>
        <w:t xml:space="preserve">. </w:t>
      </w:r>
      <w:r w:rsidRPr="007A7F8B">
        <w:rPr>
          <w:rFonts w:ascii="Times New Roman" w:eastAsia="Times New Roman" w:hAnsi="Times New Roman"/>
          <w:sz w:val="24"/>
          <w:szCs w:val="24"/>
        </w:rPr>
        <w:t>OKI Kec</w:t>
      </w:r>
      <w:r w:rsidRPr="007A7F8B">
        <w:rPr>
          <w:rFonts w:ascii="Times New Roman" w:eastAsia="Times New Roman" w:hAnsi="Times New Roman"/>
          <w:sz w:val="24"/>
          <w:szCs w:val="24"/>
          <w:lang w:val="en-US"/>
        </w:rPr>
        <w:t xml:space="preserve">. </w:t>
      </w:r>
      <w:r w:rsidRPr="007A7F8B">
        <w:rPr>
          <w:rFonts w:ascii="Times New Roman" w:eastAsia="Times New Roman" w:hAnsi="Times New Roman"/>
          <w:sz w:val="24"/>
          <w:szCs w:val="24"/>
        </w:rPr>
        <w:t>Kayuagung yang memiliki lebar Jalan ± 7 M dan sepanjang ± 12 KM.</w:t>
      </w:r>
      <w:r w:rsidRPr="007A7F8B">
        <w:rPr>
          <w:rFonts w:ascii="Times New Roman" w:eastAsia="Times New Roman" w:hAnsi="Times New Roman"/>
          <w:sz w:val="24"/>
          <w:szCs w:val="24"/>
          <w:lang w:val="en-US"/>
        </w:rPr>
        <w:t xml:space="preserve"> </w:t>
      </w:r>
      <w:r w:rsidRPr="007A7F8B">
        <w:rPr>
          <w:rFonts w:ascii="Times New Roman" w:hAnsi="Times New Roman"/>
          <w:sz w:val="24"/>
          <w:szCs w:val="24"/>
        </w:rPr>
        <w:t>Analisis ini digunakan untuk mengetahui karakteristik kecelakaan serta faktor-faktor penyebab terjadinya kecelakaan lalu lintas. Metode yang digunakan dalam analisis ini adalah metode AEK (Angka Ekivalen Kecelakaan) dan uji Korelasi menggunakan SPSS</w:t>
      </w:r>
      <w:r w:rsidRPr="007A7F8B">
        <w:rPr>
          <w:rFonts w:ascii="Times New Roman" w:hAnsi="Times New Roman"/>
          <w:sz w:val="24"/>
          <w:szCs w:val="24"/>
          <w:lang w:val="en-US"/>
        </w:rPr>
        <w:t xml:space="preserve"> yakni skala likert dilakukan dengan penyebaran 40 responden. </w:t>
      </w:r>
      <w:r w:rsidRPr="007A7F8B">
        <w:rPr>
          <w:rFonts w:ascii="Times New Roman" w:hAnsi="Times New Roman"/>
          <w:sz w:val="24"/>
          <w:szCs w:val="24"/>
        </w:rPr>
        <w:t xml:space="preserve">Berdasarkan hasil analisis, </w:t>
      </w:r>
      <w:r w:rsidRPr="007A7F8B">
        <w:rPr>
          <w:rFonts w:ascii="Times New Roman" w:hAnsi="Times New Roman"/>
          <w:sz w:val="24"/>
          <w:szCs w:val="24"/>
          <w:lang w:val="en-US"/>
        </w:rPr>
        <w:t xml:space="preserve"> menunjukan bahwa semua variabel dengan tingkat kepercayaan 100% dan nilai R Tabel 38 (0,3120) dinyatakan valid karena semua validitas menunjukan R hitung &gt; R tabel . Dengan begitu instrumen penelitian valid untuk digunakan sebagai pengumpul data. </w:t>
      </w:r>
      <w:r w:rsidRPr="007A7F8B">
        <w:rPr>
          <w:rFonts w:ascii="Times New Roman" w:hAnsi="Times New Roman"/>
          <w:bCs/>
          <w:sz w:val="24"/>
          <w:szCs w:val="24"/>
          <w:lang w:val="en-US"/>
        </w:rPr>
        <w:t xml:space="preserve">Uji Reliabilitas </w:t>
      </w:r>
      <w:r w:rsidRPr="007A7F8B">
        <w:rPr>
          <w:rFonts w:ascii="Times New Roman" w:hAnsi="Times New Roman"/>
          <w:sz w:val="24"/>
          <w:szCs w:val="24"/>
        </w:rPr>
        <w:t xml:space="preserve">menunjukan bahwa 40 responden telah memberikan jawaban dengan total 100%. Pada tabel 4.9 menunjukan bahwa pengujian Reliabilitas dilakukan terhadap item pertanyaan yang dinyatakan reliabel karena berada diantara koefisien 0,810 yang menunjukan kriteria reliabilitas </w:t>
      </w:r>
      <w:r w:rsidRPr="00C5784D">
        <w:rPr>
          <w:rFonts w:ascii="Times New Roman" w:hAnsi="Times New Roman"/>
          <w:sz w:val="24"/>
          <w:szCs w:val="24"/>
        </w:rPr>
        <w:t>Tinggi</w:t>
      </w:r>
      <w:r w:rsidRPr="007A7F8B">
        <w:rPr>
          <w:rFonts w:ascii="Times New Roman" w:hAnsi="Times New Roman"/>
          <w:sz w:val="24"/>
          <w:szCs w:val="24"/>
          <w:lang w:val="en-US"/>
        </w:rPr>
        <w:t xml:space="preserve">. </w:t>
      </w:r>
      <w:r w:rsidRPr="007A7F8B">
        <w:rPr>
          <w:rFonts w:ascii="Times New Roman" w:hAnsi="Times New Roman"/>
          <w:sz w:val="24"/>
          <w:szCs w:val="24"/>
        </w:rPr>
        <w:t>Upaya pencegahan kecelakaan lalu lintas adalah dengan memberikan pendidikan berlalu lintas serta sanksi yang tegas pada pengguna jalan yang melanggar peraturan lalu lintas dan pemasngan rambu harus sesuai dengan keputusan Menteri Perhubungan No. 61 Tahun 1993 tentang Rambu Lalu Lintas.</w:t>
      </w:r>
    </w:p>
    <w:p w14:paraId="5F2E3C8B" w14:textId="77777777" w:rsidR="00E25AC7" w:rsidRPr="007A7F8B" w:rsidRDefault="00E25AC7" w:rsidP="00E25AC7">
      <w:pPr>
        <w:pStyle w:val="Default"/>
        <w:jc w:val="both"/>
      </w:pPr>
    </w:p>
    <w:p w14:paraId="0BD57698" w14:textId="77777777" w:rsidR="00E25AC7" w:rsidRPr="007A7F8B" w:rsidRDefault="00E25AC7" w:rsidP="00E25AC7">
      <w:pPr>
        <w:pStyle w:val="Heading1"/>
        <w:spacing w:line="360" w:lineRule="auto"/>
        <w:jc w:val="both"/>
        <w:rPr>
          <w:b w:val="0"/>
          <w:lang w:val="en-US"/>
        </w:rPr>
      </w:pPr>
      <w:r w:rsidRPr="00C5784D">
        <w:rPr>
          <w:bCs w:val="0"/>
          <w:i/>
        </w:rPr>
        <w:t>Kata kunci</w:t>
      </w:r>
      <w:r w:rsidRPr="007A7F8B">
        <w:rPr>
          <w:b w:val="0"/>
        </w:rPr>
        <w:t>: karakteristik kecelakaan, AEK, SPSS, uji korelasi</w:t>
      </w:r>
    </w:p>
    <w:p w14:paraId="0E479A81" w14:textId="77777777" w:rsidR="00401BC0" w:rsidRDefault="00401BC0"/>
    <w:sectPr w:rsidR="00401BC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AC7"/>
    <w:rsid w:val="00401BC0"/>
    <w:rsid w:val="00503B5E"/>
    <w:rsid w:val="005C4465"/>
    <w:rsid w:val="005E3FB8"/>
    <w:rsid w:val="00667484"/>
    <w:rsid w:val="00E25AC7"/>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E50CA2"/>
  <w15:chartTrackingRefBased/>
  <w15:docId w15:val="{D78D4C1D-D165-4400-A2C0-89C8113D2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5AC7"/>
    <w:rPr>
      <w:rFonts w:ascii="Calibri" w:eastAsia="Calibri" w:hAnsi="Calibri" w:cs="Times New Roman"/>
    </w:rPr>
  </w:style>
  <w:style w:type="paragraph" w:styleId="Heading1">
    <w:name w:val="heading 1"/>
    <w:basedOn w:val="Normal"/>
    <w:link w:val="Heading1Char"/>
    <w:uiPriority w:val="9"/>
    <w:qFormat/>
    <w:rsid w:val="00E25AC7"/>
    <w:pPr>
      <w:spacing w:after="0" w:line="480" w:lineRule="auto"/>
      <w:jc w:val="center"/>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25AC7"/>
    <w:rPr>
      <w:rFonts w:ascii="Times New Roman" w:eastAsia="Times New Roman" w:hAnsi="Times New Roman" w:cs="Times New Roman"/>
      <w:b/>
      <w:bCs/>
      <w:sz w:val="24"/>
      <w:szCs w:val="24"/>
    </w:rPr>
  </w:style>
  <w:style w:type="paragraph" w:styleId="BodyText">
    <w:name w:val="Body Text"/>
    <w:basedOn w:val="Normal"/>
    <w:link w:val="BodyTextChar"/>
    <w:uiPriority w:val="1"/>
    <w:qFormat/>
    <w:rsid w:val="00E25AC7"/>
    <w:pPr>
      <w:widowControl w:val="0"/>
      <w:autoSpaceDE w:val="0"/>
      <w:autoSpaceDN w:val="0"/>
      <w:spacing w:after="0" w:line="240" w:lineRule="auto"/>
    </w:pPr>
    <w:rPr>
      <w:rFonts w:ascii="Times New Roman" w:eastAsia="Times New Roman" w:hAnsi="Times New Roman"/>
      <w:sz w:val="24"/>
      <w:szCs w:val="24"/>
    </w:rPr>
  </w:style>
  <w:style w:type="character" w:customStyle="1" w:styleId="BodyTextChar">
    <w:name w:val="Body Text Char"/>
    <w:basedOn w:val="DefaultParagraphFont"/>
    <w:link w:val="BodyText"/>
    <w:uiPriority w:val="1"/>
    <w:rsid w:val="00E25AC7"/>
    <w:rPr>
      <w:rFonts w:ascii="Times New Roman" w:eastAsia="Times New Roman" w:hAnsi="Times New Roman" w:cs="Times New Roman"/>
      <w:sz w:val="24"/>
      <w:szCs w:val="24"/>
    </w:rPr>
  </w:style>
  <w:style w:type="paragraph" w:customStyle="1" w:styleId="Default">
    <w:name w:val="Default"/>
    <w:rsid w:val="00E25AC7"/>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284</Words>
  <Characters>1624</Characters>
  <Application>Microsoft Office Word</Application>
  <DocSecurity>0</DocSecurity>
  <Lines>13</Lines>
  <Paragraphs>3</Paragraphs>
  <ScaleCrop>false</ScaleCrop>
  <Company/>
  <LinksUpToDate>false</LinksUpToDate>
  <CharactersWithSpaces>1905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RABEL MAHESANDRA</dc:creator>
  <cp:keywords/>
  <dc:description/>
  <cp:lastModifiedBy>RABEL MAHESANDRA</cp:lastModifiedBy>
  <cp:revision>1</cp:revision>
  <dcterms:created xsi:type="dcterms:W3CDTF">2025-01-31T20:29:00Z</dcterms:created>
  <dcterms:modified xsi:type="dcterms:W3CDTF">2025-01-31T20:30:00Z</dcterms:modified>
</cp:coreProperties>
</file>