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38" w:rsidRPr="00584FD4" w:rsidRDefault="00C87E38" w:rsidP="00C87E38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id-ID"/>
        </w:rPr>
        <w:t xml:space="preserve">PENINGKATAN KEBUGARAN JASMANI MELALUI MODIFIKASI PERMAINAN KECIL PADA SISWA SMP </w:t>
      </w:r>
      <w:r w:rsidRPr="00584FD4"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  <w:lang w:val="id-ID"/>
        </w:rPr>
        <w:t>PARAMOUNT SCHOOL</w:t>
      </w:r>
    </w:p>
    <w:p w:rsidR="00C87E38" w:rsidRDefault="00C87E38" w:rsidP="00C87E3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id-ID"/>
        </w:rPr>
      </w:pPr>
    </w:p>
    <w:p w:rsidR="00C87E38" w:rsidRDefault="00C87E38" w:rsidP="00C87E3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id-ID"/>
        </w:rPr>
        <w:t>Jumila</w:t>
      </w:r>
    </w:p>
    <w:p w:rsidR="00C87E38" w:rsidRDefault="00C87E38" w:rsidP="00C87E3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id-ID"/>
        </w:rPr>
        <w:t>2020151082</w:t>
      </w:r>
    </w:p>
    <w:p w:rsidR="00C87E38" w:rsidRDefault="00C87E38" w:rsidP="00C87E3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id-ID"/>
        </w:rPr>
      </w:pPr>
    </w:p>
    <w:p w:rsidR="00C87E38" w:rsidRDefault="00C87E38" w:rsidP="00C87E3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id-ID"/>
        </w:rPr>
        <w:t>ABSTRAK</w:t>
      </w:r>
    </w:p>
    <w:p w:rsidR="00C87E38" w:rsidRDefault="00C87E38" w:rsidP="00C87E3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id-ID"/>
        </w:rPr>
      </w:pPr>
    </w:p>
    <w:p w:rsidR="00C87E38" w:rsidRDefault="00C87E38" w:rsidP="00C87E38">
      <w:p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 xml:space="preserve">Masalah dalam penelitian ini adalah apakah ada peningkatan kebugaran jasamni terhadap siswa SMP </w:t>
      </w:r>
      <w:r w:rsidRPr="00424EAA">
        <w:rPr>
          <w:rFonts w:asciiTheme="majorBidi" w:hAnsiTheme="majorBidi" w:cstheme="majorBidi"/>
          <w:bCs/>
          <w:i/>
          <w:color w:val="000000" w:themeColor="text1"/>
          <w:sz w:val="24"/>
          <w:szCs w:val="24"/>
          <w:lang w:val="id-ID"/>
        </w:rPr>
        <w:t>Paramaount School</w:t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 xml:space="preserve"> Kota Palembang. Jenis penelitian ini adalah kuantitatif, dengan menggunakan mode Deskriptif. Populasi dalam penelitian ini adalah siswa aktif SMP </w:t>
      </w:r>
      <w:r w:rsidRPr="00424EAA">
        <w:rPr>
          <w:rFonts w:asciiTheme="majorBidi" w:hAnsiTheme="majorBidi" w:cstheme="majorBidi"/>
          <w:bCs/>
          <w:i/>
          <w:color w:val="000000" w:themeColor="text1"/>
          <w:sz w:val="24"/>
          <w:szCs w:val="24"/>
          <w:lang w:val="id-ID"/>
        </w:rPr>
        <w:t>Paramount School</w:t>
      </w:r>
      <w:r>
        <w:rPr>
          <w:rFonts w:asciiTheme="majorBidi" w:hAnsiTheme="majorBidi" w:cstheme="majorBidi"/>
          <w:bCs/>
          <w:i/>
          <w:color w:val="000000" w:themeColor="text1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  <w:t>yang berjumlah 15 orang kelas VIII. Teknik pengumpulan data menggunakan perhitungan prosentase atau biasa disebut frekuensi relatif. Rata-rata hasil tes lari 60 meter sebesar 7,87 yang termasuk dala, kategori baik. Rata-rata hasil tes gantung angkat tubuh sebesar 9 Kali yang termasuk dalam kategori cukup. Rata-rata hasil baring duduk 60 detik sebesar 30 kali yang termasuk dalam kategori baik. Rata-rata hasil tes loncat tegak sejauh 63,2 cm yang termasuk dalam kategori baik. Rata-rata hasil tes lari 1.200 meter selama 3 menit 45 detik yang termasuk dalam kategori baik. Rata-rata secara keseluruhan tingkat kebugaran jasmani pada siswa SMP Paramont School Palembang sebesar 19 yang termasuk pada rentang Norm TKJI antara Nilai 18 hingga 21 termasuk dengan kategori baik.</w:t>
      </w:r>
    </w:p>
    <w:p w:rsidR="00C87E38" w:rsidRDefault="00C87E38" w:rsidP="00C87E38">
      <w:p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</w:p>
    <w:p w:rsidR="00C87E38" w:rsidRDefault="00C87E38" w:rsidP="00C87E38">
      <w:p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</w:p>
    <w:p w:rsidR="00C87E38" w:rsidRDefault="00C87E38" w:rsidP="00C87E38">
      <w:p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</w:p>
    <w:p w:rsidR="00C87E38" w:rsidRDefault="00C87E38" w:rsidP="00C87E38">
      <w:p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</w:p>
    <w:p w:rsidR="00C87E38" w:rsidRDefault="00C87E38" w:rsidP="00C87E38">
      <w:p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</w:p>
    <w:p w:rsidR="00C87E38" w:rsidRDefault="00C87E38" w:rsidP="00C87E38">
      <w:p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</w:p>
    <w:p w:rsidR="00C87E38" w:rsidRDefault="00C87E38" w:rsidP="00C87E38">
      <w:p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</w:p>
    <w:p w:rsidR="00C87E38" w:rsidRDefault="00C87E38" w:rsidP="00C87E38">
      <w:p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</w:p>
    <w:p w:rsidR="00C87E38" w:rsidRDefault="00C87E38" w:rsidP="00C87E38">
      <w:p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</w:p>
    <w:p w:rsidR="00C87E38" w:rsidRDefault="00C87E38" w:rsidP="00C87E38">
      <w:p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</w:p>
    <w:p w:rsidR="00C87E38" w:rsidRDefault="00C87E38" w:rsidP="00C87E38">
      <w:p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</w:p>
    <w:p w:rsidR="00C87E38" w:rsidRDefault="00C87E38" w:rsidP="00C87E38">
      <w:p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</w:p>
    <w:p w:rsidR="00C87E38" w:rsidRDefault="00C87E38" w:rsidP="00C87E38">
      <w:p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</w:p>
    <w:p w:rsidR="00C87E38" w:rsidRDefault="00C87E38" w:rsidP="00C87E38">
      <w:p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</w:p>
    <w:p w:rsidR="00C87E38" w:rsidRDefault="00C87E38" w:rsidP="00C87E38">
      <w:p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</w:p>
    <w:p w:rsidR="00C87E38" w:rsidRDefault="00C87E38" w:rsidP="00C87E38">
      <w:p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</w:p>
    <w:p w:rsidR="00C87E38" w:rsidRDefault="00C87E38" w:rsidP="00C87E38">
      <w:p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</w:p>
    <w:p w:rsidR="00C87E38" w:rsidRDefault="00C87E38" w:rsidP="00C87E38">
      <w:p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</w:p>
    <w:p w:rsidR="00C87E38" w:rsidRDefault="00C87E38" w:rsidP="00C87E38">
      <w:p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</w:p>
    <w:p w:rsidR="00C87E38" w:rsidRDefault="00C87E38" w:rsidP="00C87E38">
      <w:p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</w:p>
    <w:p w:rsidR="00C87E38" w:rsidRDefault="00C87E38" w:rsidP="00C87E38">
      <w:p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</w:p>
    <w:p w:rsidR="00C87E38" w:rsidRPr="00424EAA" w:rsidRDefault="00C87E38" w:rsidP="00C87E38">
      <w:p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id-ID"/>
        </w:rPr>
      </w:pPr>
    </w:p>
    <w:p w:rsidR="001925AC" w:rsidRDefault="001925AC" w:rsidP="00C87E38"/>
    <w:sectPr w:rsidR="001925AC" w:rsidSect="00F26F6E">
      <w:headerReference w:type="default" r:id="rId4"/>
      <w:footerReference w:type="default" r:id="rId5"/>
      <w:headerReference w:type="first" r:id="rId6"/>
      <w:footerReference w:type="first" r:id="rId7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59113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32EB" w:rsidRDefault="00C87E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32EB" w:rsidRDefault="00C87E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51007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32EB" w:rsidRDefault="00C87E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F332EB" w:rsidRDefault="00C87E3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2EB" w:rsidRDefault="00C87E38">
    <w:pPr>
      <w:pStyle w:val="Header"/>
      <w:jc w:val="right"/>
    </w:pPr>
  </w:p>
  <w:p w:rsidR="00F332EB" w:rsidRDefault="00C87E38" w:rsidP="00241058">
    <w:pPr>
      <w:pStyle w:val="Header"/>
      <w:tabs>
        <w:tab w:val="clear" w:pos="4680"/>
        <w:tab w:val="clear" w:pos="9360"/>
        <w:tab w:val="left" w:pos="589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3536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332EB" w:rsidRDefault="00C87E3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F332EB" w:rsidRDefault="00C87E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87E38"/>
    <w:rsid w:val="001925AC"/>
    <w:rsid w:val="001D0D8A"/>
    <w:rsid w:val="007D1C50"/>
    <w:rsid w:val="00C87E38"/>
    <w:rsid w:val="00F2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E38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E38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87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E38"/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>Grizli777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TEKAK</dc:creator>
  <cp:lastModifiedBy>YUDI TEKAK</cp:lastModifiedBy>
  <cp:revision>1</cp:revision>
  <dcterms:created xsi:type="dcterms:W3CDTF">2024-12-17T04:58:00Z</dcterms:created>
  <dcterms:modified xsi:type="dcterms:W3CDTF">2024-12-17T04:59:00Z</dcterms:modified>
</cp:coreProperties>
</file>