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97B6E" w14:textId="77777777" w:rsidR="006D1054" w:rsidRDefault="006D1054" w:rsidP="006D1054">
      <w:pPr>
        <w:spacing w:line="240" w:lineRule="auto"/>
        <w:jc w:val="center"/>
        <w:rPr>
          <w:rFonts w:ascii="Arial" w:hAnsi="Arial" w:cs="Arial"/>
          <w:b/>
          <w:bCs/>
          <w:sz w:val="24"/>
          <w:szCs w:val="24"/>
        </w:rPr>
      </w:pPr>
      <w:r w:rsidRPr="003E3C94">
        <w:rPr>
          <w:rFonts w:ascii="Arial" w:hAnsi="Arial" w:cs="Arial"/>
          <w:b/>
          <w:bCs/>
          <w:sz w:val="24"/>
          <w:szCs w:val="24"/>
        </w:rPr>
        <w:t>EXPLORING CHALLENGES, BENEFITS AND STRATEGIES OF TELEGRAM IMPLEMENTATION IN TEACHING PROCESS DURING COVID-19 PANDEMIC AT SMP NEGERI 1 TANJUNG BATU, OGAN ILIR</w:t>
      </w:r>
    </w:p>
    <w:p w14:paraId="36C0D705" w14:textId="77777777" w:rsidR="006D1054" w:rsidRDefault="006D1054" w:rsidP="006D1054">
      <w:pPr>
        <w:spacing w:line="240" w:lineRule="auto"/>
        <w:jc w:val="center"/>
        <w:rPr>
          <w:rFonts w:ascii="Arial" w:hAnsi="Arial" w:cs="Arial"/>
          <w:b/>
          <w:bCs/>
          <w:sz w:val="24"/>
          <w:szCs w:val="24"/>
        </w:rPr>
      </w:pPr>
    </w:p>
    <w:p w14:paraId="1F05AD2A" w14:textId="77777777" w:rsidR="006D1054" w:rsidRDefault="006D1054" w:rsidP="006D1054">
      <w:pPr>
        <w:spacing w:line="240" w:lineRule="auto"/>
        <w:jc w:val="center"/>
        <w:rPr>
          <w:rFonts w:ascii="Arial" w:hAnsi="Arial" w:cs="Arial"/>
          <w:b/>
          <w:bCs/>
          <w:sz w:val="24"/>
          <w:szCs w:val="24"/>
        </w:rPr>
      </w:pPr>
      <w:r>
        <w:rPr>
          <w:rFonts w:ascii="Arial" w:hAnsi="Arial" w:cs="Arial"/>
          <w:b/>
          <w:bCs/>
          <w:sz w:val="24"/>
          <w:szCs w:val="24"/>
        </w:rPr>
        <w:t>SEPTIANA VERONIKA</w:t>
      </w:r>
    </w:p>
    <w:p w14:paraId="37D0EFA3" w14:textId="77777777" w:rsidR="006D1054" w:rsidRDefault="006D1054" w:rsidP="006D1054">
      <w:pPr>
        <w:spacing w:line="240" w:lineRule="auto"/>
        <w:jc w:val="center"/>
        <w:rPr>
          <w:rFonts w:ascii="Arial" w:hAnsi="Arial" w:cs="Arial"/>
          <w:b/>
          <w:bCs/>
          <w:sz w:val="24"/>
          <w:szCs w:val="24"/>
        </w:rPr>
      </w:pPr>
      <w:r>
        <w:rPr>
          <w:rFonts w:ascii="Arial" w:hAnsi="Arial" w:cs="Arial"/>
          <w:b/>
          <w:bCs/>
          <w:sz w:val="24"/>
          <w:szCs w:val="24"/>
        </w:rPr>
        <w:t>20206012014</w:t>
      </w:r>
    </w:p>
    <w:p w14:paraId="65860FB6" w14:textId="77777777" w:rsidR="006D1054" w:rsidRDefault="006D1054" w:rsidP="006D1054">
      <w:pPr>
        <w:spacing w:line="240" w:lineRule="auto"/>
        <w:jc w:val="center"/>
        <w:rPr>
          <w:rFonts w:ascii="Arial" w:hAnsi="Arial" w:cs="Arial"/>
          <w:b/>
          <w:bCs/>
          <w:sz w:val="24"/>
          <w:szCs w:val="24"/>
        </w:rPr>
      </w:pPr>
    </w:p>
    <w:p w14:paraId="6315AE9A" w14:textId="77777777" w:rsidR="006D1054" w:rsidRDefault="006D1054" w:rsidP="006D1054">
      <w:pPr>
        <w:spacing w:line="360" w:lineRule="auto"/>
        <w:jc w:val="center"/>
        <w:rPr>
          <w:rFonts w:ascii="Arial" w:hAnsi="Arial" w:cs="Arial"/>
          <w:b/>
          <w:bCs/>
          <w:sz w:val="24"/>
          <w:szCs w:val="24"/>
        </w:rPr>
      </w:pPr>
      <w:r>
        <w:rPr>
          <w:rFonts w:ascii="Arial" w:hAnsi="Arial" w:cs="Arial"/>
          <w:b/>
          <w:bCs/>
          <w:sz w:val="24"/>
          <w:szCs w:val="24"/>
        </w:rPr>
        <w:t>ABSTRACT</w:t>
      </w:r>
    </w:p>
    <w:p w14:paraId="51D842F4" w14:textId="77777777" w:rsidR="006D1054" w:rsidRDefault="006D1054" w:rsidP="006D1054">
      <w:pPr>
        <w:spacing w:line="240" w:lineRule="auto"/>
        <w:jc w:val="both"/>
        <w:rPr>
          <w:rFonts w:ascii="Arial" w:hAnsi="Arial" w:cs="Arial"/>
          <w:sz w:val="24"/>
          <w:szCs w:val="24"/>
        </w:rPr>
      </w:pPr>
      <w:r w:rsidRPr="002C3B93">
        <w:rPr>
          <w:rFonts w:ascii="Arial" w:hAnsi="Arial" w:cs="Arial"/>
          <w:sz w:val="24"/>
          <w:szCs w:val="24"/>
        </w:rPr>
        <w:t>The study's objectives are as follows:</w:t>
      </w:r>
      <w:r w:rsidRPr="002C3B93">
        <w:t xml:space="preserve"> </w:t>
      </w:r>
      <w:r w:rsidRPr="002C3B93">
        <w:rPr>
          <w:rFonts w:ascii="Arial" w:hAnsi="Arial" w:cs="Arial"/>
          <w:sz w:val="24"/>
          <w:szCs w:val="24"/>
        </w:rPr>
        <w:t>1. to identify the challenges and benefits of using Telegram in online learning during the COVID-19 pandemic</w:t>
      </w:r>
      <w:r>
        <w:rPr>
          <w:rFonts w:ascii="Arial" w:hAnsi="Arial" w:cs="Arial"/>
          <w:sz w:val="24"/>
          <w:szCs w:val="24"/>
        </w:rPr>
        <w:t xml:space="preserve">, </w:t>
      </w:r>
      <w:r w:rsidRPr="002C3B93">
        <w:rPr>
          <w:rFonts w:ascii="Arial" w:hAnsi="Arial" w:cs="Arial"/>
          <w:sz w:val="24"/>
          <w:szCs w:val="24"/>
        </w:rPr>
        <w:t>2. to determine how teachers may utilize telegrams as a supporting medium in online learning, and 3. to determine strategies for overcoming the challenges of using telegrams in online learning</w:t>
      </w:r>
      <w:r>
        <w:rPr>
          <w:rFonts w:ascii="Arial" w:hAnsi="Arial" w:cs="Arial"/>
          <w:sz w:val="24"/>
          <w:szCs w:val="24"/>
        </w:rPr>
        <w:t>.</w:t>
      </w:r>
      <w:r>
        <w:rPr>
          <w:rFonts w:ascii="Arial" w:hAnsi="Arial" w:cs="Arial"/>
          <w:sz w:val="24"/>
          <w:szCs w:val="24"/>
          <w:lang w:val="id-ID"/>
        </w:rPr>
        <w:t xml:space="preserve"> </w:t>
      </w:r>
      <w:r>
        <w:rPr>
          <w:rFonts w:ascii="Arial" w:hAnsi="Arial" w:cs="Arial"/>
          <w:sz w:val="24"/>
          <w:szCs w:val="24"/>
        </w:rPr>
        <w:t>The method used in the research was descriptive qualitative.</w:t>
      </w:r>
      <w:r w:rsidRPr="00320CFF">
        <w:t xml:space="preserve"> </w:t>
      </w:r>
      <w:r w:rsidRPr="00320CFF">
        <w:rPr>
          <w:rFonts w:ascii="Arial" w:hAnsi="Arial" w:cs="Arial"/>
          <w:sz w:val="24"/>
          <w:szCs w:val="24"/>
        </w:rPr>
        <w:t>The authors used observation, interviews, and documentation to gather data for this study. The authors discovered the challenges and benefits of using telegrams in online learning during the epidemic, as well as the tactics used by teachers to overcome hurdles during online learning.</w:t>
      </w:r>
      <w:r>
        <w:rPr>
          <w:rFonts w:ascii="Arial" w:hAnsi="Arial" w:cs="Arial"/>
          <w:sz w:val="24"/>
          <w:szCs w:val="24"/>
          <w:lang w:val="id-ID"/>
        </w:rPr>
        <w:t xml:space="preserve"> </w:t>
      </w:r>
      <w:r w:rsidRPr="00320CFF">
        <w:rPr>
          <w:rFonts w:ascii="Arial" w:hAnsi="Arial" w:cs="Arial"/>
          <w:sz w:val="24"/>
          <w:szCs w:val="24"/>
        </w:rPr>
        <w:t xml:space="preserve">This study is unique in that the </w:t>
      </w:r>
      <w:r>
        <w:rPr>
          <w:rFonts w:ascii="Arial" w:hAnsi="Arial" w:cs="Arial"/>
          <w:sz w:val="24"/>
          <w:szCs w:val="24"/>
        </w:rPr>
        <w:t>write</w:t>
      </w:r>
      <w:r w:rsidRPr="00320CFF">
        <w:rPr>
          <w:rFonts w:ascii="Arial" w:hAnsi="Arial" w:cs="Arial"/>
          <w:sz w:val="24"/>
          <w:szCs w:val="24"/>
        </w:rPr>
        <w:t xml:space="preserve">r investigates the limitations, benefits, methods, and strategies for employing telegrams in online learning at SMP N1 </w:t>
      </w:r>
      <w:proofErr w:type="spellStart"/>
      <w:r w:rsidRPr="00320CFF">
        <w:rPr>
          <w:rFonts w:ascii="Arial" w:hAnsi="Arial" w:cs="Arial"/>
          <w:sz w:val="24"/>
          <w:szCs w:val="24"/>
        </w:rPr>
        <w:t>Tanjung</w:t>
      </w:r>
      <w:proofErr w:type="spellEnd"/>
      <w:r w:rsidRPr="00320CFF">
        <w:rPr>
          <w:rFonts w:ascii="Arial" w:hAnsi="Arial" w:cs="Arial"/>
          <w:sz w:val="24"/>
          <w:szCs w:val="24"/>
        </w:rPr>
        <w:t xml:space="preserve"> Batu, </w:t>
      </w:r>
      <w:proofErr w:type="spellStart"/>
      <w:r w:rsidRPr="00320CFF">
        <w:rPr>
          <w:rFonts w:ascii="Arial" w:hAnsi="Arial" w:cs="Arial"/>
          <w:sz w:val="24"/>
          <w:szCs w:val="24"/>
        </w:rPr>
        <w:t>Ogan</w:t>
      </w:r>
      <w:proofErr w:type="spellEnd"/>
      <w:r w:rsidRPr="00320CFF">
        <w:rPr>
          <w:rFonts w:ascii="Arial" w:hAnsi="Arial" w:cs="Arial"/>
          <w:sz w:val="24"/>
          <w:szCs w:val="24"/>
        </w:rPr>
        <w:t xml:space="preserve"> </w:t>
      </w:r>
      <w:proofErr w:type="spellStart"/>
      <w:r w:rsidRPr="00320CFF">
        <w:rPr>
          <w:rFonts w:ascii="Arial" w:hAnsi="Arial" w:cs="Arial"/>
          <w:sz w:val="24"/>
          <w:szCs w:val="24"/>
        </w:rPr>
        <w:t>Ilir</w:t>
      </w:r>
      <w:proofErr w:type="spellEnd"/>
      <w:r w:rsidRPr="00320CFF">
        <w:rPr>
          <w:rFonts w:ascii="Arial" w:hAnsi="Arial" w:cs="Arial"/>
          <w:sz w:val="24"/>
          <w:szCs w:val="24"/>
        </w:rPr>
        <w:t xml:space="preserve"> Regency, which sets it apart from past studies.</w:t>
      </w:r>
      <w:r w:rsidRPr="00D2548B">
        <w:t xml:space="preserve"> </w:t>
      </w:r>
      <w:r w:rsidRPr="00D2548B">
        <w:rPr>
          <w:rFonts w:ascii="Arial" w:hAnsi="Arial" w:cs="Arial"/>
          <w:sz w:val="24"/>
          <w:szCs w:val="24"/>
        </w:rPr>
        <w:t>Hopefully, the findings of this study will be valuable in the field of education.</w:t>
      </w:r>
    </w:p>
    <w:p w14:paraId="708D71E4" w14:textId="77777777" w:rsidR="006D1054" w:rsidRDefault="006D1054" w:rsidP="006D1054">
      <w:pPr>
        <w:spacing w:line="360" w:lineRule="auto"/>
        <w:jc w:val="both"/>
        <w:rPr>
          <w:rFonts w:ascii="Arial" w:hAnsi="Arial" w:cs="Arial"/>
          <w:sz w:val="24"/>
          <w:szCs w:val="24"/>
        </w:rPr>
      </w:pPr>
    </w:p>
    <w:p w14:paraId="7D571D34" w14:textId="77777777" w:rsidR="006D1054" w:rsidRDefault="006D1054" w:rsidP="006D1054">
      <w:pPr>
        <w:spacing w:line="360" w:lineRule="auto"/>
        <w:jc w:val="both"/>
        <w:rPr>
          <w:rFonts w:ascii="Arial" w:hAnsi="Arial" w:cs="Arial"/>
          <w:sz w:val="24"/>
          <w:szCs w:val="24"/>
        </w:rPr>
      </w:pPr>
      <w:r>
        <w:rPr>
          <w:rFonts w:ascii="Arial" w:hAnsi="Arial" w:cs="Arial"/>
          <w:sz w:val="24"/>
          <w:szCs w:val="24"/>
        </w:rPr>
        <w:t>Keyword: Benefit, Challenges, Strategy, Telegram</w:t>
      </w:r>
    </w:p>
    <w:p w14:paraId="045B33C6" w14:textId="77777777" w:rsidR="006D1054" w:rsidRDefault="006D1054"/>
    <w:sectPr w:rsidR="006D1054" w:rsidSect="006D1054">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54"/>
    <w:rsid w:val="006D10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16AD"/>
  <w15:chartTrackingRefBased/>
  <w15:docId w15:val="{55218DD9-EC30-4AD5-A3D8-79098BDB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5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2022-03-23T20:05:00Z</dcterms:created>
  <dcterms:modified xsi:type="dcterms:W3CDTF">2022-03-23T20:09:00Z</dcterms:modified>
</cp:coreProperties>
</file>