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6AB6" w14:textId="77777777" w:rsidR="00C858FF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0D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7D42F" wp14:editId="78D3C34C">
                <wp:simplePos x="0" y="0"/>
                <wp:positionH relativeFrom="column">
                  <wp:posOffset>4431030</wp:posOffset>
                </wp:positionH>
                <wp:positionV relativeFrom="paragraph">
                  <wp:posOffset>-1087565</wp:posOffset>
                </wp:positionV>
                <wp:extent cx="7239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DE9D" w14:textId="77777777" w:rsidR="00C858FF" w:rsidRDefault="00C858FF" w:rsidP="00C858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7D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9pt;margin-top:-85.65pt;width:5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BTDQ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" stroked="f">
                <v:textbox style="mso-fit-shape-to-text:t">
                  <w:txbxContent>
                    <w:p w14:paraId="59CADE9D" w14:textId="77777777" w:rsidR="00C858FF" w:rsidRDefault="00C858FF" w:rsidP="00C858FF"/>
                  </w:txbxContent>
                </v:textbox>
              </v:shape>
            </w:pict>
          </mc:Fallback>
        </mc:AlternateContent>
      </w:r>
      <w:r w:rsidRPr="00991C9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ANALISIS DAMPAK KEBAKARAN HUTAN PADA MASYARAKAT DESA SUNGAI PINANG III, KABUPATEN OGAN ILIR</w:t>
      </w:r>
    </w:p>
    <w:p w14:paraId="7BEA9763" w14:textId="77777777" w:rsidR="00C858FF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BEB7E8" w14:textId="77777777" w:rsidR="00C858FF" w:rsidRPr="00991C9E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91C9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MITRA DIMAS BERLINDO BUANA</w:t>
      </w:r>
    </w:p>
    <w:p w14:paraId="3CA244BB" w14:textId="77777777" w:rsidR="00C858FF" w:rsidRPr="00991C9E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91C9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NIM. 2020133010</w:t>
      </w:r>
    </w:p>
    <w:p w14:paraId="383380BE" w14:textId="77777777" w:rsidR="00C858FF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DEC574" w14:textId="77777777" w:rsidR="00C858FF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49B11B" w14:textId="77777777" w:rsidR="00C858FF" w:rsidRPr="00FB3E5C" w:rsidRDefault="00C858FF" w:rsidP="00C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B3E5C"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  <w:t>ABSTRA</w:t>
      </w:r>
      <w:r w:rsidRPr="00FB3E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</w:t>
      </w:r>
    </w:p>
    <w:p w14:paraId="091C3AF8" w14:textId="77777777" w:rsidR="00C858FF" w:rsidRPr="00FB3E5C" w:rsidRDefault="00C858FF" w:rsidP="00C858F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bertujuan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menganalisis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dampak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kebakaran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hutan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masyarakat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Desa Sungai Pinang III, </w:t>
      </w:r>
      <w:proofErr w:type="spellStart"/>
      <w:r w:rsidRPr="00FB3E5C">
        <w:rPr>
          <w:rFonts w:ascii="Times New Roman" w:eastAsia="Calibri" w:hAnsi="Times New Roman" w:cs="Times New Roman"/>
          <w:bCs/>
          <w:sz w:val="24"/>
          <w:szCs w:val="24"/>
        </w:rPr>
        <w:t>kabupaten</w:t>
      </w:r>
      <w:proofErr w:type="spellEnd"/>
      <w:r w:rsidRPr="00FB3E5C">
        <w:rPr>
          <w:rFonts w:ascii="Times New Roman" w:eastAsia="Calibri" w:hAnsi="Times New Roman" w:cs="Times New Roman"/>
          <w:bCs/>
          <w:sz w:val="24"/>
          <w:szCs w:val="24"/>
        </w:rPr>
        <w:t xml:space="preserve"> Ogan Ilir</w:t>
      </w:r>
      <w:r w:rsidRPr="00FB3E5C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Masalah dalam penelitian ini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</w:rPr>
        <w:t>ialah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>dampak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kebakaran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hutan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>di rasakan masyarakat di Desa Sun</w:t>
      </w:r>
      <w:r w:rsidRPr="00FB3E5C">
        <w:rPr>
          <w:rFonts w:ascii="Times New Roman" w:eastAsia="Calibri" w:hAnsi="Times New Roman" w:cs="Times New Roman"/>
          <w:sz w:val="24"/>
          <w:szCs w:val="24"/>
        </w:rPr>
        <w:t>ga</w:t>
      </w:r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>i Pina</w:t>
      </w:r>
      <w:r w:rsidRPr="00FB3E5C">
        <w:rPr>
          <w:rFonts w:ascii="Times New Roman" w:eastAsia="Calibri" w:hAnsi="Times New Roman" w:cs="Times New Roman"/>
          <w:sz w:val="24"/>
          <w:szCs w:val="24"/>
        </w:rPr>
        <w:t>n</w:t>
      </w:r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g III, Kecamatan Sungai Pinang,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Kabupaten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Ogan Ilir</w:t>
      </w:r>
      <w:r w:rsidRPr="00FB3E5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Provinsi 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Sumatera Selatan.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pendekatan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pengumpulan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data. Dalam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pengumpulan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yang </w:t>
      </w:r>
      <w:proofErr w:type="spellStart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data, di </w:t>
      </w:r>
      <w:proofErr w:type="spellStart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antaranya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Observasi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dokumentasi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wawancara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. Teknik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Reduksi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(</w:t>
      </w:r>
      <w:r w:rsidRPr="00FB3E5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Data </w:t>
      </w:r>
      <w:proofErr w:type="spellStart"/>
      <w:r w:rsidRPr="00FB3E5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Reducation</w:t>
      </w:r>
      <w:proofErr w:type="spellEnd"/>
      <w:r w:rsidRPr="00FB3E5C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Penyajian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data (</w:t>
      </w:r>
      <w:r w:rsidRPr="00FB3E5C">
        <w:rPr>
          <w:rFonts w:ascii="Times New Roman" w:eastAsia="Calibri" w:hAnsi="Times New Roman" w:cs="Times New Roman"/>
          <w:i/>
          <w:sz w:val="24"/>
          <w:szCs w:val="24"/>
        </w:rPr>
        <w:t>Data Display</w:t>
      </w:r>
      <w:r w:rsidRPr="00FB3E5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Penarikan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verifikasi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B3E5C">
        <w:rPr>
          <w:rFonts w:ascii="Times New Roman" w:eastAsia="Calibri" w:hAnsi="Times New Roman" w:cs="Times New Roman"/>
          <w:i/>
          <w:sz w:val="24"/>
          <w:szCs w:val="24"/>
        </w:rPr>
        <w:t xml:space="preserve">Drawing Conclusions </w:t>
      </w:r>
      <w:proofErr w:type="gramStart"/>
      <w:r w:rsidRPr="00FB3E5C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gramEnd"/>
      <w:r w:rsidRPr="00FB3E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i/>
          <w:sz w:val="24"/>
          <w:szCs w:val="24"/>
        </w:rPr>
        <w:t>Verication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menegaskan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perlunya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segera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berkelanjutan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dampak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kebakaran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hutan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fokus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perlindungan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kesejahteraan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terkena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sz w:val="24"/>
          <w:szCs w:val="24"/>
        </w:rPr>
        <w:t>dampak</w:t>
      </w:r>
      <w:proofErr w:type="spellEnd"/>
      <w:r w:rsidRPr="00FB3E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0EEDA0" w14:textId="77777777" w:rsidR="00C858FF" w:rsidRPr="00FB3E5C" w:rsidRDefault="00C858FF" w:rsidP="00C858F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26BEC913" w14:textId="77777777" w:rsidR="00C858FF" w:rsidRDefault="00C858FF" w:rsidP="00C858FF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B3E5C">
        <w:rPr>
          <w:rFonts w:ascii="Times New Roman" w:eastAsia="Calibri" w:hAnsi="Times New Roman" w:cs="Times New Roman"/>
          <w:b/>
          <w:kern w:val="0"/>
          <w:sz w:val="24"/>
          <w:szCs w:val="24"/>
          <w:lang w:val="id-ID"/>
          <w14:ligatures w14:val="none"/>
        </w:rPr>
        <w:t>Kata Kunci:</w:t>
      </w:r>
      <w:r w:rsidRPr="00FB3E5C">
        <w:rPr>
          <w:rFonts w:ascii="Times New Roman" w:eastAsia="Calibri" w:hAnsi="Times New Roman" w:cs="Times New Roman"/>
          <w:kern w:val="0"/>
          <w:sz w:val="24"/>
          <w:szCs w:val="24"/>
          <w:lang w:val="id-ID"/>
          <w14:ligatures w14:val="none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Dampak</w:t>
      </w:r>
      <w:proofErr w:type="spellEnd"/>
      <w:r w:rsidRPr="00FB3E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FB3E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Kebakaran</w:t>
      </w:r>
      <w:proofErr w:type="spellEnd"/>
      <w:r w:rsidRPr="00FB3E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Hutan, Masyarakat Desa Sungai Pinang</w:t>
      </w:r>
    </w:p>
    <w:p w14:paraId="0034AF5B" w14:textId="77777777" w:rsidR="00C858FF" w:rsidRDefault="00C858FF" w:rsidP="00C858FF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1AE53CB" w14:textId="77777777" w:rsidR="003E3E08" w:rsidRDefault="003E3E08"/>
    <w:sectPr w:rsidR="003E3E08" w:rsidSect="00C858F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C858FF"/>
    <w:rsid w:val="003E3E08"/>
    <w:rsid w:val="00621492"/>
    <w:rsid w:val="007E4D64"/>
    <w:rsid w:val="00C858FF"/>
    <w:rsid w:val="00CC6901"/>
    <w:rsid w:val="00F05BA1"/>
    <w:rsid w:val="00F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437B"/>
  <w15:chartTrackingRefBased/>
  <w15:docId w15:val="{C4756911-9BC4-4F6A-AEC4-EA6DF87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murni</dc:creator>
  <cp:keywords/>
  <dc:description/>
  <cp:lastModifiedBy>siti murni</cp:lastModifiedBy>
  <cp:revision>1</cp:revision>
  <dcterms:created xsi:type="dcterms:W3CDTF">2024-12-10T02:21:00Z</dcterms:created>
  <dcterms:modified xsi:type="dcterms:W3CDTF">2024-12-10T02:23:00Z</dcterms:modified>
</cp:coreProperties>
</file>