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B6" w:rsidRDefault="00D26CB6" w:rsidP="00D26C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7F64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Pr="00F97F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METODE LATIHAN </w:t>
      </w:r>
      <w:r w:rsidRPr="00F97F64">
        <w:rPr>
          <w:rFonts w:ascii="Times New Roman" w:hAnsi="Times New Roman" w:cs="Times New Roman"/>
          <w:b/>
          <w:bCs/>
          <w:i/>
          <w:sz w:val="24"/>
          <w:szCs w:val="24"/>
        </w:rPr>
        <w:t>INTERVAL</w:t>
      </w:r>
      <w:r w:rsidRPr="00F97F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TERHADAP  KEMAMPUAN </w:t>
      </w:r>
      <w:r w:rsidRPr="00F97F64">
        <w:rPr>
          <w:rFonts w:ascii="Times New Roman" w:hAnsi="Times New Roman" w:cs="Times New Roman"/>
          <w:b/>
          <w:bCs/>
          <w:i/>
          <w:sz w:val="24"/>
          <w:szCs w:val="24"/>
        </w:rPr>
        <w:t>SHOOTING</w:t>
      </w:r>
      <w:r w:rsidRPr="00F97F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PADA PERMAINAN FUTSAL KARANG TARUNA DESA UPANG CEMARA</w:t>
      </w:r>
    </w:p>
    <w:p w:rsidR="00D26CB6" w:rsidRDefault="00D26CB6" w:rsidP="00D26C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6CB6" w:rsidRDefault="00D26CB6" w:rsidP="00D26C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Arya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Roy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Jordie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26CB6" w:rsidRDefault="00D26CB6" w:rsidP="00D26C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2020151017</w:t>
      </w:r>
    </w:p>
    <w:p w:rsidR="00D26CB6" w:rsidRDefault="00D26CB6" w:rsidP="00D26C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26CB6" w:rsidRDefault="00D26CB6" w:rsidP="00D26C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ABSTRAK </w:t>
      </w:r>
    </w:p>
    <w:p w:rsidR="00D26CB6" w:rsidRPr="00FD0203" w:rsidRDefault="00D26CB6" w:rsidP="00D26C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  <w:tab/>
      </w:r>
      <w:proofErr w:type="spellStart"/>
      <w:r w:rsidRPr="00F97F64"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 w:rsidRPr="00F97F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F97F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F97F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F97F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F97F6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r w:rsidRPr="00F97F64">
        <w:rPr>
          <w:rFonts w:ascii="Times New Roman" w:hAnsi="Times New Roman" w:cs="Times New Roman"/>
          <w:i/>
          <w:iCs/>
          <w:sz w:val="24"/>
          <w:szCs w:val="24"/>
        </w:rPr>
        <w:t>shootin</w:t>
      </w:r>
      <w:r w:rsidRPr="00F97F6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Upang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Cemara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97F64"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shooting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Upang</w:t>
      </w:r>
      <w:proofErr w:type="spellEnd"/>
      <w:r w:rsidRPr="00AC6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B08">
        <w:rPr>
          <w:rFonts w:ascii="Times New Roman" w:hAnsi="Times New Roman" w:cs="Times New Roman"/>
          <w:sz w:val="24"/>
          <w:szCs w:val="24"/>
        </w:rPr>
        <w:t>Cemara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F97F64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penelitain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r w:rsidRPr="00F97F64">
        <w:rPr>
          <w:rFonts w:ascii="Times New Roman" w:hAnsi="Times New Roman" w:cs="Times New Roman"/>
          <w:i/>
          <w:iCs/>
          <w:sz w:val="24"/>
          <w:szCs w:val="24"/>
        </w:rPr>
        <w:t>one group pretest posttest</w:t>
      </w:r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610EB">
        <w:rPr>
          <w:rFonts w:ascii="Times New Roman" w:hAnsi="Times New Roman" w:cs="Times New Roman"/>
          <w:sz w:val="24"/>
          <w:szCs w:val="24"/>
        </w:rPr>
        <w:t xml:space="preserve"> </w:t>
      </w:r>
      <w:r w:rsidRPr="00F610EB">
        <w:rPr>
          <w:rFonts w:ascii="Times New Roman" w:hAnsi="Times New Roman" w:cs="Times New Roman"/>
          <w:i/>
          <w:iCs/>
          <w:sz w:val="24"/>
          <w:szCs w:val="24"/>
        </w:rPr>
        <w:t>purposive sample</w:t>
      </w:r>
      <w:r w:rsidRPr="00F610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F6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97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302">
        <w:rPr>
          <w:rFonts w:ascii="Times New Roman" w:hAnsi="Times New Roman" w:cs="Times New Roman"/>
          <w:i/>
          <w:iCs/>
          <w:sz w:val="24"/>
          <w:szCs w:val="24"/>
        </w:rPr>
        <w:t>shooting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i/>
          <w:iCs/>
          <w:sz w:val="24"/>
          <w:szCs w:val="24"/>
        </w:rPr>
        <w:t>uji</w:t>
      </w:r>
      <w:proofErr w:type="spellEnd"/>
      <w:r w:rsidRPr="00E76302">
        <w:rPr>
          <w:rFonts w:ascii="Times New Roman" w:hAnsi="Times New Roman" w:cs="Times New Roman"/>
          <w:i/>
          <w:iCs/>
          <w:sz w:val="24"/>
          <w:szCs w:val="24"/>
        </w:rPr>
        <w:t xml:space="preserve"> t.</w:t>
      </w:r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76302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penelitain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rata-rata </w:t>
      </w:r>
      <w:r w:rsidRPr="00E76302">
        <w:rPr>
          <w:rFonts w:ascii="Times New Roman" w:hAnsi="Times New Roman" w:cs="Times New Roman"/>
          <w:i/>
          <w:iCs/>
          <w:sz w:val="24"/>
          <w:szCs w:val="24"/>
        </w:rPr>
        <w:t>pretest</w:t>
      </w:r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5,4</w:t>
      </w:r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rata-rata </w:t>
      </w:r>
      <w:r w:rsidRPr="00E76302">
        <w:rPr>
          <w:rFonts w:ascii="Times New Roman" w:hAnsi="Times New Roman" w:cs="Times New Roman"/>
          <w:i/>
          <w:iCs/>
          <w:sz w:val="24"/>
          <w:szCs w:val="24"/>
        </w:rPr>
        <w:t xml:space="preserve">posttest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8,42</w:t>
      </w:r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r w:rsidRPr="00E76302">
        <w:rPr>
          <w:rFonts w:ascii="Times New Roman" w:hAnsi="Times New Roman" w:cs="Times New Roman"/>
          <w:i/>
          <w:iCs/>
          <w:sz w:val="24"/>
          <w:szCs w:val="24"/>
        </w:rPr>
        <w:t xml:space="preserve">interval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r w:rsidRPr="00E76302">
        <w:rPr>
          <w:rFonts w:ascii="Times New Roman" w:hAnsi="Times New Roman" w:cs="Times New Roman"/>
          <w:i/>
          <w:iCs/>
          <w:sz w:val="24"/>
          <w:szCs w:val="24"/>
        </w:rPr>
        <w:t>shooting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r w:rsidRPr="00F610EB">
        <w:rPr>
          <w:rFonts w:ascii="Times New Roman" w:hAnsi="Times New Roman" w:cs="Times New Roman"/>
          <w:sz w:val="24"/>
          <w:szCs w:val="24"/>
        </w:rPr>
        <w:t>treatment</w:t>
      </w:r>
      <w:r w:rsidRPr="00E763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thitung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ttabel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9,139</w:t>
      </w:r>
      <w:r w:rsidRPr="00E76302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2,015</w:t>
      </w:r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EB">
        <w:rPr>
          <w:rFonts w:ascii="Times New Roman" w:hAnsi="Times New Roman" w:cs="Times New Roman"/>
          <w:i/>
          <w:iCs/>
          <w:sz w:val="24"/>
          <w:szCs w:val="24"/>
        </w:rPr>
        <w:t>interval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30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0EB">
        <w:rPr>
          <w:rFonts w:ascii="Times New Roman" w:hAnsi="Times New Roman" w:cs="Times New Roman"/>
          <w:i/>
          <w:iCs/>
          <w:sz w:val="24"/>
          <w:szCs w:val="24"/>
        </w:rPr>
        <w:t xml:space="preserve">shooting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Cemara</w:t>
      </w:r>
      <w:proofErr w:type="spellEnd"/>
      <w:r w:rsidRPr="00E76302">
        <w:rPr>
          <w:rFonts w:ascii="Times New Roman" w:hAnsi="Times New Roman" w:cs="Times New Roman"/>
          <w:sz w:val="24"/>
          <w:szCs w:val="24"/>
        </w:rPr>
        <w:t>.</w:t>
      </w:r>
    </w:p>
    <w:p w:rsidR="00D26CB6" w:rsidRPr="00FD0203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610EB">
        <w:rPr>
          <w:rFonts w:ascii="Times New Roman" w:hAnsi="Times New Roman" w:cs="Times New Roman"/>
          <w:b/>
          <w:bCs/>
          <w:sz w:val="24"/>
          <w:szCs w:val="24"/>
        </w:rPr>
        <w:t>Kata</w:t>
      </w:r>
      <w:proofErr w:type="spellEnd"/>
      <w:r w:rsidRPr="00F61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F610EB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proofErr w:type="spellStart"/>
      <w:r w:rsidRPr="00F610EB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F610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i/>
          <w:iCs/>
          <w:sz w:val="24"/>
          <w:szCs w:val="24"/>
        </w:rPr>
        <w:t>Latihan</w:t>
      </w:r>
      <w:proofErr w:type="spellEnd"/>
      <w:r w:rsidRPr="00F610EB">
        <w:rPr>
          <w:rFonts w:ascii="Times New Roman" w:hAnsi="Times New Roman" w:cs="Times New Roman"/>
          <w:i/>
          <w:iCs/>
          <w:sz w:val="24"/>
          <w:szCs w:val="24"/>
        </w:rPr>
        <w:t xml:space="preserve"> interval, Shooting, </w:t>
      </w:r>
      <w:proofErr w:type="spellStart"/>
      <w:r w:rsidRPr="00F610EB">
        <w:rPr>
          <w:rFonts w:ascii="Times New Roman" w:hAnsi="Times New Roman" w:cs="Times New Roman"/>
          <w:i/>
          <w:iCs/>
          <w:sz w:val="24"/>
          <w:szCs w:val="24"/>
        </w:rPr>
        <w:t>permainan</w:t>
      </w:r>
      <w:proofErr w:type="spellEnd"/>
      <w:r w:rsidRPr="00F610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10EB">
        <w:rPr>
          <w:rFonts w:ascii="Times New Roman" w:hAnsi="Times New Roman" w:cs="Times New Roman"/>
          <w:i/>
          <w:iCs/>
          <w:sz w:val="24"/>
          <w:szCs w:val="24"/>
        </w:rPr>
        <w:t>futsal</w:t>
      </w:r>
      <w:proofErr w:type="spellEnd"/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Pr="00FD0203" w:rsidRDefault="00D26CB6" w:rsidP="00D26C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D26CB6" w:rsidRDefault="00D26CB6" w:rsidP="00D26C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26CB6"/>
    <w:rsid w:val="001925AC"/>
    <w:rsid w:val="001D0D8A"/>
    <w:rsid w:val="00CC338E"/>
    <w:rsid w:val="00D26CB6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6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A1F8B-F471-49B4-8F6B-E23A92F3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2024-11-18T04:55:00Z</dcterms:created>
  <dcterms:modified xsi:type="dcterms:W3CDTF">2024-11-18T04:55:00Z</dcterms:modified>
</cp:coreProperties>
</file>