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A661A" w14:textId="77777777" w:rsidR="00427715" w:rsidRPr="0056035D" w:rsidRDefault="00427715" w:rsidP="00427715">
      <w:pPr>
        <w:spacing w:line="240" w:lineRule="auto"/>
        <w:jc w:val="center"/>
        <w:rPr>
          <w:b/>
          <w:bCs/>
          <w:sz w:val="24"/>
          <w:szCs w:val="24"/>
        </w:rPr>
      </w:pPr>
      <w:r w:rsidRPr="0056035D">
        <w:rPr>
          <w:b/>
          <w:bCs/>
          <w:sz w:val="24"/>
          <w:szCs w:val="24"/>
        </w:rPr>
        <w:t>PENGARUH PENGELOLAAN KEUANGAN TERHADAP OMZET USAHA MIKRO KECIL DAN MENENGAH DI KELURAHAN SENTOSA, KECAMATAN SEBERANG ULU II, KOTA PALEMBANG</w:t>
      </w:r>
    </w:p>
    <w:p w14:paraId="1B5BE51D" w14:textId="77777777" w:rsidR="00427715" w:rsidRPr="0056035D" w:rsidRDefault="00427715" w:rsidP="00427715">
      <w:pPr>
        <w:spacing w:line="240" w:lineRule="auto"/>
        <w:jc w:val="center"/>
        <w:rPr>
          <w:b/>
          <w:bCs/>
          <w:sz w:val="24"/>
          <w:szCs w:val="24"/>
        </w:rPr>
      </w:pPr>
    </w:p>
    <w:p w14:paraId="2F715211" w14:textId="77777777" w:rsidR="00427715" w:rsidRPr="0056035D" w:rsidRDefault="00427715" w:rsidP="00427715">
      <w:pPr>
        <w:spacing w:line="240" w:lineRule="auto"/>
        <w:jc w:val="center"/>
        <w:rPr>
          <w:b/>
          <w:bCs/>
          <w:sz w:val="24"/>
          <w:szCs w:val="24"/>
        </w:rPr>
      </w:pPr>
      <w:r w:rsidRPr="0056035D">
        <w:rPr>
          <w:b/>
          <w:bCs/>
          <w:sz w:val="24"/>
          <w:szCs w:val="24"/>
        </w:rPr>
        <w:t>Muhamad Jumantoro</w:t>
      </w:r>
    </w:p>
    <w:p w14:paraId="2966296C" w14:textId="77777777" w:rsidR="00427715" w:rsidRPr="0056035D" w:rsidRDefault="00427715" w:rsidP="00427715">
      <w:pPr>
        <w:spacing w:line="240" w:lineRule="auto"/>
        <w:jc w:val="center"/>
        <w:rPr>
          <w:b/>
          <w:bCs/>
          <w:sz w:val="24"/>
          <w:szCs w:val="24"/>
        </w:rPr>
      </w:pPr>
      <w:r w:rsidRPr="0056035D">
        <w:rPr>
          <w:b/>
          <w:bCs/>
          <w:sz w:val="24"/>
          <w:szCs w:val="24"/>
        </w:rPr>
        <w:t>2020211104</w:t>
      </w:r>
    </w:p>
    <w:p w14:paraId="4F4FE681" w14:textId="77777777" w:rsidR="00427715" w:rsidRPr="0056035D" w:rsidRDefault="00427715" w:rsidP="00427715">
      <w:pPr>
        <w:spacing w:line="240" w:lineRule="auto"/>
        <w:jc w:val="center"/>
        <w:rPr>
          <w:b/>
          <w:bCs/>
          <w:sz w:val="24"/>
          <w:szCs w:val="24"/>
        </w:rPr>
      </w:pPr>
    </w:p>
    <w:p w14:paraId="474ACDA3" w14:textId="77777777" w:rsidR="00427715" w:rsidRDefault="00427715" w:rsidP="00427715">
      <w:pPr>
        <w:spacing w:line="240" w:lineRule="auto"/>
        <w:jc w:val="center"/>
        <w:rPr>
          <w:b/>
          <w:bCs/>
          <w:sz w:val="24"/>
          <w:szCs w:val="24"/>
        </w:rPr>
      </w:pPr>
      <w:r w:rsidRPr="0056035D">
        <w:rPr>
          <w:b/>
          <w:bCs/>
          <w:sz w:val="24"/>
          <w:szCs w:val="24"/>
        </w:rPr>
        <w:t>Abstrak</w:t>
      </w:r>
    </w:p>
    <w:p w14:paraId="1BBFB9D6" w14:textId="77777777" w:rsidR="00427715" w:rsidRDefault="00427715" w:rsidP="00427715">
      <w:pPr>
        <w:spacing w:line="240" w:lineRule="auto"/>
        <w:jc w:val="center"/>
        <w:rPr>
          <w:b/>
          <w:bCs/>
          <w:sz w:val="24"/>
          <w:szCs w:val="24"/>
        </w:rPr>
      </w:pPr>
    </w:p>
    <w:p w14:paraId="2549157E" w14:textId="77777777" w:rsidR="00427715" w:rsidRDefault="00427715" w:rsidP="00427715">
      <w:pPr>
        <w:spacing w:line="240" w:lineRule="auto"/>
        <w:ind w:firstLine="720"/>
        <w:jc w:val="both"/>
        <w:rPr>
          <w:sz w:val="24"/>
          <w:szCs w:val="24"/>
        </w:rPr>
      </w:pPr>
      <w:r>
        <w:rPr>
          <w:sz w:val="24"/>
          <w:szCs w:val="24"/>
        </w:rPr>
        <w:t xml:space="preserve">Penelitian ini bertujuan untuk menguji hipotesis pengaruh pengelolaan keuangan terhadap perputaran UMKM melalui variabel perencanaan, pelaksanaan dan pengawasan pengelolaan keuangan. Populasi penelitian ini adalah usaha mikro, kecil dan menengah di Desa Sentosa, Kecamatan Seberang Ulu II, Kota Palembang. Teknik pengambilan sampel menggunakan </w:t>
      </w:r>
      <w:r w:rsidRPr="0056035D">
        <w:rPr>
          <w:i/>
          <w:iCs/>
          <w:sz w:val="24"/>
          <w:szCs w:val="24"/>
        </w:rPr>
        <w:t xml:space="preserve">metode purposive sampling </w:t>
      </w:r>
      <w:r>
        <w:rPr>
          <w:sz w:val="24"/>
          <w:szCs w:val="24"/>
        </w:rPr>
        <w:t xml:space="preserve"> dengan kriteria pelaku UMKM yang memiliki laporan keuangan usaha dan usaha yang telah berjalan minimal 2 tahun, jumlah sampel sebanyak 34 responden. Teknik analisis data penelitian ini menggunakan </w:t>
      </w:r>
      <w:r w:rsidRPr="0056035D">
        <w:rPr>
          <w:i/>
          <w:iCs/>
          <w:sz w:val="24"/>
          <w:szCs w:val="24"/>
        </w:rPr>
        <w:t>pearson product moment</w:t>
      </w:r>
      <w:r>
        <w:rPr>
          <w:sz w:val="24"/>
          <w:szCs w:val="24"/>
        </w:rPr>
        <w:t xml:space="preserve"> correlation dan multiple linear regression. Perencanaan manajemen keuangan, pelaksanaan manajemen keuangan, dan pengawasan manajemen keuangan merupakan variabel eksogen dan perputaran usaha merupakan variabel endogen. Hasil uji hipotesis menyimpulkan bahwa secara simultan terdapat pengaruh variabel perencanaan, pelaksanaan, dan pengawasan pengelolaan keuangan terhadap perputaran usaha, sebagian terdapat pengaruh perencanaan dan pelaksanaan pengelolaan keuangan terhadap perputaran sedangkan pada variabel pengawasan pengelolaan keuangan tidak terdapat pengaruh yang signifikan terhadap perputaran usaha. Hasil </w:t>
      </w:r>
      <w:r w:rsidRPr="0056035D">
        <w:rPr>
          <w:i/>
          <w:iCs/>
          <w:sz w:val="24"/>
          <w:szCs w:val="24"/>
        </w:rPr>
        <w:t xml:space="preserve">uji korelasi product moment Pearson </w:t>
      </w:r>
      <w:r>
        <w:rPr>
          <w:sz w:val="24"/>
          <w:szCs w:val="24"/>
        </w:rPr>
        <w:t>menunjukkan bahwa korelasi tersebut sangat kuat dan signifikan, yang berarti terdapat pengaruh pengelolaan keuangan terhadap omzet usaha mikro, kecil dan menengah di Desa Sentosa Kecamatan Seberang Ulu II Kota Palembang.</w:t>
      </w:r>
    </w:p>
    <w:p w14:paraId="7FCA58F0" w14:textId="77777777" w:rsidR="00427715" w:rsidRDefault="00427715" w:rsidP="00427715">
      <w:pPr>
        <w:spacing w:line="240" w:lineRule="auto"/>
        <w:jc w:val="both"/>
        <w:rPr>
          <w:sz w:val="24"/>
          <w:szCs w:val="24"/>
        </w:rPr>
      </w:pPr>
    </w:p>
    <w:p w14:paraId="10C2EB0C" w14:textId="77777777" w:rsidR="00427715" w:rsidRDefault="00427715" w:rsidP="00427715">
      <w:pPr>
        <w:spacing w:line="240" w:lineRule="auto"/>
        <w:jc w:val="both"/>
        <w:rPr>
          <w:sz w:val="24"/>
          <w:szCs w:val="24"/>
        </w:rPr>
      </w:pPr>
      <w:r>
        <w:rPr>
          <w:sz w:val="24"/>
          <w:szCs w:val="24"/>
        </w:rPr>
        <w:t>Kata Kunci : Pengelolaan Keuangan, UMKM, Omzet</w:t>
      </w:r>
    </w:p>
    <w:p w14:paraId="20BFE894" w14:textId="77777777" w:rsidR="00427715" w:rsidRDefault="00427715" w:rsidP="00427715">
      <w:pPr>
        <w:spacing w:line="240" w:lineRule="auto"/>
        <w:jc w:val="both"/>
        <w:rPr>
          <w:sz w:val="24"/>
          <w:szCs w:val="24"/>
        </w:rPr>
      </w:pPr>
    </w:p>
    <w:p w14:paraId="060709E7" w14:textId="77777777" w:rsidR="00427715" w:rsidRDefault="00427715" w:rsidP="00427715">
      <w:pPr>
        <w:spacing w:line="240" w:lineRule="auto"/>
        <w:jc w:val="both"/>
        <w:rPr>
          <w:sz w:val="24"/>
          <w:szCs w:val="24"/>
        </w:rPr>
      </w:pPr>
    </w:p>
    <w:p w14:paraId="26356A17" w14:textId="77777777" w:rsidR="00427715" w:rsidRDefault="00427715" w:rsidP="00427715">
      <w:pPr>
        <w:spacing w:line="240" w:lineRule="auto"/>
        <w:jc w:val="both"/>
        <w:rPr>
          <w:sz w:val="24"/>
          <w:szCs w:val="24"/>
        </w:rPr>
      </w:pPr>
    </w:p>
    <w:p w14:paraId="5B61208C" w14:textId="77777777" w:rsidR="00427715" w:rsidRDefault="00427715" w:rsidP="00427715">
      <w:pPr>
        <w:spacing w:line="240" w:lineRule="auto"/>
        <w:jc w:val="both"/>
        <w:rPr>
          <w:sz w:val="24"/>
          <w:szCs w:val="24"/>
        </w:rPr>
      </w:pPr>
    </w:p>
    <w:p w14:paraId="54271685" w14:textId="77777777" w:rsidR="00427715" w:rsidRDefault="00427715" w:rsidP="00427715">
      <w:pPr>
        <w:spacing w:line="240" w:lineRule="auto"/>
        <w:jc w:val="both"/>
        <w:rPr>
          <w:sz w:val="24"/>
          <w:szCs w:val="24"/>
        </w:rPr>
      </w:pPr>
    </w:p>
    <w:p w14:paraId="7D4A3899" w14:textId="77777777" w:rsidR="00427715" w:rsidRDefault="00427715" w:rsidP="00427715">
      <w:pPr>
        <w:spacing w:line="240" w:lineRule="auto"/>
        <w:jc w:val="both"/>
        <w:rPr>
          <w:sz w:val="24"/>
          <w:szCs w:val="24"/>
        </w:rPr>
      </w:pPr>
    </w:p>
    <w:p w14:paraId="7272DF04" w14:textId="77777777" w:rsidR="00DB7664" w:rsidRDefault="00DB7664" w:rsidP="004D6E29">
      <w:pPr>
        <w:adjustRightInd w:val="0"/>
        <w:spacing w:after="0" w:line="240" w:lineRule="auto"/>
        <w:jc w:val="both"/>
      </w:pPr>
      <w:bookmarkStart w:id="0" w:name="_GoBack"/>
      <w:bookmarkEnd w:id="0"/>
    </w:p>
    <w:sectPr w:rsidR="00DB7664" w:rsidSect="000F497C">
      <w:headerReference w:type="default" r:id="rId9"/>
      <w:footerReference w:type="default" r:id="rId10"/>
      <w:pgSz w:w="11910" w:h="16840"/>
      <w:pgMar w:top="2268" w:right="1701" w:bottom="1701" w:left="226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D4240" w14:textId="77777777" w:rsidR="0089723A" w:rsidRDefault="0089723A">
      <w:pPr>
        <w:spacing w:after="0" w:line="240" w:lineRule="auto"/>
      </w:pPr>
      <w:r>
        <w:separator/>
      </w:r>
    </w:p>
  </w:endnote>
  <w:endnote w:type="continuationSeparator" w:id="0">
    <w:p w14:paraId="250850AA" w14:textId="77777777" w:rsidR="0089723A" w:rsidRDefault="0089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D146" w14:textId="77777777" w:rsidR="006D0753" w:rsidRDefault="006D0753">
    <w:pPr>
      <w:pStyle w:val="Footer"/>
      <w:jc w:val="right"/>
    </w:pPr>
  </w:p>
  <w:p w14:paraId="36AE5461" w14:textId="77777777" w:rsidR="006D0753" w:rsidRDefault="006D07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866BF" w14:textId="77777777" w:rsidR="0089723A" w:rsidRDefault="0089723A">
      <w:pPr>
        <w:spacing w:after="0" w:line="240" w:lineRule="auto"/>
      </w:pPr>
      <w:r>
        <w:separator/>
      </w:r>
    </w:p>
  </w:footnote>
  <w:footnote w:type="continuationSeparator" w:id="0">
    <w:p w14:paraId="042DCB17" w14:textId="77777777" w:rsidR="0089723A" w:rsidRDefault="0089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C1AE" w14:textId="78F68837" w:rsidR="006D0753" w:rsidRDefault="006D0753">
    <w:pPr>
      <w:pStyle w:val="Header"/>
      <w:jc w:val="right"/>
    </w:pPr>
    <w:r>
      <w:rPr>
        <w:lang w:val="zh-CN"/>
      </w:rPr>
      <w:t xml:space="preserve">  </w:t>
    </w:r>
  </w:p>
  <w:p w14:paraId="6E4FE02A" w14:textId="77777777" w:rsidR="006D0753" w:rsidRDefault="006D07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FE7963"/>
    <w:rsid w:val="0000713B"/>
    <w:rsid w:val="00007154"/>
    <w:rsid w:val="00016801"/>
    <w:rsid w:val="000210B0"/>
    <w:rsid w:val="000241BA"/>
    <w:rsid w:val="0003519A"/>
    <w:rsid w:val="000468B0"/>
    <w:rsid w:val="00046972"/>
    <w:rsid w:val="00047828"/>
    <w:rsid w:val="00047BC9"/>
    <w:rsid w:val="00063B93"/>
    <w:rsid w:val="00065A55"/>
    <w:rsid w:val="00071771"/>
    <w:rsid w:val="00071BCD"/>
    <w:rsid w:val="0007302E"/>
    <w:rsid w:val="00080342"/>
    <w:rsid w:val="00080C4E"/>
    <w:rsid w:val="00082DE7"/>
    <w:rsid w:val="00083105"/>
    <w:rsid w:val="000861B6"/>
    <w:rsid w:val="00087438"/>
    <w:rsid w:val="00094BF9"/>
    <w:rsid w:val="000A7E36"/>
    <w:rsid w:val="000B6763"/>
    <w:rsid w:val="000E00EE"/>
    <w:rsid w:val="000E28C2"/>
    <w:rsid w:val="000F0211"/>
    <w:rsid w:val="000F497C"/>
    <w:rsid w:val="000F6609"/>
    <w:rsid w:val="001012F3"/>
    <w:rsid w:val="0010198E"/>
    <w:rsid w:val="00101D08"/>
    <w:rsid w:val="001039BB"/>
    <w:rsid w:val="001153A2"/>
    <w:rsid w:val="00120BE6"/>
    <w:rsid w:val="00122F4F"/>
    <w:rsid w:val="0012730A"/>
    <w:rsid w:val="0014380B"/>
    <w:rsid w:val="00147A19"/>
    <w:rsid w:val="001523F2"/>
    <w:rsid w:val="001548CA"/>
    <w:rsid w:val="00156BCE"/>
    <w:rsid w:val="001570A8"/>
    <w:rsid w:val="00173837"/>
    <w:rsid w:val="0017737C"/>
    <w:rsid w:val="00182EA0"/>
    <w:rsid w:val="00196390"/>
    <w:rsid w:val="001B44CF"/>
    <w:rsid w:val="001B7F27"/>
    <w:rsid w:val="001C0FA8"/>
    <w:rsid w:val="001C1034"/>
    <w:rsid w:val="001C6DC0"/>
    <w:rsid w:val="001D38F7"/>
    <w:rsid w:val="001D4A49"/>
    <w:rsid w:val="001E2B2A"/>
    <w:rsid w:val="00201B0B"/>
    <w:rsid w:val="00202377"/>
    <w:rsid w:val="002073B1"/>
    <w:rsid w:val="00222153"/>
    <w:rsid w:val="00230ABC"/>
    <w:rsid w:val="00232189"/>
    <w:rsid w:val="00253B4F"/>
    <w:rsid w:val="00265E4C"/>
    <w:rsid w:val="00266061"/>
    <w:rsid w:val="0026756E"/>
    <w:rsid w:val="00271BB2"/>
    <w:rsid w:val="00281441"/>
    <w:rsid w:val="00281CEB"/>
    <w:rsid w:val="002833B4"/>
    <w:rsid w:val="002938A4"/>
    <w:rsid w:val="002A1A3C"/>
    <w:rsid w:val="002A1DF4"/>
    <w:rsid w:val="002A57D6"/>
    <w:rsid w:val="002B28B8"/>
    <w:rsid w:val="002B787C"/>
    <w:rsid w:val="002C0E71"/>
    <w:rsid w:val="002C5374"/>
    <w:rsid w:val="002C65B8"/>
    <w:rsid w:val="002C7BAC"/>
    <w:rsid w:val="002D18A5"/>
    <w:rsid w:val="002D3271"/>
    <w:rsid w:val="002D44F7"/>
    <w:rsid w:val="002D4D65"/>
    <w:rsid w:val="002D7370"/>
    <w:rsid w:val="002E0FDB"/>
    <w:rsid w:val="002E442F"/>
    <w:rsid w:val="002F4CDD"/>
    <w:rsid w:val="002F6D20"/>
    <w:rsid w:val="00300D2E"/>
    <w:rsid w:val="00305EE4"/>
    <w:rsid w:val="003128E0"/>
    <w:rsid w:val="00313595"/>
    <w:rsid w:val="00313CDC"/>
    <w:rsid w:val="00317009"/>
    <w:rsid w:val="00322CF5"/>
    <w:rsid w:val="0033111F"/>
    <w:rsid w:val="00331C06"/>
    <w:rsid w:val="0033241A"/>
    <w:rsid w:val="00345D11"/>
    <w:rsid w:val="003534E3"/>
    <w:rsid w:val="00357F2F"/>
    <w:rsid w:val="00361FD5"/>
    <w:rsid w:val="00367DBD"/>
    <w:rsid w:val="00370DDE"/>
    <w:rsid w:val="00373147"/>
    <w:rsid w:val="00374F97"/>
    <w:rsid w:val="00382F5C"/>
    <w:rsid w:val="00383373"/>
    <w:rsid w:val="00387A9D"/>
    <w:rsid w:val="00390A4F"/>
    <w:rsid w:val="00393884"/>
    <w:rsid w:val="00396AD3"/>
    <w:rsid w:val="003A1709"/>
    <w:rsid w:val="003B08EB"/>
    <w:rsid w:val="003B4F28"/>
    <w:rsid w:val="003B6FE4"/>
    <w:rsid w:val="003C0CD1"/>
    <w:rsid w:val="003C0D33"/>
    <w:rsid w:val="003C234B"/>
    <w:rsid w:val="003C47D8"/>
    <w:rsid w:val="003D01E4"/>
    <w:rsid w:val="003D1F80"/>
    <w:rsid w:val="003D41A0"/>
    <w:rsid w:val="003E1577"/>
    <w:rsid w:val="003E1726"/>
    <w:rsid w:val="003E202D"/>
    <w:rsid w:val="003E5086"/>
    <w:rsid w:val="003E6703"/>
    <w:rsid w:val="003F278A"/>
    <w:rsid w:val="003F7FA6"/>
    <w:rsid w:val="00400B7A"/>
    <w:rsid w:val="00401860"/>
    <w:rsid w:val="00403FFB"/>
    <w:rsid w:val="00414A6B"/>
    <w:rsid w:val="00420FEA"/>
    <w:rsid w:val="004251F5"/>
    <w:rsid w:val="004275F5"/>
    <w:rsid w:val="00427715"/>
    <w:rsid w:val="00433D0F"/>
    <w:rsid w:val="004451DF"/>
    <w:rsid w:val="00450076"/>
    <w:rsid w:val="004500A5"/>
    <w:rsid w:val="00451375"/>
    <w:rsid w:val="00454203"/>
    <w:rsid w:val="00455B0F"/>
    <w:rsid w:val="00455F2B"/>
    <w:rsid w:val="00460D56"/>
    <w:rsid w:val="00463D2D"/>
    <w:rsid w:val="00465262"/>
    <w:rsid w:val="0048568A"/>
    <w:rsid w:val="004902A6"/>
    <w:rsid w:val="00491168"/>
    <w:rsid w:val="004A0225"/>
    <w:rsid w:val="004A6727"/>
    <w:rsid w:val="004B19C1"/>
    <w:rsid w:val="004B6DD9"/>
    <w:rsid w:val="004D2D2E"/>
    <w:rsid w:val="004D40B9"/>
    <w:rsid w:val="004D5978"/>
    <w:rsid w:val="004D6E29"/>
    <w:rsid w:val="004D718A"/>
    <w:rsid w:val="004D747D"/>
    <w:rsid w:val="004D78F5"/>
    <w:rsid w:val="004E00A6"/>
    <w:rsid w:val="004E1D6B"/>
    <w:rsid w:val="0050411A"/>
    <w:rsid w:val="00505E07"/>
    <w:rsid w:val="00512DD8"/>
    <w:rsid w:val="00513C08"/>
    <w:rsid w:val="00516B6B"/>
    <w:rsid w:val="00525BA5"/>
    <w:rsid w:val="00525FD8"/>
    <w:rsid w:val="00532F1F"/>
    <w:rsid w:val="0054238E"/>
    <w:rsid w:val="0054625F"/>
    <w:rsid w:val="00546477"/>
    <w:rsid w:val="00550658"/>
    <w:rsid w:val="00555B29"/>
    <w:rsid w:val="00555E46"/>
    <w:rsid w:val="00560B2C"/>
    <w:rsid w:val="005611C3"/>
    <w:rsid w:val="005653DD"/>
    <w:rsid w:val="0056735D"/>
    <w:rsid w:val="0056749B"/>
    <w:rsid w:val="00572AA8"/>
    <w:rsid w:val="005732C0"/>
    <w:rsid w:val="00580755"/>
    <w:rsid w:val="00596697"/>
    <w:rsid w:val="005967E1"/>
    <w:rsid w:val="005A561E"/>
    <w:rsid w:val="005A5EA4"/>
    <w:rsid w:val="005B14C0"/>
    <w:rsid w:val="005C0EC3"/>
    <w:rsid w:val="005C1FAB"/>
    <w:rsid w:val="005C32A4"/>
    <w:rsid w:val="005C5A91"/>
    <w:rsid w:val="005C5F58"/>
    <w:rsid w:val="005D2E10"/>
    <w:rsid w:val="005E4E5D"/>
    <w:rsid w:val="005E59F0"/>
    <w:rsid w:val="005F0C7D"/>
    <w:rsid w:val="005F220E"/>
    <w:rsid w:val="005F655F"/>
    <w:rsid w:val="00617E5F"/>
    <w:rsid w:val="0062160A"/>
    <w:rsid w:val="00621AEA"/>
    <w:rsid w:val="00623FB5"/>
    <w:rsid w:val="0063001E"/>
    <w:rsid w:val="00641C2D"/>
    <w:rsid w:val="00663696"/>
    <w:rsid w:val="0066489C"/>
    <w:rsid w:val="00676095"/>
    <w:rsid w:val="00682DD1"/>
    <w:rsid w:val="00684553"/>
    <w:rsid w:val="00690E7D"/>
    <w:rsid w:val="006917E3"/>
    <w:rsid w:val="0069201A"/>
    <w:rsid w:val="006A04EB"/>
    <w:rsid w:val="006A541B"/>
    <w:rsid w:val="006A713F"/>
    <w:rsid w:val="006B104F"/>
    <w:rsid w:val="006B41A3"/>
    <w:rsid w:val="006B6084"/>
    <w:rsid w:val="006B619B"/>
    <w:rsid w:val="006C0C72"/>
    <w:rsid w:val="006C15B5"/>
    <w:rsid w:val="006C2E83"/>
    <w:rsid w:val="006C4D36"/>
    <w:rsid w:val="006C4DDC"/>
    <w:rsid w:val="006D0753"/>
    <w:rsid w:val="006E367D"/>
    <w:rsid w:val="006E7664"/>
    <w:rsid w:val="006F2BE7"/>
    <w:rsid w:val="00701EAC"/>
    <w:rsid w:val="007024E5"/>
    <w:rsid w:val="00704958"/>
    <w:rsid w:val="00706F8F"/>
    <w:rsid w:val="00717246"/>
    <w:rsid w:val="007206D5"/>
    <w:rsid w:val="00721BA3"/>
    <w:rsid w:val="00722BF0"/>
    <w:rsid w:val="00731FDD"/>
    <w:rsid w:val="007476B2"/>
    <w:rsid w:val="00757166"/>
    <w:rsid w:val="00757233"/>
    <w:rsid w:val="007609B4"/>
    <w:rsid w:val="007764EC"/>
    <w:rsid w:val="00791A66"/>
    <w:rsid w:val="007A58B2"/>
    <w:rsid w:val="007B0A13"/>
    <w:rsid w:val="007B0DE4"/>
    <w:rsid w:val="007B29EE"/>
    <w:rsid w:val="007D01E8"/>
    <w:rsid w:val="007D1B55"/>
    <w:rsid w:val="00803A79"/>
    <w:rsid w:val="00803AB2"/>
    <w:rsid w:val="00807199"/>
    <w:rsid w:val="008107B3"/>
    <w:rsid w:val="00814AEA"/>
    <w:rsid w:val="0082140B"/>
    <w:rsid w:val="008217CE"/>
    <w:rsid w:val="008360CA"/>
    <w:rsid w:val="00841158"/>
    <w:rsid w:val="008473B2"/>
    <w:rsid w:val="0085578B"/>
    <w:rsid w:val="00856230"/>
    <w:rsid w:val="00861639"/>
    <w:rsid w:val="00864CE0"/>
    <w:rsid w:val="00871DF2"/>
    <w:rsid w:val="0087440B"/>
    <w:rsid w:val="008755A5"/>
    <w:rsid w:val="00881371"/>
    <w:rsid w:val="008814B6"/>
    <w:rsid w:val="00885282"/>
    <w:rsid w:val="00886DA2"/>
    <w:rsid w:val="00892111"/>
    <w:rsid w:val="00893761"/>
    <w:rsid w:val="00893F87"/>
    <w:rsid w:val="00896A08"/>
    <w:rsid w:val="0089723A"/>
    <w:rsid w:val="008A074E"/>
    <w:rsid w:val="008A53DB"/>
    <w:rsid w:val="008A7679"/>
    <w:rsid w:val="008A76FA"/>
    <w:rsid w:val="008B5A67"/>
    <w:rsid w:val="008C2697"/>
    <w:rsid w:val="008C2E00"/>
    <w:rsid w:val="008C46AC"/>
    <w:rsid w:val="008C7B91"/>
    <w:rsid w:val="008D3E62"/>
    <w:rsid w:val="008D4F66"/>
    <w:rsid w:val="008D65B4"/>
    <w:rsid w:val="008E03AF"/>
    <w:rsid w:val="008E648C"/>
    <w:rsid w:val="009021BB"/>
    <w:rsid w:val="009027EC"/>
    <w:rsid w:val="00905D4C"/>
    <w:rsid w:val="00910AD4"/>
    <w:rsid w:val="00913188"/>
    <w:rsid w:val="00914339"/>
    <w:rsid w:val="009217E1"/>
    <w:rsid w:val="00922451"/>
    <w:rsid w:val="00924DA3"/>
    <w:rsid w:val="00925F0E"/>
    <w:rsid w:val="009314DB"/>
    <w:rsid w:val="0093316D"/>
    <w:rsid w:val="0093474D"/>
    <w:rsid w:val="00934F93"/>
    <w:rsid w:val="00937C4D"/>
    <w:rsid w:val="00950AFF"/>
    <w:rsid w:val="00957FBE"/>
    <w:rsid w:val="009778BB"/>
    <w:rsid w:val="00980DFA"/>
    <w:rsid w:val="009825A0"/>
    <w:rsid w:val="009835BC"/>
    <w:rsid w:val="00986499"/>
    <w:rsid w:val="00990171"/>
    <w:rsid w:val="0099252E"/>
    <w:rsid w:val="009A2148"/>
    <w:rsid w:val="009B19F7"/>
    <w:rsid w:val="009D374A"/>
    <w:rsid w:val="009D4E4B"/>
    <w:rsid w:val="009D5AD0"/>
    <w:rsid w:val="009D6762"/>
    <w:rsid w:val="009E6625"/>
    <w:rsid w:val="009F655C"/>
    <w:rsid w:val="00A01E28"/>
    <w:rsid w:val="00A031DE"/>
    <w:rsid w:val="00A04B73"/>
    <w:rsid w:val="00A13F47"/>
    <w:rsid w:val="00A17EC8"/>
    <w:rsid w:val="00A214B0"/>
    <w:rsid w:val="00A24DA2"/>
    <w:rsid w:val="00A34B26"/>
    <w:rsid w:val="00A358D9"/>
    <w:rsid w:val="00A41258"/>
    <w:rsid w:val="00A5143A"/>
    <w:rsid w:val="00A51FA8"/>
    <w:rsid w:val="00A560AE"/>
    <w:rsid w:val="00A6217E"/>
    <w:rsid w:val="00A63259"/>
    <w:rsid w:val="00A63FD0"/>
    <w:rsid w:val="00A71277"/>
    <w:rsid w:val="00A74556"/>
    <w:rsid w:val="00A85D38"/>
    <w:rsid w:val="00A910E0"/>
    <w:rsid w:val="00A945CF"/>
    <w:rsid w:val="00AA0E07"/>
    <w:rsid w:val="00AA4267"/>
    <w:rsid w:val="00AA4514"/>
    <w:rsid w:val="00AA6548"/>
    <w:rsid w:val="00AB2873"/>
    <w:rsid w:val="00AB48D1"/>
    <w:rsid w:val="00AC4552"/>
    <w:rsid w:val="00AD008C"/>
    <w:rsid w:val="00AE0C11"/>
    <w:rsid w:val="00AE4A4C"/>
    <w:rsid w:val="00AE58E0"/>
    <w:rsid w:val="00AF3538"/>
    <w:rsid w:val="00B07148"/>
    <w:rsid w:val="00B159D0"/>
    <w:rsid w:val="00B17177"/>
    <w:rsid w:val="00B204B9"/>
    <w:rsid w:val="00B22A8A"/>
    <w:rsid w:val="00B23138"/>
    <w:rsid w:val="00B3564C"/>
    <w:rsid w:val="00B37C63"/>
    <w:rsid w:val="00B41DDD"/>
    <w:rsid w:val="00B6266B"/>
    <w:rsid w:val="00B6277F"/>
    <w:rsid w:val="00B646DB"/>
    <w:rsid w:val="00B731B8"/>
    <w:rsid w:val="00B74F8E"/>
    <w:rsid w:val="00B84492"/>
    <w:rsid w:val="00B859C0"/>
    <w:rsid w:val="00B930AC"/>
    <w:rsid w:val="00B97437"/>
    <w:rsid w:val="00BA0FFA"/>
    <w:rsid w:val="00BA2CFD"/>
    <w:rsid w:val="00BA4318"/>
    <w:rsid w:val="00BA4996"/>
    <w:rsid w:val="00BA4E5A"/>
    <w:rsid w:val="00BA7125"/>
    <w:rsid w:val="00BB0B71"/>
    <w:rsid w:val="00BB7A50"/>
    <w:rsid w:val="00BB7B57"/>
    <w:rsid w:val="00BB7FBD"/>
    <w:rsid w:val="00BC171C"/>
    <w:rsid w:val="00BC64B8"/>
    <w:rsid w:val="00BD2C0D"/>
    <w:rsid w:val="00BD41C3"/>
    <w:rsid w:val="00BE3A1F"/>
    <w:rsid w:val="00BE7386"/>
    <w:rsid w:val="00BF21E0"/>
    <w:rsid w:val="00BF5DD9"/>
    <w:rsid w:val="00C0641B"/>
    <w:rsid w:val="00C06D07"/>
    <w:rsid w:val="00C07D5D"/>
    <w:rsid w:val="00C14E97"/>
    <w:rsid w:val="00C162DE"/>
    <w:rsid w:val="00C176F5"/>
    <w:rsid w:val="00C23FAA"/>
    <w:rsid w:val="00C25453"/>
    <w:rsid w:val="00C25821"/>
    <w:rsid w:val="00C36AD4"/>
    <w:rsid w:val="00C37A65"/>
    <w:rsid w:val="00C51ABA"/>
    <w:rsid w:val="00C60326"/>
    <w:rsid w:val="00C6084A"/>
    <w:rsid w:val="00C60CE5"/>
    <w:rsid w:val="00C62AAF"/>
    <w:rsid w:val="00C62C4F"/>
    <w:rsid w:val="00C63303"/>
    <w:rsid w:val="00C65CCA"/>
    <w:rsid w:val="00C74EE8"/>
    <w:rsid w:val="00C761C4"/>
    <w:rsid w:val="00C866D3"/>
    <w:rsid w:val="00CA5F1C"/>
    <w:rsid w:val="00CA7B43"/>
    <w:rsid w:val="00CB424B"/>
    <w:rsid w:val="00CC31C5"/>
    <w:rsid w:val="00CC6EAC"/>
    <w:rsid w:val="00CD2252"/>
    <w:rsid w:val="00CD44B0"/>
    <w:rsid w:val="00CD5424"/>
    <w:rsid w:val="00CD5791"/>
    <w:rsid w:val="00CE17C7"/>
    <w:rsid w:val="00CE6CAF"/>
    <w:rsid w:val="00CF0CAD"/>
    <w:rsid w:val="00CF5AC4"/>
    <w:rsid w:val="00D00FEC"/>
    <w:rsid w:val="00D02D29"/>
    <w:rsid w:val="00D21F6A"/>
    <w:rsid w:val="00D22149"/>
    <w:rsid w:val="00D26433"/>
    <w:rsid w:val="00D30036"/>
    <w:rsid w:val="00D30574"/>
    <w:rsid w:val="00D43374"/>
    <w:rsid w:val="00D44D79"/>
    <w:rsid w:val="00D46303"/>
    <w:rsid w:val="00D46CA5"/>
    <w:rsid w:val="00D515BD"/>
    <w:rsid w:val="00D52429"/>
    <w:rsid w:val="00D5274D"/>
    <w:rsid w:val="00D602AD"/>
    <w:rsid w:val="00D641A3"/>
    <w:rsid w:val="00D70E09"/>
    <w:rsid w:val="00D716D1"/>
    <w:rsid w:val="00D71835"/>
    <w:rsid w:val="00D75558"/>
    <w:rsid w:val="00D8207C"/>
    <w:rsid w:val="00D82FDB"/>
    <w:rsid w:val="00D84325"/>
    <w:rsid w:val="00D855AA"/>
    <w:rsid w:val="00D91F14"/>
    <w:rsid w:val="00D93BD4"/>
    <w:rsid w:val="00D95796"/>
    <w:rsid w:val="00D95C22"/>
    <w:rsid w:val="00DA174A"/>
    <w:rsid w:val="00DA4C33"/>
    <w:rsid w:val="00DB09B7"/>
    <w:rsid w:val="00DB2274"/>
    <w:rsid w:val="00DB3DF4"/>
    <w:rsid w:val="00DB57BF"/>
    <w:rsid w:val="00DB6DD5"/>
    <w:rsid w:val="00DB7664"/>
    <w:rsid w:val="00DC495C"/>
    <w:rsid w:val="00DD50AF"/>
    <w:rsid w:val="00DF3961"/>
    <w:rsid w:val="00DF450D"/>
    <w:rsid w:val="00E17E94"/>
    <w:rsid w:val="00E207B2"/>
    <w:rsid w:val="00E23238"/>
    <w:rsid w:val="00E24202"/>
    <w:rsid w:val="00E257D4"/>
    <w:rsid w:val="00E26802"/>
    <w:rsid w:val="00E33702"/>
    <w:rsid w:val="00E35137"/>
    <w:rsid w:val="00E36E3C"/>
    <w:rsid w:val="00E40F0E"/>
    <w:rsid w:val="00E41316"/>
    <w:rsid w:val="00E4604E"/>
    <w:rsid w:val="00E47CAD"/>
    <w:rsid w:val="00E50A26"/>
    <w:rsid w:val="00E53FF7"/>
    <w:rsid w:val="00E716B3"/>
    <w:rsid w:val="00E75B28"/>
    <w:rsid w:val="00E8511D"/>
    <w:rsid w:val="00E85474"/>
    <w:rsid w:val="00E94F22"/>
    <w:rsid w:val="00E9623F"/>
    <w:rsid w:val="00EA087E"/>
    <w:rsid w:val="00EB7060"/>
    <w:rsid w:val="00EC54CD"/>
    <w:rsid w:val="00EE0D1D"/>
    <w:rsid w:val="00EE0D7B"/>
    <w:rsid w:val="00EE669E"/>
    <w:rsid w:val="00EF0B4B"/>
    <w:rsid w:val="00EF4635"/>
    <w:rsid w:val="00EF57CC"/>
    <w:rsid w:val="00EF749E"/>
    <w:rsid w:val="00F00E13"/>
    <w:rsid w:val="00F011F8"/>
    <w:rsid w:val="00F01B95"/>
    <w:rsid w:val="00F06FB0"/>
    <w:rsid w:val="00F10021"/>
    <w:rsid w:val="00F2155A"/>
    <w:rsid w:val="00F26095"/>
    <w:rsid w:val="00F3311B"/>
    <w:rsid w:val="00F34F9A"/>
    <w:rsid w:val="00F3552F"/>
    <w:rsid w:val="00F356C9"/>
    <w:rsid w:val="00F373FF"/>
    <w:rsid w:val="00F60967"/>
    <w:rsid w:val="00F62CB9"/>
    <w:rsid w:val="00F76AA1"/>
    <w:rsid w:val="00F82CE5"/>
    <w:rsid w:val="00F83629"/>
    <w:rsid w:val="00F95494"/>
    <w:rsid w:val="00FB06A1"/>
    <w:rsid w:val="00FB0A8B"/>
    <w:rsid w:val="00FC0FFA"/>
    <w:rsid w:val="00FC1C6B"/>
    <w:rsid w:val="00FC2E20"/>
    <w:rsid w:val="00FD0CF5"/>
    <w:rsid w:val="00FD0F6C"/>
    <w:rsid w:val="00FD11EF"/>
    <w:rsid w:val="00FD2A64"/>
    <w:rsid w:val="00FD3DA8"/>
    <w:rsid w:val="00FE2AC7"/>
    <w:rsid w:val="00FE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7BD841"/>
  <w15:docId w15:val="{DCF34A9A-86E7-4804-B9C5-A4CB483D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E62"/>
    <w:pPr>
      <w:widowControl w:val="0"/>
      <w:autoSpaceDE w:val="0"/>
      <w:autoSpaceDN w:val="0"/>
      <w:spacing w:after="160" w:line="480" w:lineRule="auto"/>
    </w:pPr>
    <w:rPr>
      <w:rFonts w:eastAsia="Times New Roman"/>
      <w:sz w:val="22"/>
      <w:szCs w:val="22"/>
      <w:lang w:eastAsia="en-US"/>
    </w:rPr>
  </w:style>
  <w:style w:type="paragraph" w:styleId="Heading1">
    <w:name w:val="heading 1"/>
    <w:basedOn w:val="Normal"/>
    <w:next w:val="Normal"/>
    <w:link w:val="Heading1Char"/>
    <w:uiPriority w:val="9"/>
    <w:qFormat/>
    <w:rsid w:val="000F497C"/>
    <w:pPr>
      <w:keepNext/>
      <w:keepLines/>
      <w:widowControl/>
      <w:autoSpaceDE/>
      <w:autoSpaceDN/>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0F497C"/>
    <w:pPr>
      <w:spacing w:after="0" w:line="240" w:lineRule="auto"/>
    </w:pPr>
    <w:rPr>
      <w:rFonts w:ascii="Segoe UI" w:hAnsi="Segoe UI" w:cs="Segoe UI"/>
      <w:sz w:val="18"/>
      <w:szCs w:val="18"/>
    </w:rPr>
  </w:style>
  <w:style w:type="paragraph" w:styleId="BodyText">
    <w:name w:val="Body Text"/>
    <w:basedOn w:val="Normal"/>
    <w:link w:val="BodyTextChar"/>
    <w:uiPriority w:val="1"/>
    <w:qFormat/>
    <w:rsid w:val="000F497C"/>
    <w:rPr>
      <w:sz w:val="24"/>
      <w:szCs w:val="24"/>
    </w:rPr>
  </w:style>
  <w:style w:type="paragraph" w:styleId="Footer">
    <w:name w:val="footer"/>
    <w:basedOn w:val="Normal"/>
    <w:link w:val="FooterChar"/>
    <w:uiPriority w:val="99"/>
    <w:unhideWhenUsed/>
    <w:qFormat/>
    <w:rsid w:val="000F497C"/>
    <w:pPr>
      <w:tabs>
        <w:tab w:val="center" w:pos="4680"/>
        <w:tab w:val="right" w:pos="9360"/>
      </w:tabs>
      <w:spacing w:after="0" w:line="240" w:lineRule="auto"/>
    </w:pPr>
  </w:style>
  <w:style w:type="paragraph" w:styleId="Header">
    <w:name w:val="header"/>
    <w:basedOn w:val="Normal"/>
    <w:link w:val="HeaderChar"/>
    <w:uiPriority w:val="99"/>
    <w:unhideWhenUsed/>
    <w:qFormat/>
    <w:rsid w:val="000F497C"/>
    <w:pPr>
      <w:tabs>
        <w:tab w:val="center" w:pos="4680"/>
        <w:tab w:val="right" w:pos="9360"/>
      </w:tabs>
      <w:spacing w:after="0" w:line="240" w:lineRule="auto"/>
    </w:pPr>
  </w:style>
  <w:style w:type="paragraph" w:styleId="NormalWeb">
    <w:name w:val="Normal (Web)"/>
    <w:basedOn w:val="Normal"/>
    <w:uiPriority w:val="99"/>
    <w:unhideWhenUsed/>
    <w:qFormat/>
    <w:rsid w:val="000F497C"/>
    <w:rPr>
      <w:sz w:val="24"/>
      <w:szCs w:val="24"/>
    </w:rPr>
  </w:style>
  <w:style w:type="character" w:styleId="Hyperlink">
    <w:name w:val="Hyperlink"/>
    <w:basedOn w:val="DefaultParagraphFont"/>
    <w:uiPriority w:val="99"/>
    <w:unhideWhenUsed/>
    <w:qFormat/>
    <w:rsid w:val="000F497C"/>
    <w:rPr>
      <w:color w:val="0000FF" w:themeColor="hyperlink"/>
      <w:u w:val="single"/>
    </w:rPr>
  </w:style>
  <w:style w:type="table" w:styleId="TableGrid">
    <w:name w:val="Table Grid"/>
    <w:basedOn w:val="TableNormal"/>
    <w:uiPriority w:val="39"/>
    <w:qFormat/>
    <w:rsid w:val="000F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0F497C"/>
    <w:pPr>
      <w:ind w:left="1440" w:hanging="286"/>
    </w:pPr>
  </w:style>
  <w:style w:type="paragraph" w:customStyle="1" w:styleId="TableParagraph">
    <w:name w:val="Table Paragraph"/>
    <w:basedOn w:val="Normal"/>
    <w:uiPriority w:val="1"/>
    <w:qFormat/>
    <w:rsid w:val="000F497C"/>
  </w:style>
  <w:style w:type="character" w:customStyle="1" w:styleId="Heading1Char">
    <w:name w:val="Heading 1 Char"/>
    <w:basedOn w:val="DefaultParagraphFont"/>
    <w:link w:val="Heading1"/>
    <w:uiPriority w:val="9"/>
    <w:qFormat/>
    <w:rsid w:val="000F497C"/>
    <w:rPr>
      <w:rFonts w:asciiTheme="majorHAnsi" w:eastAsiaTheme="majorEastAsia" w:hAnsiTheme="majorHAnsi" w:cstheme="majorBidi"/>
      <w:color w:val="365F91" w:themeColor="accent1" w:themeShade="BF"/>
      <w:sz w:val="32"/>
      <w:szCs w:val="32"/>
    </w:rPr>
  </w:style>
  <w:style w:type="paragraph" w:customStyle="1" w:styleId="Bibliography1">
    <w:name w:val="Bibliography1"/>
    <w:basedOn w:val="Normal"/>
    <w:next w:val="Normal"/>
    <w:uiPriority w:val="37"/>
    <w:unhideWhenUsed/>
    <w:qFormat/>
    <w:rsid w:val="000F497C"/>
  </w:style>
  <w:style w:type="character" w:customStyle="1" w:styleId="PlaceholderText1">
    <w:name w:val="Placeholder Text1"/>
    <w:basedOn w:val="DefaultParagraphFont"/>
    <w:uiPriority w:val="99"/>
    <w:semiHidden/>
    <w:qFormat/>
    <w:rsid w:val="000F497C"/>
    <w:rPr>
      <w:color w:val="808080"/>
    </w:rPr>
  </w:style>
  <w:style w:type="character" w:customStyle="1" w:styleId="HeaderChar">
    <w:name w:val="Header Char"/>
    <w:basedOn w:val="DefaultParagraphFont"/>
    <w:link w:val="Header"/>
    <w:uiPriority w:val="99"/>
    <w:qFormat/>
    <w:rsid w:val="000F497C"/>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0F497C"/>
    <w:rPr>
      <w:rFonts w:ascii="Times New Roman" w:eastAsia="Times New Roman" w:hAnsi="Times New Roman" w:cs="Times New Roman"/>
    </w:rPr>
  </w:style>
  <w:style w:type="character" w:customStyle="1" w:styleId="BalloonTextChar">
    <w:name w:val="Balloon Text Char"/>
    <w:basedOn w:val="DefaultParagraphFont"/>
    <w:link w:val="BalloonText"/>
    <w:uiPriority w:val="99"/>
    <w:semiHidden/>
    <w:qFormat/>
    <w:rsid w:val="000F497C"/>
    <w:rPr>
      <w:rFonts w:ascii="Segoe UI" w:eastAsia="Times New Roman" w:hAnsi="Segoe UI" w:cs="Segoe UI"/>
      <w:sz w:val="18"/>
      <w:szCs w:val="18"/>
    </w:rPr>
  </w:style>
  <w:style w:type="character" w:customStyle="1" w:styleId="UnresolvedMention1">
    <w:name w:val="Unresolved Mention1"/>
    <w:basedOn w:val="DefaultParagraphFont"/>
    <w:uiPriority w:val="99"/>
    <w:unhideWhenUsed/>
    <w:qFormat/>
    <w:rsid w:val="000F497C"/>
    <w:rPr>
      <w:color w:val="605E5C"/>
      <w:shd w:val="clear" w:color="auto" w:fill="E1DFDD"/>
    </w:rPr>
  </w:style>
  <w:style w:type="paragraph" w:customStyle="1" w:styleId="ListParagraph2">
    <w:name w:val="List Paragraph2"/>
    <w:basedOn w:val="Normal"/>
    <w:uiPriority w:val="99"/>
    <w:unhideWhenUsed/>
    <w:qFormat/>
    <w:rsid w:val="000F497C"/>
    <w:pPr>
      <w:ind w:left="720"/>
      <w:contextualSpacing/>
    </w:pPr>
  </w:style>
  <w:style w:type="table" w:customStyle="1" w:styleId="TableGrid1">
    <w:name w:val="Table Grid1"/>
    <w:basedOn w:val="TableNormal"/>
    <w:uiPriority w:val="59"/>
    <w:qFormat/>
    <w:rsid w:val="000F497C"/>
    <w:pPr>
      <w:spacing w:after="0"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qFormat/>
    <w:rsid w:val="000F497C"/>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aph3">
    <w:name w:val="List Paragraph3"/>
    <w:basedOn w:val="Normal"/>
    <w:uiPriority w:val="99"/>
    <w:rsid w:val="000F497C"/>
    <w:pPr>
      <w:ind w:left="720"/>
      <w:contextualSpacing/>
    </w:pPr>
  </w:style>
  <w:style w:type="paragraph" w:styleId="ListParagraph">
    <w:name w:val="List Paragraph"/>
    <w:aliases w:val="Body of text,Colorful List - Accent 11,Body of text+1,Body of text+2,Body of text+3,List Paragraph11,Medium Grid 1 - Accent 21,HEADING 1,bab III,List Paragraph111,Heading 11,Daftar Acuan,soal jawab,heading 3,sub-section,rpp3"/>
    <w:basedOn w:val="Normal"/>
    <w:link w:val="ListParagraphChar"/>
    <w:uiPriority w:val="34"/>
    <w:unhideWhenUsed/>
    <w:qFormat/>
    <w:rsid w:val="0099252E"/>
    <w:pPr>
      <w:ind w:left="720"/>
      <w:contextualSpacing/>
    </w:pPr>
  </w:style>
  <w:style w:type="paragraph" w:styleId="Bibliography">
    <w:name w:val="Bibliography"/>
    <w:basedOn w:val="Normal"/>
    <w:next w:val="Normal"/>
    <w:uiPriority w:val="37"/>
    <w:unhideWhenUsed/>
    <w:rsid w:val="00DB7664"/>
  </w:style>
  <w:style w:type="character" w:customStyle="1" w:styleId="ListParagraphChar">
    <w:name w:val="List Paragraph Char"/>
    <w:aliases w:val="Body of text Char,Colorful List - Accent 11 Char,Body of text+1 Char,Body of text+2 Char,Body of text+3 Char,List Paragraph11 Char,Medium Grid 1 - Accent 21 Char,HEADING 1 Char,bab III Char,List Paragraph111 Char,Heading 11 Char"/>
    <w:link w:val="ListParagraph"/>
    <w:uiPriority w:val="34"/>
    <w:qFormat/>
    <w:rsid w:val="0087440B"/>
    <w:rPr>
      <w:rFonts w:eastAsia="Times New Roman"/>
      <w:sz w:val="22"/>
      <w:szCs w:val="22"/>
      <w:lang w:eastAsia="en-US"/>
    </w:rPr>
  </w:style>
  <w:style w:type="table" w:customStyle="1" w:styleId="TableGrid24">
    <w:name w:val="Table Grid24"/>
    <w:basedOn w:val="TableNormal"/>
    <w:next w:val="TableGrid"/>
    <w:uiPriority w:val="39"/>
    <w:rsid w:val="00D52429"/>
    <w:pPr>
      <w:spacing w:after="0" w:line="240" w:lineRule="auto"/>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63696"/>
    <w:rPr>
      <w:rFonts w:eastAsia="Times New Roman"/>
      <w:sz w:val="24"/>
      <w:szCs w:val="24"/>
      <w:lang w:eastAsia="en-US"/>
    </w:rPr>
  </w:style>
  <w:style w:type="paragraph" w:styleId="TOC1">
    <w:name w:val="toc 1"/>
    <w:basedOn w:val="Normal"/>
    <w:uiPriority w:val="1"/>
    <w:qFormat/>
    <w:rsid w:val="00663696"/>
    <w:pPr>
      <w:spacing w:before="144" w:after="0" w:line="240" w:lineRule="auto"/>
      <w:ind w:left="660"/>
      <w:jc w:val="center"/>
    </w:pPr>
    <w:rPr>
      <w:b/>
      <w:bCs/>
      <w:sz w:val="24"/>
      <w:szCs w:val="24"/>
      <w:lang w:val="en-US"/>
    </w:rPr>
  </w:style>
  <w:style w:type="paragraph" w:styleId="TOC3">
    <w:name w:val="toc 3"/>
    <w:basedOn w:val="Normal"/>
    <w:next w:val="Normal"/>
    <w:uiPriority w:val="39"/>
    <w:rsid w:val="00663696"/>
    <w:pPr>
      <w:widowControl/>
      <w:autoSpaceDE/>
      <w:autoSpaceDN/>
      <w:spacing w:after="100" w:line="276" w:lineRule="auto"/>
      <w:ind w:left="440"/>
    </w:pPr>
    <w:rPr>
      <w:rFonts w:ascii="Calibri" w:eastAsia="Calibri" w:hAnsi="Calibri" w:cs="SimSun"/>
      <w:lang w:val="en-US"/>
    </w:rPr>
  </w:style>
  <w:style w:type="paragraph" w:styleId="Title">
    <w:name w:val="Title"/>
    <w:basedOn w:val="Normal"/>
    <w:link w:val="TitleChar"/>
    <w:uiPriority w:val="10"/>
    <w:qFormat/>
    <w:rsid w:val="00663696"/>
    <w:pPr>
      <w:spacing w:after="0" w:line="240" w:lineRule="auto"/>
      <w:ind w:left="408" w:right="425"/>
      <w:jc w:val="center"/>
    </w:pPr>
    <w:rPr>
      <w:b/>
      <w:bCs/>
      <w:sz w:val="36"/>
      <w:szCs w:val="36"/>
      <w:lang w:val="en-US"/>
    </w:rPr>
  </w:style>
  <w:style w:type="character" w:customStyle="1" w:styleId="TitleChar">
    <w:name w:val="Title Char"/>
    <w:basedOn w:val="DefaultParagraphFont"/>
    <w:link w:val="Title"/>
    <w:uiPriority w:val="10"/>
    <w:rsid w:val="00663696"/>
    <w:rPr>
      <w:rFonts w:eastAsia="Times New Roman"/>
      <w:b/>
      <w:bCs/>
      <w:sz w:val="36"/>
      <w:szCs w:val="36"/>
      <w:lang w:val="en-US" w:eastAsia="en-US"/>
    </w:rPr>
  </w:style>
  <w:style w:type="character" w:styleId="PlaceholderText">
    <w:name w:val="Placeholder Text"/>
    <w:basedOn w:val="DefaultParagraphFont"/>
    <w:uiPriority w:val="99"/>
    <w:rsid w:val="00663696"/>
    <w:rPr>
      <w:color w:val="666666"/>
    </w:rPr>
  </w:style>
  <w:style w:type="paragraph" w:styleId="TOC2">
    <w:name w:val="toc 2"/>
    <w:basedOn w:val="Normal"/>
    <w:next w:val="Normal"/>
    <w:autoRedefine/>
    <w:uiPriority w:val="39"/>
    <w:unhideWhenUsed/>
    <w:rsid w:val="00663696"/>
    <w:pPr>
      <w:widowControl/>
      <w:autoSpaceDE/>
      <w:autoSpaceDN/>
      <w:spacing w:after="100" w:line="276" w:lineRule="auto"/>
      <w:ind w:left="220"/>
    </w:pPr>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5765">
      <w:bodyDiv w:val="1"/>
      <w:marLeft w:val="0"/>
      <w:marRight w:val="0"/>
      <w:marTop w:val="0"/>
      <w:marBottom w:val="0"/>
      <w:divBdr>
        <w:top w:val="none" w:sz="0" w:space="0" w:color="auto"/>
        <w:left w:val="none" w:sz="0" w:space="0" w:color="auto"/>
        <w:bottom w:val="none" w:sz="0" w:space="0" w:color="auto"/>
        <w:right w:val="none" w:sz="0" w:space="0" w:color="auto"/>
      </w:divBdr>
    </w:div>
    <w:div w:id="56704913">
      <w:bodyDiv w:val="1"/>
      <w:marLeft w:val="0"/>
      <w:marRight w:val="0"/>
      <w:marTop w:val="0"/>
      <w:marBottom w:val="0"/>
      <w:divBdr>
        <w:top w:val="none" w:sz="0" w:space="0" w:color="auto"/>
        <w:left w:val="none" w:sz="0" w:space="0" w:color="auto"/>
        <w:bottom w:val="none" w:sz="0" w:space="0" w:color="auto"/>
        <w:right w:val="none" w:sz="0" w:space="0" w:color="auto"/>
      </w:divBdr>
    </w:div>
    <w:div w:id="110831602">
      <w:bodyDiv w:val="1"/>
      <w:marLeft w:val="0"/>
      <w:marRight w:val="0"/>
      <w:marTop w:val="0"/>
      <w:marBottom w:val="0"/>
      <w:divBdr>
        <w:top w:val="none" w:sz="0" w:space="0" w:color="auto"/>
        <w:left w:val="none" w:sz="0" w:space="0" w:color="auto"/>
        <w:bottom w:val="none" w:sz="0" w:space="0" w:color="auto"/>
        <w:right w:val="none" w:sz="0" w:space="0" w:color="auto"/>
      </w:divBdr>
    </w:div>
    <w:div w:id="456220093">
      <w:bodyDiv w:val="1"/>
      <w:marLeft w:val="0"/>
      <w:marRight w:val="0"/>
      <w:marTop w:val="0"/>
      <w:marBottom w:val="0"/>
      <w:divBdr>
        <w:top w:val="none" w:sz="0" w:space="0" w:color="auto"/>
        <w:left w:val="none" w:sz="0" w:space="0" w:color="auto"/>
        <w:bottom w:val="none" w:sz="0" w:space="0" w:color="auto"/>
        <w:right w:val="none" w:sz="0" w:space="0" w:color="auto"/>
      </w:divBdr>
    </w:div>
    <w:div w:id="616571018">
      <w:bodyDiv w:val="1"/>
      <w:marLeft w:val="0"/>
      <w:marRight w:val="0"/>
      <w:marTop w:val="0"/>
      <w:marBottom w:val="0"/>
      <w:divBdr>
        <w:top w:val="none" w:sz="0" w:space="0" w:color="auto"/>
        <w:left w:val="none" w:sz="0" w:space="0" w:color="auto"/>
        <w:bottom w:val="none" w:sz="0" w:space="0" w:color="auto"/>
        <w:right w:val="none" w:sz="0" w:space="0" w:color="auto"/>
      </w:divBdr>
    </w:div>
    <w:div w:id="685059214">
      <w:bodyDiv w:val="1"/>
      <w:marLeft w:val="0"/>
      <w:marRight w:val="0"/>
      <w:marTop w:val="0"/>
      <w:marBottom w:val="0"/>
      <w:divBdr>
        <w:top w:val="none" w:sz="0" w:space="0" w:color="auto"/>
        <w:left w:val="none" w:sz="0" w:space="0" w:color="auto"/>
        <w:bottom w:val="none" w:sz="0" w:space="0" w:color="auto"/>
        <w:right w:val="none" w:sz="0" w:space="0" w:color="auto"/>
      </w:divBdr>
      <w:divsChild>
        <w:div w:id="48967843">
          <w:marLeft w:val="0"/>
          <w:marRight w:val="0"/>
          <w:marTop w:val="0"/>
          <w:marBottom w:val="0"/>
          <w:divBdr>
            <w:top w:val="none" w:sz="0" w:space="0" w:color="auto"/>
            <w:left w:val="none" w:sz="0" w:space="0" w:color="auto"/>
            <w:bottom w:val="none" w:sz="0" w:space="0" w:color="auto"/>
            <w:right w:val="none" w:sz="0" w:space="0" w:color="auto"/>
          </w:divBdr>
        </w:div>
        <w:div w:id="130245301">
          <w:marLeft w:val="0"/>
          <w:marRight w:val="0"/>
          <w:marTop w:val="0"/>
          <w:marBottom w:val="0"/>
          <w:divBdr>
            <w:top w:val="none" w:sz="0" w:space="0" w:color="auto"/>
            <w:left w:val="none" w:sz="0" w:space="0" w:color="auto"/>
            <w:bottom w:val="none" w:sz="0" w:space="0" w:color="auto"/>
            <w:right w:val="none" w:sz="0" w:space="0" w:color="auto"/>
          </w:divBdr>
        </w:div>
        <w:div w:id="257687645">
          <w:marLeft w:val="0"/>
          <w:marRight w:val="0"/>
          <w:marTop w:val="0"/>
          <w:marBottom w:val="0"/>
          <w:divBdr>
            <w:top w:val="none" w:sz="0" w:space="0" w:color="auto"/>
            <w:left w:val="none" w:sz="0" w:space="0" w:color="auto"/>
            <w:bottom w:val="none" w:sz="0" w:space="0" w:color="auto"/>
            <w:right w:val="none" w:sz="0" w:space="0" w:color="auto"/>
          </w:divBdr>
        </w:div>
        <w:div w:id="386147604">
          <w:marLeft w:val="0"/>
          <w:marRight w:val="0"/>
          <w:marTop w:val="0"/>
          <w:marBottom w:val="0"/>
          <w:divBdr>
            <w:top w:val="none" w:sz="0" w:space="0" w:color="auto"/>
            <w:left w:val="none" w:sz="0" w:space="0" w:color="auto"/>
            <w:bottom w:val="none" w:sz="0" w:space="0" w:color="auto"/>
            <w:right w:val="none" w:sz="0" w:space="0" w:color="auto"/>
          </w:divBdr>
        </w:div>
        <w:div w:id="759331311">
          <w:marLeft w:val="0"/>
          <w:marRight w:val="0"/>
          <w:marTop w:val="0"/>
          <w:marBottom w:val="0"/>
          <w:divBdr>
            <w:top w:val="none" w:sz="0" w:space="0" w:color="auto"/>
            <w:left w:val="none" w:sz="0" w:space="0" w:color="auto"/>
            <w:bottom w:val="none" w:sz="0" w:space="0" w:color="auto"/>
            <w:right w:val="none" w:sz="0" w:space="0" w:color="auto"/>
          </w:divBdr>
        </w:div>
        <w:div w:id="808084889">
          <w:marLeft w:val="0"/>
          <w:marRight w:val="0"/>
          <w:marTop w:val="0"/>
          <w:marBottom w:val="0"/>
          <w:divBdr>
            <w:top w:val="none" w:sz="0" w:space="0" w:color="auto"/>
            <w:left w:val="none" w:sz="0" w:space="0" w:color="auto"/>
            <w:bottom w:val="none" w:sz="0" w:space="0" w:color="auto"/>
            <w:right w:val="none" w:sz="0" w:space="0" w:color="auto"/>
          </w:divBdr>
        </w:div>
        <w:div w:id="1180661064">
          <w:marLeft w:val="0"/>
          <w:marRight w:val="0"/>
          <w:marTop w:val="0"/>
          <w:marBottom w:val="0"/>
          <w:divBdr>
            <w:top w:val="none" w:sz="0" w:space="0" w:color="auto"/>
            <w:left w:val="none" w:sz="0" w:space="0" w:color="auto"/>
            <w:bottom w:val="none" w:sz="0" w:space="0" w:color="auto"/>
            <w:right w:val="none" w:sz="0" w:space="0" w:color="auto"/>
          </w:divBdr>
        </w:div>
        <w:div w:id="1604724656">
          <w:marLeft w:val="0"/>
          <w:marRight w:val="0"/>
          <w:marTop w:val="0"/>
          <w:marBottom w:val="0"/>
          <w:divBdr>
            <w:top w:val="none" w:sz="0" w:space="0" w:color="auto"/>
            <w:left w:val="none" w:sz="0" w:space="0" w:color="auto"/>
            <w:bottom w:val="none" w:sz="0" w:space="0" w:color="auto"/>
            <w:right w:val="none" w:sz="0" w:space="0" w:color="auto"/>
          </w:divBdr>
        </w:div>
        <w:div w:id="1657226689">
          <w:marLeft w:val="0"/>
          <w:marRight w:val="0"/>
          <w:marTop w:val="0"/>
          <w:marBottom w:val="0"/>
          <w:divBdr>
            <w:top w:val="none" w:sz="0" w:space="0" w:color="auto"/>
            <w:left w:val="none" w:sz="0" w:space="0" w:color="auto"/>
            <w:bottom w:val="none" w:sz="0" w:space="0" w:color="auto"/>
            <w:right w:val="none" w:sz="0" w:space="0" w:color="auto"/>
          </w:divBdr>
        </w:div>
        <w:div w:id="1760566482">
          <w:marLeft w:val="0"/>
          <w:marRight w:val="0"/>
          <w:marTop w:val="0"/>
          <w:marBottom w:val="0"/>
          <w:divBdr>
            <w:top w:val="none" w:sz="0" w:space="0" w:color="auto"/>
            <w:left w:val="none" w:sz="0" w:space="0" w:color="auto"/>
            <w:bottom w:val="none" w:sz="0" w:space="0" w:color="auto"/>
            <w:right w:val="none" w:sz="0" w:space="0" w:color="auto"/>
          </w:divBdr>
        </w:div>
        <w:div w:id="1909261694">
          <w:marLeft w:val="0"/>
          <w:marRight w:val="0"/>
          <w:marTop w:val="0"/>
          <w:marBottom w:val="0"/>
          <w:divBdr>
            <w:top w:val="none" w:sz="0" w:space="0" w:color="auto"/>
            <w:left w:val="none" w:sz="0" w:space="0" w:color="auto"/>
            <w:bottom w:val="none" w:sz="0" w:space="0" w:color="auto"/>
            <w:right w:val="none" w:sz="0" w:space="0" w:color="auto"/>
          </w:divBdr>
        </w:div>
        <w:div w:id="1952936004">
          <w:marLeft w:val="0"/>
          <w:marRight w:val="0"/>
          <w:marTop w:val="0"/>
          <w:marBottom w:val="0"/>
          <w:divBdr>
            <w:top w:val="none" w:sz="0" w:space="0" w:color="auto"/>
            <w:left w:val="none" w:sz="0" w:space="0" w:color="auto"/>
            <w:bottom w:val="none" w:sz="0" w:space="0" w:color="auto"/>
            <w:right w:val="none" w:sz="0" w:space="0" w:color="auto"/>
          </w:divBdr>
        </w:div>
        <w:div w:id="2009364595">
          <w:marLeft w:val="0"/>
          <w:marRight w:val="0"/>
          <w:marTop w:val="0"/>
          <w:marBottom w:val="0"/>
          <w:divBdr>
            <w:top w:val="none" w:sz="0" w:space="0" w:color="auto"/>
            <w:left w:val="none" w:sz="0" w:space="0" w:color="auto"/>
            <w:bottom w:val="none" w:sz="0" w:space="0" w:color="auto"/>
            <w:right w:val="none" w:sz="0" w:space="0" w:color="auto"/>
          </w:divBdr>
        </w:div>
      </w:divsChild>
    </w:div>
    <w:div w:id="824668247">
      <w:bodyDiv w:val="1"/>
      <w:marLeft w:val="0"/>
      <w:marRight w:val="0"/>
      <w:marTop w:val="0"/>
      <w:marBottom w:val="0"/>
      <w:divBdr>
        <w:top w:val="none" w:sz="0" w:space="0" w:color="auto"/>
        <w:left w:val="none" w:sz="0" w:space="0" w:color="auto"/>
        <w:bottom w:val="none" w:sz="0" w:space="0" w:color="auto"/>
        <w:right w:val="none" w:sz="0" w:space="0" w:color="auto"/>
      </w:divBdr>
    </w:div>
    <w:div w:id="907031049">
      <w:bodyDiv w:val="1"/>
      <w:marLeft w:val="0"/>
      <w:marRight w:val="0"/>
      <w:marTop w:val="0"/>
      <w:marBottom w:val="0"/>
      <w:divBdr>
        <w:top w:val="none" w:sz="0" w:space="0" w:color="auto"/>
        <w:left w:val="none" w:sz="0" w:space="0" w:color="auto"/>
        <w:bottom w:val="none" w:sz="0" w:space="0" w:color="auto"/>
        <w:right w:val="none" w:sz="0" w:space="0" w:color="auto"/>
      </w:divBdr>
    </w:div>
    <w:div w:id="909925061">
      <w:bodyDiv w:val="1"/>
      <w:marLeft w:val="0"/>
      <w:marRight w:val="0"/>
      <w:marTop w:val="0"/>
      <w:marBottom w:val="0"/>
      <w:divBdr>
        <w:top w:val="none" w:sz="0" w:space="0" w:color="auto"/>
        <w:left w:val="none" w:sz="0" w:space="0" w:color="auto"/>
        <w:bottom w:val="none" w:sz="0" w:space="0" w:color="auto"/>
        <w:right w:val="none" w:sz="0" w:space="0" w:color="auto"/>
      </w:divBdr>
    </w:div>
    <w:div w:id="1049691485">
      <w:bodyDiv w:val="1"/>
      <w:marLeft w:val="0"/>
      <w:marRight w:val="0"/>
      <w:marTop w:val="0"/>
      <w:marBottom w:val="0"/>
      <w:divBdr>
        <w:top w:val="none" w:sz="0" w:space="0" w:color="auto"/>
        <w:left w:val="none" w:sz="0" w:space="0" w:color="auto"/>
        <w:bottom w:val="none" w:sz="0" w:space="0" w:color="auto"/>
        <w:right w:val="none" w:sz="0" w:space="0" w:color="auto"/>
      </w:divBdr>
    </w:div>
    <w:div w:id="1211646950">
      <w:bodyDiv w:val="1"/>
      <w:marLeft w:val="0"/>
      <w:marRight w:val="0"/>
      <w:marTop w:val="0"/>
      <w:marBottom w:val="0"/>
      <w:divBdr>
        <w:top w:val="none" w:sz="0" w:space="0" w:color="auto"/>
        <w:left w:val="none" w:sz="0" w:space="0" w:color="auto"/>
        <w:bottom w:val="none" w:sz="0" w:space="0" w:color="auto"/>
        <w:right w:val="none" w:sz="0" w:space="0" w:color="auto"/>
      </w:divBdr>
    </w:div>
    <w:div w:id="1257707782">
      <w:bodyDiv w:val="1"/>
      <w:marLeft w:val="0"/>
      <w:marRight w:val="0"/>
      <w:marTop w:val="0"/>
      <w:marBottom w:val="0"/>
      <w:divBdr>
        <w:top w:val="none" w:sz="0" w:space="0" w:color="auto"/>
        <w:left w:val="none" w:sz="0" w:space="0" w:color="auto"/>
        <w:bottom w:val="none" w:sz="0" w:space="0" w:color="auto"/>
        <w:right w:val="none" w:sz="0" w:space="0" w:color="auto"/>
      </w:divBdr>
    </w:div>
    <w:div w:id="1433092329">
      <w:bodyDiv w:val="1"/>
      <w:marLeft w:val="0"/>
      <w:marRight w:val="0"/>
      <w:marTop w:val="0"/>
      <w:marBottom w:val="0"/>
      <w:divBdr>
        <w:top w:val="none" w:sz="0" w:space="0" w:color="auto"/>
        <w:left w:val="none" w:sz="0" w:space="0" w:color="auto"/>
        <w:bottom w:val="none" w:sz="0" w:space="0" w:color="auto"/>
        <w:right w:val="none" w:sz="0" w:space="0" w:color="auto"/>
      </w:divBdr>
    </w:div>
    <w:div w:id="1525249958">
      <w:bodyDiv w:val="1"/>
      <w:marLeft w:val="0"/>
      <w:marRight w:val="0"/>
      <w:marTop w:val="0"/>
      <w:marBottom w:val="0"/>
      <w:divBdr>
        <w:top w:val="none" w:sz="0" w:space="0" w:color="auto"/>
        <w:left w:val="none" w:sz="0" w:space="0" w:color="auto"/>
        <w:bottom w:val="none" w:sz="0" w:space="0" w:color="auto"/>
        <w:right w:val="none" w:sz="0" w:space="0" w:color="auto"/>
      </w:divBdr>
    </w:div>
    <w:div w:id="1553613783">
      <w:bodyDiv w:val="1"/>
      <w:marLeft w:val="0"/>
      <w:marRight w:val="0"/>
      <w:marTop w:val="0"/>
      <w:marBottom w:val="0"/>
      <w:divBdr>
        <w:top w:val="none" w:sz="0" w:space="0" w:color="auto"/>
        <w:left w:val="none" w:sz="0" w:space="0" w:color="auto"/>
        <w:bottom w:val="none" w:sz="0" w:space="0" w:color="auto"/>
        <w:right w:val="none" w:sz="0" w:space="0" w:color="auto"/>
      </w:divBdr>
    </w:div>
    <w:div w:id="1589577117">
      <w:bodyDiv w:val="1"/>
      <w:marLeft w:val="0"/>
      <w:marRight w:val="0"/>
      <w:marTop w:val="0"/>
      <w:marBottom w:val="0"/>
      <w:divBdr>
        <w:top w:val="none" w:sz="0" w:space="0" w:color="auto"/>
        <w:left w:val="none" w:sz="0" w:space="0" w:color="auto"/>
        <w:bottom w:val="none" w:sz="0" w:space="0" w:color="auto"/>
        <w:right w:val="none" w:sz="0" w:space="0" w:color="auto"/>
      </w:divBdr>
    </w:div>
    <w:div w:id="1738085492">
      <w:bodyDiv w:val="1"/>
      <w:marLeft w:val="0"/>
      <w:marRight w:val="0"/>
      <w:marTop w:val="0"/>
      <w:marBottom w:val="0"/>
      <w:divBdr>
        <w:top w:val="none" w:sz="0" w:space="0" w:color="auto"/>
        <w:left w:val="none" w:sz="0" w:space="0" w:color="auto"/>
        <w:bottom w:val="none" w:sz="0" w:space="0" w:color="auto"/>
        <w:right w:val="none" w:sz="0" w:space="0" w:color="auto"/>
      </w:divBdr>
    </w:div>
    <w:div w:id="1762408210">
      <w:bodyDiv w:val="1"/>
      <w:marLeft w:val="0"/>
      <w:marRight w:val="0"/>
      <w:marTop w:val="0"/>
      <w:marBottom w:val="0"/>
      <w:divBdr>
        <w:top w:val="none" w:sz="0" w:space="0" w:color="auto"/>
        <w:left w:val="none" w:sz="0" w:space="0" w:color="auto"/>
        <w:bottom w:val="none" w:sz="0" w:space="0" w:color="auto"/>
        <w:right w:val="none" w:sz="0" w:space="0" w:color="auto"/>
      </w:divBdr>
    </w:div>
    <w:div w:id="1764915542">
      <w:bodyDiv w:val="1"/>
      <w:marLeft w:val="0"/>
      <w:marRight w:val="0"/>
      <w:marTop w:val="0"/>
      <w:marBottom w:val="0"/>
      <w:divBdr>
        <w:top w:val="none" w:sz="0" w:space="0" w:color="auto"/>
        <w:left w:val="none" w:sz="0" w:space="0" w:color="auto"/>
        <w:bottom w:val="none" w:sz="0" w:space="0" w:color="auto"/>
        <w:right w:val="none" w:sz="0" w:space="0" w:color="auto"/>
      </w:divBdr>
    </w:div>
    <w:div w:id="1820152630">
      <w:bodyDiv w:val="1"/>
      <w:marLeft w:val="0"/>
      <w:marRight w:val="0"/>
      <w:marTop w:val="0"/>
      <w:marBottom w:val="0"/>
      <w:divBdr>
        <w:top w:val="none" w:sz="0" w:space="0" w:color="auto"/>
        <w:left w:val="none" w:sz="0" w:space="0" w:color="auto"/>
        <w:bottom w:val="none" w:sz="0" w:space="0" w:color="auto"/>
        <w:right w:val="none" w:sz="0" w:space="0" w:color="auto"/>
      </w:divBdr>
    </w:div>
    <w:div w:id="1829512091">
      <w:bodyDiv w:val="1"/>
      <w:marLeft w:val="0"/>
      <w:marRight w:val="0"/>
      <w:marTop w:val="0"/>
      <w:marBottom w:val="0"/>
      <w:divBdr>
        <w:top w:val="none" w:sz="0" w:space="0" w:color="auto"/>
        <w:left w:val="none" w:sz="0" w:space="0" w:color="auto"/>
        <w:bottom w:val="none" w:sz="0" w:space="0" w:color="auto"/>
        <w:right w:val="none" w:sz="0" w:space="0" w:color="auto"/>
      </w:divBdr>
    </w:div>
    <w:div w:id="2111584265">
      <w:bodyDiv w:val="1"/>
      <w:marLeft w:val="0"/>
      <w:marRight w:val="0"/>
      <w:marTop w:val="0"/>
      <w:marBottom w:val="0"/>
      <w:divBdr>
        <w:top w:val="none" w:sz="0" w:space="0" w:color="auto"/>
        <w:left w:val="none" w:sz="0" w:space="0" w:color="auto"/>
        <w:bottom w:val="none" w:sz="0" w:space="0" w:color="auto"/>
        <w:right w:val="none" w:sz="0" w:space="0" w:color="auto"/>
      </w:divBdr>
    </w:div>
    <w:div w:id="2126608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Kom19</b:Tag>
    <b:SourceType>JournalArticle</b:SourceType>
    <b:Guid>{65DA6E2B-2500-44DB-9158-82E86E54F48B}</b:Guid>
    <b:Title>Pengaruh Model Pembelajaran Project Based Learning (PjBL)</b:Title>
    <b:Year>2019</b:Year>
    <b:Author>
      <b:Author>
        <b:NameList>
          <b:Person>
            <b:Last>Komang </b:Last>
            <b:Middle>Ratna</b:Middle>
            <b:First>Mahyuni</b:First>
          </b:Person>
          <b:Person>
            <b:Last>Ni </b:Last>
            <b:Middle>Wayan</b:Middle>
            <b:First>Rati</b:First>
          </b:Person>
          <b:Person>
            <b:Last>Luh Putu</b:Last>
            <b:Middle>Putrini</b:Middle>
            <b:First>Mahadewi</b:First>
          </b:Person>
        </b:NameList>
      </b:Author>
    </b:Author>
    <b:JournalName>Jurnal Ilmiah Pendidikan Profwsi Guru</b:JournalName>
    <b:RefOrder>6</b:RefOrder>
  </b:Source>
  <b:Source>
    <b:Tag>Sap22</b:Tag>
    <b:SourceType>Book</b:SourceType>
    <b:Guid>{66BF00FD-DA6D-4042-8E19-AA2C6E3B9E21}</b:Guid>
    <b:LCID>en-ID</b:LCID>
    <b:Author>
      <b:Author>
        <b:NameList>
          <b:Person>
            <b:Last>Sapriya</b:Last>
          </b:Person>
        </b:NameList>
      </b:Author>
    </b:Author>
    <b:Title>Pendikan IPS konsep dan pembelajaran </b:Title>
    <b:Year>2022</b:Year>
    <b:City>Bandung</b:City>
    <b:Publisher>PT REMAJA ROSDAKARYA</b:Publisher>
    <b:RefOrder>2</b:RefOrder>
  </b:Source>
  <b:Source>
    <b:Tag>Ard23</b:Tag>
    <b:SourceType>Book</b:SourceType>
    <b:Guid>{50128A6D-9014-4A1B-9359-D7F0C57F8B2B}</b:Guid>
    <b:LCID>en-ID</b:LCID>
    <b:Author>
      <b:Author>
        <b:NameList>
          <b:Person>
            <b:Last>Simeru</b:Last>
            <b:First>Arden</b:First>
          </b:Person>
        </b:NameList>
      </b:Author>
    </b:Author>
    <b:Title>Model-Model Pembelajaran</b:Title>
    <b:Year>2023</b:Year>
    <b:City>Jawa Tengah</b:City>
    <b:Publisher>Lakeisha</b:Publisher>
    <b:RefOrder>4</b:RefOrder>
  </b:Source>
  <b:Source>
    <b:Tag>Suh23</b:Tag>
    <b:SourceType>Book</b:SourceType>
    <b:Guid>{7BF488AB-B0EA-446C-AB5C-33C7F0C283D4}</b:Guid>
    <b:LCID>en-ID</b:LCID>
    <b:Author>
      <b:Author>
        <b:NameList>
          <b:Person>
            <b:Last>Suhelayanti</b:Last>
          </b:Person>
        </b:NameList>
      </b:Author>
    </b:Author>
    <b:Title>Pembelajaran Ilmu Pengetahuan Alam Dan Sosial (IPAS)</b:Title>
    <b:Year>2023</b:Year>
    <b:City>Aceh,Langsa</b:City>
    <b:Publisher>Yayasan Kita Menulis</b:Publisher>
    <b:RefOrder>3</b:RefOrder>
  </b:Source>
  <b:Source>
    <b:Tag>Feb23</b:Tag>
    <b:SourceType>Book</b:SourceType>
    <b:Guid>{B8FDBDF6-043F-4D6F-B08E-8D58BB88C010}</b:Guid>
    <b:LCID>en-ID</b:LCID>
    <b:Author>
      <b:Author>
        <b:NameList>
          <b:Person>
            <b:Last>Dafit</b:Last>
            <b:First>Febrina</b:First>
          </b:Person>
        </b:NameList>
      </b:Author>
    </b:Author>
    <b:Title>Belajar Dan Pembelajaran Di SD</b:Title>
    <b:Year>2023</b:Year>
    <b:City>Purbalingga</b:City>
    <b:Publisher>EUREKA MEDIA AKSARA </b:Publisher>
    <b:RefOrder>5</b:RefOrder>
  </b:Source>
  <b:Source>
    <b:Tag>Mus21</b:Tag>
    <b:SourceType>Book</b:SourceType>
    <b:Guid>{1BA40CD0-7AD7-434D-96EB-603AC46292BD}</b:Guid>
    <b:LCID>en-ID</b:LCID>
    <b:Author>
      <b:Author>
        <b:NameList>
          <b:Person>
            <b:Last>Musyarofah</b:Last>
          </b:Person>
        </b:NameList>
      </b:Author>
    </b:Author>
    <b:Title>Konsep Dasar Ips</b:Title>
    <b:Year>2021</b:Year>
    <b:City>Jawa Timur,Jember</b:City>
    <b:Publisher>Komojoyo Press</b:Publisher>
    <b:RefOrder>1</b:RefOrder>
  </b:Source>
  <b:Source>
    <b:Tag>Aba19</b:Tag>
    <b:SourceType>JournalArticle</b:SourceType>
    <b:Guid>{17434093-9055-4AB2-B2AC-9703A71CFC26}</b:Guid>
    <b:Title>Menimbang Model PEembelajaran (Kajian Teoritis-Kritis Atas Model Pembelajaran Dalam Pendidikan Islam </b:Title>
    <b:Year>2019</b:Year>
    <b:Author>
      <b:Author>
        <b:NameList>
          <b:Person>
            <b:Last>Abas</b:Last>
            <b:First>asyafah.</b:First>
          </b:Person>
        </b:NameList>
      </b:Author>
    </b:Author>
    <b:JournalName>journal of Islamic Education</b:JournalName>
    <b:Pages>6(1)</b:Pages>
    <b:RefOrder>7</b:RefOrder>
  </b:Source>
  <b:Source>
    <b:Tag>Dev19</b:Tag>
    <b:SourceType>JournalArticle</b:SourceType>
    <b:Guid>{C29F3A13-D924-42B9-A508-F3A28EA47B2C}</b:Guid>
    <b:LCID>en-ID</b:LCID>
    <b:Author>
      <b:Author>
        <b:NameList>
          <b:Person>
            <b:Last>Devi</b:Last>
            <b:First>S.</b:First>
            <b:Middle>K</b:Middle>
          </b:Person>
        </b:NameList>
      </b:Author>
    </b:Author>
    <b:Title>Peningkatan Kemandirian dan Hasil Belajar Tematik Melalui Project Based Learning.</b:Title>
    <b:JournalName>Jurnal Riset Teknologi dan Inovasi Pendidikan </b:JournalName>
    <b:Year>2019</b:Year>
    <b:Pages>2(1)</b:Pages>
    <b:RefOrder>8</b:RefOrder>
  </b:Source>
  <b:Source>
    <b:Tag>Kho20</b:Tag>
    <b:SourceType>JournalArticle</b:SourceType>
    <b:Guid>{BFD15494-818F-4A29-811F-ED9601374EA1}</b:Guid>
    <b:Author>
      <b:Author>
        <b:NameList>
          <b:Person>
            <b:Last>Khoirunnisa</b:Last>
            <b:First>putri</b:First>
          </b:Person>
        </b:NameList>
      </b:Author>
    </b:Author>
    <b:Title>Analisis Model-Model Pembelajaran </b:Title>
    <b:JournalName>Jurnal Pendidikan Dasar</b:JournalName>
    <b:Year>2020</b:Year>
    <b:Pages>4(1)</b:Pages>
    <b:RefOrder>9</b:RefOrder>
  </b:Source>
  <b:Source>
    <b:Tag>May19</b:Tag>
    <b:SourceType>JournalArticle</b:SourceType>
    <b:Guid>{6F27F42F-DFBD-46CC-A1C0-EB14B5FF8FAD}</b:Guid>
    <b:LCID>en-ID</b:LCID>
    <b:Author>
      <b:Author>
        <b:NameList>
          <b:Person>
            <b:Last>Mayuni</b:Last>
            <b:First>S</b:First>
          </b:Person>
        </b:NameList>
      </b:Author>
    </b:Author>
    <b:Title>Pengaruh Model Pembelajaran Project Based Learning (PjBL) Terhadap Hasil Belajar IPA</b:Title>
    <b:JournalName>Jurnal Ilmiah Perdidikan Profesi Guru </b:JournalName>
    <b:Year>2019</b:Year>
    <b:Pages>2(2)</b:Pages>
    <b:RefOrder>10</b:RefOrder>
  </b:Source>
  <b:Source>
    <b:Tag>Nov19</b:Tag>
    <b:SourceType>JournalArticle</b:SourceType>
    <b:Guid>{783F3D9E-EB07-477F-AD5E-759655FC6A49}</b:Guid>
    <b:LCID>en-ID</b:LCID>
    <b:Author>
      <b:Author>
        <b:NameList>
          <b:Person>
            <b:Last>Novita</b:Last>
            <b:First>L.,</b:First>
            <b:Middle>Sukmanasa, E., &amp; Pratama. M Y</b:Middle>
          </b:Person>
        </b:NameList>
      </b:Author>
    </b:Author>
    <b:Title>Pengunaan Media Pembelajaran Video Terhadap Hasil Belajar Siswa SD.</b:Title>
    <b:JournalName>Jurnal of Primary Education </b:JournalName>
    <b:Year>2019</b:Year>
    <b:Pages>3.68</b:Pages>
    <b:RefOrder>11</b:RefOrder>
  </b:Source>
  <b:Source>
    <b:Tag>Nur20</b:Tag>
    <b:SourceType>JournalArticle</b:SourceType>
    <b:Guid>{9104C1F4-87AF-41F8-98AA-3805540DE6A6}</b:Guid>
    <b:LCID>en-ID</b:LCID>
    <b:Author>
      <b:Author>
        <b:NameList>
          <b:Person>
            <b:Last>Nurasiah</b:Last>
          </b:Person>
        </b:NameList>
      </b:Author>
    </b:Author>
    <b:Title>Pembelajaran Project Based Learning.</b:Title>
    <b:JournalName>jurnal pendidikan </b:JournalName>
    <b:Year>2020</b:Year>
    <b:RefOrder>12</b:RefOrder>
  </b:Source>
  <b:Source>
    <b:Tag>Sae22</b:Tag>
    <b:SourceType>Book</b:SourceType>
    <b:Guid>{230E1F4B-800E-4C2D-ABC5-D5B11394D93B}</b:Guid>
    <b:Author>
      <b:Author>
        <b:NameList>
          <b:Person>
            <b:Last>Saefullah</b:Last>
            <b:First>Encep</b:First>
          </b:Person>
          <b:Person>
            <b:Last>Roehani</b:Last>
            <b:First>Nani</b:First>
          </b:Person>
          <b:Person>
            <b:Last>Tabroni</b:Last>
          </b:Person>
        </b:NameList>
      </b:Author>
    </b:Author>
    <b:Title>Manajemen Usaha Mikro, Kecil, dan Menengah</b:Title>
    <b:Year>2022</b:Year>
    <b:City>Purbalingga</b:City>
    <b:Publisher>Eureka Media Aksara</b:Publisher>
    <b:RefOrder>1</b:RefOrder>
  </b:Source>
  <b:Source>
    <b:Tag>Kas19</b:Tag>
    <b:SourceType>Book</b:SourceType>
    <b:Guid>{4F72E9B9-1A59-4597-9E9F-EEAB3EB75E20}</b:Guid>
    <b:Author>
      <b:Author>
        <b:NameList>
          <b:Person>
            <b:Last>Kasmir</b:Last>
          </b:Person>
        </b:NameList>
      </b:Author>
    </b:Author>
    <b:Title>Pengantar Manajemen Keuangan</b:Title>
    <b:Year>2019</b:Year>
    <b:City>Jakarta</b:City>
    <b:Publisher>Kencana</b:Publisher>
    <b:RefOrder>2</b:RefOrder>
  </b:Source>
  <b:Source>
    <b:Tag>Ker15</b:Tag>
    <b:SourceType>Book</b:SourceType>
    <b:Guid>{4E481AF0-CE29-4693-9A27-A431FD128A61}</b:Guid>
    <b:Author>
      <b:Author>
        <b:NameList>
          <b:Person>
            <b:Last>Indonesia</b:Last>
            <b:First>Kerjasama</b:First>
            <b:Middle>LLPPI dengan Bank</b:Middle>
          </b:Person>
        </b:NameList>
      </b:Author>
    </b:Author>
    <b:Title>Profil Bisnis Usaha Mikro, Kecil dan Menengah (UMKM)</b:Title>
    <b:Year>2015</b:Year>
    <b:City>Jakarta</b:City>
    <b:RefOrder>3</b:RefOrder>
  </b:Source>
  <b:Source>
    <b:Tag>Set15</b:Tag>
    <b:SourceType>Book</b:SourceType>
    <b:Guid>{33B7ADAE-CB16-4129-B81F-A84EB7CC241D}</b:Guid>
    <b:Author>
      <b:Author>
        <b:NameList>
          <b:Person>
            <b:Last>Mulyawan</b:Last>
            <b:First>Setia</b:First>
          </b:Person>
        </b:NameList>
      </b:Author>
    </b:Author>
    <b:Title>Manejemen Keuangan</b:Title>
    <b:Year>2015</b:Year>
    <b:City>Bandung</b:City>
    <b:Publisher>Pustaka Setia</b:Publisher>
    <b:RefOrder>4</b:RefOrder>
  </b:Source>
  <b:Source>
    <b:Tag>Mok19</b:Tag>
    <b:SourceType>Book</b:SourceType>
    <b:Guid>{F985B57B-6B66-4F65-8052-A8139519AD9F}</b:Guid>
    <b:Author>
      <b:Author>
        <b:NameList>
          <b:Person>
            <b:Last>Anwar</b:Last>
            <b:First>Mokhamad</b:First>
          </b:Person>
        </b:NameList>
      </b:Author>
    </b:Author>
    <b:Title>Dasar-Dasar Manajemen Keuangan Perusahaan </b:Title>
    <b:Year>2019</b:Year>
    <b:City>Jakarta</b:City>
    <b:Publisher>Kencana</b:Publisher>
    <b:RefOrder>5</b:RefOrder>
  </b:Source>
  <b:Source>
    <b:Tag>Dkk20</b:Tag>
    <b:SourceType>Book</b:SourceType>
    <b:Guid>{D894ECA8-4974-4B3E-8E50-76C6DD4F9C7B}</b:Guid>
    <b:Author>
      <b:Author>
        <b:NameList>
          <b:Person>
            <b:Last>Sumiati</b:Last>
            <b:First>Dkk</b:First>
          </b:Person>
        </b:NameList>
      </b:Author>
    </b:Author>
    <b:Title>Bantal Kursi Unik dari Sampah Plastik Kiriman </b:Title>
    <b:Year>2020</b:Year>
    <b:City>Bandung </b:City>
    <b:Publisher>CV Media Sains</b:Publisher>
    <b:RefOrder>6</b:RefOrder>
  </b:Source>
  <b:Source>
    <b:Tag>Rus18</b:Tag>
    <b:SourceType>Book</b:SourceType>
    <b:Guid>{5668168F-2DCF-48F2-A260-A9AF864121FD}</b:Guid>
    <b:Author>
      <b:Author>
        <b:NameList>
          <b:Person>
            <b:Last>Latief</b:Last>
            <b:First>Rusman</b:First>
          </b:Person>
        </b:NameList>
      </b:Author>
    </b:Author>
    <b:Title>Word of Mouth Communication Penjualan Produk</b:Title>
    <b:Year>2018</b:Year>
    <b:City>Surabaya</b:City>
    <b:Publisher>Media Sahabat Cendikia</b:Publisher>
    <b:RefOrder>7</b:RefOrder>
  </b:Source>
  <b:Source>
    <b:Tag>Rah15</b:Tag>
    <b:SourceType>Book</b:SourceType>
    <b:Guid>{C30B78E1-D9B3-4AB5-B98D-0692474A694B}</b:Guid>
    <b:Author>
      <b:Author>
        <b:NameList>
          <b:Person>
            <b:Last>Budiarto</b:Last>
            <b:First>Rahcmawan</b:First>
          </b:Person>
        </b:NameList>
      </b:Author>
    </b:Author>
    <b:Title>Pengembangan UMKM (Antara Konseptual dan Pengalaman Praktis</b:Title>
    <b:Year>2015</b:Year>
    <b:City>Yogyakarta </b:City>
    <b:Publisher>Gadja Mada Univesity Press</b:Publisher>
    <b:RefOrder>8</b:RefOrder>
  </b:Source>
  <b:Source>
    <b:Tag>Sug21</b:Tag>
    <b:SourceType>Book</b:SourceType>
    <b:Guid>{80FF7156-B1D4-4059-B785-7344AE916BC3}</b:Guid>
    <b:Author>
      <b:Author>
        <b:NameList>
          <b:Person>
            <b:Last>Sugiyono</b:Last>
          </b:Person>
        </b:NameList>
      </b:Author>
    </b:Author>
    <b:Title>Metode Penelitian Kuantitatif, Kualitatif, dan R&amp;D</b:Title>
    <b:Year>2021</b:Year>
    <b:City>Bandung</b:City>
    <b:Publisher>Alfabeta</b:Publisher>
    <b:RefOrder>9</b:RefOrder>
  </b:Source>
  <b:Source>
    <b:Tag>Sug22</b:Tag>
    <b:SourceType>Book</b:SourceType>
    <b:Guid>{4AFB6757-5D74-4D8A-9F88-E26F0AC0DAE7}</b:Guid>
    <b:Author>
      <b:Author>
        <b:NameList>
          <b:Person>
            <b:Last>Sugiyono</b:Last>
          </b:Person>
        </b:NameList>
      </b:Author>
    </b:Author>
    <b:Title>Metode Penelitian Kuantitatif</b:Title>
    <b:Year>2022</b:Year>
    <b:City>Bandung</b:City>
    <b:Publisher>Alfabeta</b:Publisher>
    <b:RefOrder>10</b:RefOrder>
  </b:Source>
  <b:Source>
    <b:Tag>Ati14</b:Tag>
    <b:SourceType>Book</b:SourceType>
    <b:Guid>{1C84623F-D3CA-4289-B3F2-4BCB1AD5153E}</b:Guid>
    <b:Author>
      <b:Author>
        <b:NameList>
          <b:Person>
            <b:Last>Muhidin</b:Last>
            <b:First>Ating</b:First>
            <b:Middle>Somantri dan Sambas Ali</b:Middle>
          </b:Person>
        </b:NameList>
      </b:Author>
    </b:Author>
    <b:Title>Aplikasi Statistika dalam penelitian</b:Title>
    <b:Year>2014</b:Year>
    <b:City>Bandung</b:City>
    <b:Publisher>CV Mustika Setia</b:Publishe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E8882-6F43-4751-9093-05AEEC4A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Gemzy</cp:lastModifiedBy>
  <cp:revision>8</cp:revision>
  <cp:lastPrinted>2024-06-26T13:58:00Z</cp:lastPrinted>
  <dcterms:created xsi:type="dcterms:W3CDTF">2024-05-15T11:36:00Z</dcterms:created>
  <dcterms:modified xsi:type="dcterms:W3CDTF">2024-09-09T03:40:00Z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Microsoft® Word 2019</vt:lpwstr>
  </property>
  <property fmtid="{D5CDD505-2E9C-101B-9397-08002B2CF9AE}" pid="6" name="ICV">
    <vt:lpwstr>94BBF03CF592CAFB9BD9DF65780C0429_32</vt:lpwstr>
  </property>
  <property fmtid="{D5CDD505-2E9C-101B-9397-08002B2CF9AE}" pid="7" name="KSOProductBuildVer">
    <vt:lpwstr>2052-11.33.82</vt:lpwstr>
  </property>
  <property fmtid="{D5CDD505-2E9C-101B-9397-08002B2CF9AE}" pid="8" name="Mendeley Document_1">
    <vt:lpwstr>True</vt:lpwstr>
  </property>
  <property fmtid="{D5CDD505-2E9C-101B-9397-08002B2CF9AE}" pid="9" name="Mendeley Unique User Id_1">
    <vt:lpwstr>df9c37a9-4a98-3e53-b6e4-b7609300a355</vt:lpwstr>
  </property>
  <property fmtid="{D5CDD505-2E9C-101B-9397-08002B2CF9AE}" pid="10" name="Mendeley Citation Style_1">
    <vt:lpwstr>http://www.zotero.org/styles/american-sociological-association</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 6th edition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http://www.zotero.org/styles/chicago-fullnote-bibliography</vt:lpwstr>
  </property>
  <property fmtid="{D5CDD505-2E9C-101B-9397-08002B2CF9AE}" pid="22" name="Mendeley Recent Style Name 5_1">
    <vt:lpwstr>Chicago Manual of Style 17th edition (full note)</vt:lpwstr>
  </property>
  <property fmtid="{D5CDD505-2E9C-101B-9397-08002B2CF9AE}" pid="23" name="Mendeley Recent Style Id 6_1">
    <vt:lpwstr>http://www.zotero.org/styles/harvard-cite-them-right</vt:lpwstr>
  </property>
  <property fmtid="{D5CDD505-2E9C-101B-9397-08002B2CF9AE}" pid="24" name="Mendeley Recent Style Name 6_1">
    <vt:lpwstr>Cite Them Right 12th edition - Harvard</vt:lpwstr>
  </property>
  <property fmtid="{D5CDD505-2E9C-101B-9397-08002B2CF9AE}" pid="25" name="Mendeley Recent Style Id 7_1">
    <vt:lpwstr>http://www.zotero.org/styles/ieee</vt:lpwstr>
  </property>
  <property fmtid="{D5CDD505-2E9C-101B-9397-08002B2CF9AE}" pid="26" name="Mendeley Recent Style Name 7_1">
    <vt:lpwstr>IEEE</vt:lpwstr>
  </property>
  <property fmtid="{D5CDD505-2E9C-101B-9397-08002B2CF9AE}" pid="27" name="Mendeley Recent Style Id 8_1">
    <vt:lpwstr>http://www.zotero.org/styles/modern-humanities-research-association</vt:lpwstr>
  </property>
  <property fmtid="{D5CDD505-2E9C-101B-9397-08002B2CF9AE}" pid="28" name="Mendeley Recent Style Name 8_1">
    <vt:lpwstr>Modern Humanities Research Association 3rd edition (note with bibliography)</vt:lpwstr>
  </property>
  <property fmtid="{D5CDD505-2E9C-101B-9397-08002B2CF9AE}" pid="29" name="Mendeley Recent Style Id 9_1">
    <vt:lpwstr>http://www.zotero.org/styles/modern-language-association</vt:lpwstr>
  </property>
  <property fmtid="{D5CDD505-2E9C-101B-9397-08002B2CF9AE}" pid="30" name="Mendeley Recent Style Name 9_1">
    <vt:lpwstr>Modern Language Association 9th edition</vt:lpwstr>
  </property>
</Properties>
</file>