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C5" w:rsidRPr="00DA1DC5" w:rsidRDefault="00DA1DC5" w:rsidP="00DA1DC5">
      <w:pPr>
        <w:pStyle w:val="IsiAbstrakInd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DA1DC5">
        <w:rPr>
          <w:rFonts w:ascii="Times New Roman" w:hAnsi="Times New Roman" w:cs="Times New Roman"/>
          <w:b/>
          <w:bCs/>
          <w:sz w:val="24"/>
          <w:szCs w:val="24"/>
        </w:rPr>
        <w:t>AB</w:t>
      </w:r>
      <w:r w:rsidRPr="00DA1DC5">
        <w:rPr>
          <w:rFonts w:ascii="Times New Roman" w:hAnsi="Times New Roman" w:cs="Times New Roman"/>
          <w:b/>
          <w:bCs/>
          <w:sz w:val="24"/>
          <w:szCs w:val="24"/>
          <w:lang w:val="id-ID"/>
        </w:rPr>
        <w:t>STRAK</w:t>
      </w:r>
    </w:p>
    <w:p w:rsidR="00DA1DC5" w:rsidRPr="00DA1DC5" w:rsidRDefault="00DA1DC5" w:rsidP="00DA1DC5">
      <w:pPr>
        <w:pStyle w:val="IsiAbstrakInd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1DC5" w:rsidRPr="00DA1DC5" w:rsidRDefault="00DA1DC5" w:rsidP="00DA1DC5">
      <w:pPr>
        <w:pStyle w:val="TableParagraph"/>
        <w:spacing w:before="45" w:line="242" w:lineRule="auto"/>
        <w:ind w:left="133" w:right="103"/>
        <w:jc w:val="both"/>
        <w:rPr>
          <w:sz w:val="24"/>
          <w:szCs w:val="24"/>
        </w:rPr>
      </w:pPr>
      <w:r w:rsidRPr="00DA1DC5">
        <w:rPr>
          <w:w w:val="95"/>
          <w:sz w:val="24"/>
          <w:szCs w:val="24"/>
        </w:rPr>
        <w:t>Penelitian ini bertujuan untuk memfasilitasi proses belajar yang efektif dan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sz w:val="24"/>
          <w:szCs w:val="24"/>
        </w:rPr>
        <w:t>mengubah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perilaku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peserta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didik,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penting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untuk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mempertimbangkan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penggunaan teknologi video sebagai media pembelajaran yang inovatif di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sz w:val="24"/>
          <w:szCs w:val="24"/>
        </w:rPr>
        <w:t>SMK N1 Kabupaten Ogan Ilir, Sumatera Selatan. Metode yang digunakan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pada penelitian ini adalah pengembangan (</w:t>
      </w:r>
      <w:r w:rsidRPr="00DA1DC5">
        <w:rPr>
          <w:i/>
          <w:w w:val="95"/>
          <w:sz w:val="24"/>
          <w:szCs w:val="24"/>
        </w:rPr>
        <w:t>Develpoment Reaserch/DR</w:t>
      </w:r>
      <w:r w:rsidRPr="00DA1DC5">
        <w:rPr>
          <w:w w:val="95"/>
          <w:sz w:val="24"/>
          <w:szCs w:val="24"/>
        </w:rPr>
        <w:t>) dengan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 xml:space="preserve">model yang digunakan untuk penelitian dari </w:t>
      </w:r>
      <w:r w:rsidRPr="00DA1DC5">
        <w:rPr>
          <w:i/>
          <w:w w:val="95"/>
          <w:sz w:val="24"/>
          <w:szCs w:val="24"/>
        </w:rPr>
        <w:t xml:space="preserve">Rowntree </w:t>
      </w:r>
      <w:r w:rsidRPr="00DA1DC5">
        <w:rPr>
          <w:w w:val="95"/>
          <w:sz w:val="24"/>
          <w:szCs w:val="24"/>
        </w:rPr>
        <w:t>terdiri dari tiga tahap,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yaitu tahap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perencanaan, tahap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pengembangan dan tahap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evaluasi (Hanifa,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sz w:val="24"/>
          <w:szCs w:val="24"/>
        </w:rPr>
        <w:t>Djaenudin , &amp; Koryati, 2015).. Teknik pengumpulan data yang digunakan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i/>
          <w:sz w:val="24"/>
          <w:szCs w:val="24"/>
        </w:rPr>
        <w:t>Walkthrough</w:t>
      </w:r>
      <w:r w:rsidRPr="00DA1DC5">
        <w:rPr>
          <w:sz w:val="24"/>
          <w:szCs w:val="24"/>
        </w:rPr>
        <w:t>, Angket dan Tes. Hasil penelitian menunjukkan bahwa media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pembelajaran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dikembangkan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sangat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valid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dengan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rata-rata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4,58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dari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tahap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i/>
          <w:w w:val="95"/>
          <w:sz w:val="24"/>
          <w:szCs w:val="24"/>
        </w:rPr>
        <w:t xml:space="preserve">expert review </w:t>
      </w:r>
      <w:r w:rsidRPr="00DA1DC5">
        <w:rPr>
          <w:w w:val="95"/>
          <w:sz w:val="24"/>
          <w:szCs w:val="24"/>
        </w:rPr>
        <w:t>yang mencakup empat aspek. Media pembelajaran sangat praktis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 xml:space="preserve">dengan rata-rata 85,0% dari tahap </w:t>
      </w:r>
      <w:r w:rsidRPr="00DA1DC5">
        <w:rPr>
          <w:i/>
          <w:w w:val="95"/>
          <w:sz w:val="24"/>
          <w:szCs w:val="24"/>
        </w:rPr>
        <w:t xml:space="preserve">one to one </w:t>
      </w:r>
      <w:r w:rsidRPr="00DA1DC5">
        <w:rPr>
          <w:w w:val="95"/>
          <w:sz w:val="24"/>
          <w:szCs w:val="24"/>
        </w:rPr>
        <w:t xml:space="preserve">dan 90,8% dari tahap </w:t>
      </w:r>
      <w:r w:rsidRPr="00DA1DC5">
        <w:rPr>
          <w:i/>
          <w:w w:val="95"/>
          <w:sz w:val="24"/>
          <w:szCs w:val="24"/>
        </w:rPr>
        <w:t>small group</w:t>
      </w:r>
      <w:r w:rsidRPr="00DA1DC5">
        <w:rPr>
          <w:w w:val="95"/>
          <w:sz w:val="24"/>
          <w:szCs w:val="24"/>
        </w:rPr>
        <w:t>.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spacing w:val="-1"/>
          <w:sz w:val="24"/>
          <w:szCs w:val="24"/>
        </w:rPr>
        <w:t xml:space="preserve">Media pembelajaran </w:t>
      </w:r>
      <w:r w:rsidRPr="00DA1DC5">
        <w:rPr>
          <w:sz w:val="24"/>
          <w:szCs w:val="24"/>
        </w:rPr>
        <w:t>memiliki efek potensial terhadap hasil belajar ranah</w:t>
      </w:r>
      <w:r w:rsidRPr="00DA1DC5">
        <w:rPr>
          <w:spacing w:val="1"/>
          <w:sz w:val="24"/>
          <w:szCs w:val="24"/>
        </w:rPr>
        <w:t xml:space="preserve"> </w:t>
      </w:r>
      <w:r w:rsidRPr="00DA1DC5">
        <w:rPr>
          <w:w w:val="95"/>
          <w:sz w:val="24"/>
          <w:szCs w:val="24"/>
        </w:rPr>
        <w:t>kognitif dengan rata-rata N-gain 0 (kategori sedang), serta terhadap motivasi</w:t>
      </w:r>
      <w:r w:rsidRPr="00DA1DC5">
        <w:rPr>
          <w:spacing w:val="1"/>
          <w:w w:val="95"/>
          <w:sz w:val="24"/>
          <w:szCs w:val="24"/>
        </w:rPr>
        <w:t xml:space="preserve"> </w:t>
      </w:r>
      <w:r w:rsidRPr="00DA1DC5">
        <w:rPr>
          <w:sz w:val="24"/>
          <w:szCs w:val="24"/>
        </w:rPr>
        <w:t>belajar</w:t>
      </w:r>
      <w:r w:rsidRPr="00DA1DC5">
        <w:rPr>
          <w:spacing w:val="-7"/>
          <w:sz w:val="24"/>
          <w:szCs w:val="24"/>
        </w:rPr>
        <w:t xml:space="preserve"> </w:t>
      </w:r>
      <w:r w:rsidRPr="00DA1DC5">
        <w:rPr>
          <w:sz w:val="24"/>
          <w:szCs w:val="24"/>
        </w:rPr>
        <w:t>peserta</w:t>
      </w:r>
      <w:r w:rsidRPr="00DA1DC5">
        <w:rPr>
          <w:spacing w:val="-7"/>
          <w:sz w:val="24"/>
          <w:szCs w:val="24"/>
        </w:rPr>
        <w:t xml:space="preserve"> </w:t>
      </w:r>
      <w:r w:rsidRPr="00DA1DC5">
        <w:rPr>
          <w:sz w:val="24"/>
          <w:szCs w:val="24"/>
        </w:rPr>
        <w:t>didik</w:t>
      </w:r>
      <w:r w:rsidRPr="00DA1DC5">
        <w:rPr>
          <w:spacing w:val="-8"/>
          <w:sz w:val="24"/>
          <w:szCs w:val="24"/>
        </w:rPr>
        <w:t xml:space="preserve"> </w:t>
      </w:r>
      <w:r w:rsidRPr="00DA1DC5">
        <w:rPr>
          <w:sz w:val="24"/>
          <w:szCs w:val="24"/>
        </w:rPr>
        <w:t>dengan</w:t>
      </w:r>
      <w:r w:rsidRPr="00DA1DC5">
        <w:rPr>
          <w:spacing w:val="-7"/>
          <w:sz w:val="24"/>
          <w:szCs w:val="24"/>
        </w:rPr>
        <w:t xml:space="preserve"> </w:t>
      </w:r>
      <w:r w:rsidRPr="00DA1DC5">
        <w:rPr>
          <w:sz w:val="24"/>
          <w:szCs w:val="24"/>
        </w:rPr>
        <w:t>rata-rata</w:t>
      </w:r>
      <w:r w:rsidRPr="00DA1DC5">
        <w:rPr>
          <w:spacing w:val="-7"/>
          <w:sz w:val="24"/>
          <w:szCs w:val="24"/>
        </w:rPr>
        <w:t xml:space="preserve"> </w:t>
      </w:r>
      <w:r w:rsidRPr="00DA1DC5">
        <w:rPr>
          <w:sz w:val="24"/>
          <w:szCs w:val="24"/>
        </w:rPr>
        <w:t>34,12%</w:t>
      </w:r>
      <w:r w:rsidRPr="00DA1DC5">
        <w:rPr>
          <w:spacing w:val="-7"/>
          <w:sz w:val="24"/>
          <w:szCs w:val="24"/>
        </w:rPr>
        <w:t xml:space="preserve"> </w:t>
      </w:r>
      <w:r w:rsidRPr="00DA1DC5">
        <w:rPr>
          <w:sz w:val="24"/>
          <w:szCs w:val="24"/>
        </w:rPr>
        <w:t>(kategori</w:t>
      </w:r>
      <w:r w:rsidRPr="00DA1DC5">
        <w:rPr>
          <w:spacing w:val="-7"/>
          <w:sz w:val="24"/>
          <w:szCs w:val="24"/>
        </w:rPr>
        <w:t xml:space="preserve"> </w:t>
      </w:r>
      <w:r w:rsidRPr="00DA1DC5">
        <w:rPr>
          <w:sz w:val="24"/>
          <w:szCs w:val="24"/>
        </w:rPr>
        <w:t>sedang).</w:t>
      </w:r>
    </w:p>
    <w:p w:rsidR="00DA1DC5" w:rsidRPr="00DA1DC5" w:rsidRDefault="00DA1DC5" w:rsidP="00DA1DC5">
      <w:pPr>
        <w:pStyle w:val="BasicParagraph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DA1DC5" w:rsidRPr="00DA1DC5" w:rsidRDefault="00DA1DC5" w:rsidP="00DA1DC5">
      <w:pPr>
        <w:pStyle w:val="TableParagraph"/>
        <w:spacing w:before="5"/>
        <w:ind w:left="108"/>
        <w:rPr>
          <w:bCs/>
          <w:sz w:val="24"/>
          <w:szCs w:val="24"/>
          <w:lang w:val="en-US"/>
        </w:rPr>
      </w:pPr>
      <w:r w:rsidRPr="00DA1DC5">
        <w:rPr>
          <w:b/>
          <w:bCs/>
          <w:sz w:val="24"/>
          <w:szCs w:val="24"/>
        </w:rPr>
        <w:t>K</w:t>
      </w:r>
      <w:r w:rsidRPr="00DA1DC5">
        <w:rPr>
          <w:b/>
          <w:bCs/>
          <w:sz w:val="24"/>
          <w:szCs w:val="24"/>
          <w:lang w:val="id-ID"/>
        </w:rPr>
        <w:t>ata Kunci</w:t>
      </w:r>
      <w:r w:rsidRPr="00DA1DC5">
        <w:rPr>
          <w:b/>
          <w:bCs/>
          <w:sz w:val="24"/>
          <w:szCs w:val="24"/>
        </w:rPr>
        <w:t>:</w:t>
      </w:r>
      <w:r w:rsidRPr="00DA1DC5">
        <w:rPr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:</w:t>
      </w:r>
      <w:r w:rsidRPr="00DA1DC5">
        <w:rPr>
          <w:b/>
          <w:spacing w:val="30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Pengembangan,</w:t>
      </w:r>
      <w:r w:rsidRPr="00DA1DC5">
        <w:rPr>
          <w:b/>
          <w:spacing w:val="30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Video</w:t>
      </w:r>
      <w:r w:rsidRPr="00DA1DC5">
        <w:rPr>
          <w:b/>
          <w:spacing w:val="29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Pembelajaran</w:t>
      </w:r>
      <w:r w:rsidRPr="00DA1DC5">
        <w:rPr>
          <w:b/>
          <w:spacing w:val="28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Fisika</w:t>
      </w:r>
      <w:r w:rsidRPr="00DA1DC5">
        <w:rPr>
          <w:b/>
          <w:spacing w:val="29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Berbasis</w:t>
      </w:r>
      <w:r w:rsidRPr="00DA1DC5">
        <w:rPr>
          <w:b/>
          <w:spacing w:val="31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Kearifan</w:t>
      </w:r>
      <w:r w:rsidRPr="00DA1DC5">
        <w:rPr>
          <w:b/>
          <w:spacing w:val="31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Lokal,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DA1DC5">
        <w:rPr>
          <w:b/>
          <w:sz w:val="24"/>
          <w:szCs w:val="24"/>
        </w:rPr>
        <w:t>SMK</w:t>
      </w:r>
      <w:r w:rsidRPr="00DA1DC5">
        <w:rPr>
          <w:b/>
          <w:spacing w:val="1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N1</w:t>
      </w:r>
      <w:r w:rsidRPr="00DA1DC5">
        <w:rPr>
          <w:b/>
          <w:spacing w:val="-2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Ogan</w:t>
      </w:r>
      <w:r w:rsidRPr="00DA1DC5">
        <w:rPr>
          <w:b/>
          <w:spacing w:val="-3"/>
          <w:sz w:val="24"/>
          <w:szCs w:val="24"/>
        </w:rPr>
        <w:t xml:space="preserve"> </w:t>
      </w:r>
      <w:r w:rsidRPr="00DA1DC5">
        <w:rPr>
          <w:b/>
          <w:sz w:val="24"/>
          <w:szCs w:val="24"/>
        </w:rPr>
        <w:t>iIir</w:t>
      </w:r>
      <w:r w:rsidRPr="00DA1DC5">
        <w:rPr>
          <w:bCs/>
          <w:sz w:val="24"/>
          <w:szCs w:val="24"/>
          <w:lang w:val="en-US"/>
        </w:rPr>
        <w:t xml:space="preserve"> </w:t>
      </w:r>
    </w:p>
    <w:p w:rsidR="00B82939" w:rsidRPr="00DA1DC5" w:rsidRDefault="00B82939" w:rsidP="00DA1DC5">
      <w:pPr>
        <w:rPr>
          <w:rFonts w:ascii="Times New Roman" w:hAnsi="Times New Roman" w:cs="Times New Roman"/>
          <w:sz w:val="24"/>
          <w:szCs w:val="24"/>
        </w:rPr>
      </w:pPr>
    </w:p>
    <w:sectPr w:rsidR="00B82939" w:rsidRPr="00DA1DC5" w:rsidSect="00DA1DC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9F2"/>
    <w:multiLevelType w:val="multilevel"/>
    <w:tmpl w:val="3694516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C5"/>
    <w:rsid w:val="00B82939"/>
    <w:rsid w:val="00D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CxSp,HEADING 1,soal jawab,Heading 11"/>
    <w:basedOn w:val="Normal"/>
    <w:link w:val="ListParagraphChar"/>
    <w:uiPriority w:val="34"/>
    <w:qFormat/>
    <w:rsid w:val="00DA1DC5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CxSp Char,HEADING 1 Char"/>
    <w:link w:val="ListParagraph"/>
    <w:uiPriority w:val="34"/>
    <w:qFormat/>
    <w:locked/>
    <w:rsid w:val="00DA1DC5"/>
    <w:rPr>
      <w:rFonts w:eastAsiaTheme="minorEastAsia"/>
      <w:lang w:val="id-ID"/>
    </w:rPr>
  </w:style>
  <w:style w:type="paragraph" w:customStyle="1" w:styleId="BasicParagraph">
    <w:name w:val="[Basic Paragraph]"/>
    <w:basedOn w:val="Normal"/>
    <w:uiPriority w:val="99"/>
    <w:rsid w:val="00DA1DC5"/>
    <w:pPr>
      <w:autoSpaceDE w:val="0"/>
      <w:autoSpaceDN w:val="0"/>
      <w:adjustRightInd w:val="0"/>
      <w:spacing w:after="0" w:line="288" w:lineRule="auto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val="en-GB"/>
    </w:rPr>
  </w:style>
  <w:style w:type="paragraph" w:customStyle="1" w:styleId="IsiAbstrakIndo">
    <w:name w:val="Isi Abstrak Indo"/>
    <w:basedOn w:val="BasicParagraph"/>
    <w:uiPriority w:val="99"/>
    <w:rsid w:val="00DA1DC5"/>
    <w:pPr>
      <w:jc w:val="both"/>
    </w:pPr>
  </w:style>
  <w:style w:type="paragraph" w:customStyle="1" w:styleId="TableParagraph">
    <w:name w:val="Table Paragraph"/>
    <w:basedOn w:val="Normal"/>
    <w:uiPriority w:val="1"/>
    <w:qFormat/>
    <w:rsid w:val="00DA1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CxSp,HEADING 1,soal jawab,Heading 11"/>
    <w:basedOn w:val="Normal"/>
    <w:link w:val="ListParagraphChar"/>
    <w:uiPriority w:val="34"/>
    <w:qFormat/>
    <w:rsid w:val="00DA1DC5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CxSp Char,HEADING 1 Char"/>
    <w:link w:val="ListParagraph"/>
    <w:uiPriority w:val="34"/>
    <w:qFormat/>
    <w:locked/>
    <w:rsid w:val="00DA1DC5"/>
    <w:rPr>
      <w:rFonts w:eastAsiaTheme="minorEastAsia"/>
      <w:lang w:val="id-ID"/>
    </w:rPr>
  </w:style>
  <w:style w:type="paragraph" w:customStyle="1" w:styleId="BasicParagraph">
    <w:name w:val="[Basic Paragraph]"/>
    <w:basedOn w:val="Normal"/>
    <w:uiPriority w:val="99"/>
    <w:rsid w:val="00DA1DC5"/>
    <w:pPr>
      <w:autoSpaceDE w:val="0"/>
      <w:autoSpaceDN w:val="0"/>
      <w:adjustRightInd w:val="0"/>
      <w:spacing w:after="0" w:line="288" w:lineRule="auto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val="en-GB"/>
    </w:rPr>
  </w:style>
  <w:style w:type="paragraph" w:customStyle="1" w:styleId="IsiAbstrakIndo">
    <w:name w:val="Isi Abstrak Indo"/>
    <w:basedOn w:val="BasicParagraph"/>
    <w:uiPriority w:val="99"/>
    <w:rsid w:val="00DA1DC5"/>
    <w:pPr>
      <w:jc w:val="both"/>
    </w:pPr>
  </w:style>
  <w:style w:type="paragraph" w:customStyle="1" w:styleId="TableParagraph">
    <w:name w:val="Table Paragraph"/>
    <w:basedOn w:val="Normal"/>
    <w:uiPriority w:val="1"/>
    <w:qFormat/>
    <w:rsid w:val="00DA1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2024-07-13T07:05:00Z</cp:lastPrinted>
  <dcterms:created xsi:type="dcterms:W3CDTF">2024-07-13T06:34:00Z</dcterms:created>
  <dcterms:modified xsi:type="dcterms:W3CDTF">2024-07-13T07:07:00Z</dcterms:modified>
</cp:coreProperties>
</file>