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D53BB" w14:textId="77777777" w:rsidR="00D94070" w:rsidRPr="001D16AC" w:rsidRDefault="00D94070" w:rsidP="00D94070">
      <w:pPr>
        <w:widowControl w:val="0"/>
        <w:spacing w:line="360" w:lineRule="auto"/>
        <w:jc w:val="center"/>
        <w:rPr>
          <w:rFonts w:ascii="Arial" w:hAnsi="Arial" w:cs="Arial"/>
          <w:b/>
          <w:bCs/>
        </w:rPr>
      </w:pPr>
      <w:r w:rsidRPr="001D16AC">
        <w:rPr>
          <w:rFonts w:ascii="Arial" w:hAnsi="Arial" w:cs="Arial"/>
          <w:b/>
          <w:shd w:val="clear" w:color="auto" w:fill="FFFFFF"/>
        </w:rPr>
        <w:t>PENGARUH PELAKSANAAN KURIKULUM MERDEKA DAN TANGGUNG JAWAB GURU TERHADAP PRESTASI BELAJAR SISWA SD NEGERI SE KECAMATAN ILIR TIMUR 1 PALEMBANG</w:t>
      </w:r>
    </w:p>
    <w:p w14:paraId="0F61FF82" w14:textId="77777777" w:rsidR="00D94070" w:rsidRPr="001D16AC" w:rsidRDefault="00D94070" w:rsidP="00D94070">
      <w:pPr>
        <w:widowControl w:val="0"/>
        <w:spacing w:line="360" w:lineRule="auto"/>
        <w:rPr>
          <w:rFonts w:ascii="Arial" w:hAnsi="Arial" w:cs="Arial"/>
          <w:b/>
        </w:rPr>
      </w:pPr>
    </w:p>
    <w:p w14:paraId="3D93D826" w14:textId="77777777" w:rsidR="00D94070" w:rsidRPr="001D16AC" w:rsidRDefault="00D94070" w:rsidP="00D94070">
      <w:pPr>
        <w:widowControl w:val="0"/>
        <w:spacing w:line="360" w:lineRule="auto"/>
        <w:jc w:val="center"/>
        <w:rPr>
          <w:rFonts w:ascii="Arial" w:hAnsi="Arial" w:cs="Arial"/>
          <w:b/>
        </w:rPr>
      </w:pPr>
      <w:r w:rsidRPr="001D16AC">
        <w:rPr>
          <w:rFonts w:ascii="Arial" w:hAnsi="Arial" w:cs="Arial"/>
          <w:b/>
        </w:rPr>
        <w:t xml:space="preserve">Elly </w:t>
      </w:r>
      <w:proofErr w:type="spellStart"/>
      <w:r w:rsidRPr="001D16AC">
        <w:rPr>
          <w:rFonts w:ascii="Arial" w:hAnsi="Arial" w:cs="Arial"/>
          <w:b/>
        </w:rPr>
        <w:t>Azizah</w:t>
      </w:r>
      <w:proofErr w:type="spellEnd"/>
    </w:p>
    <w:p w14:paraId="6BD7ECF0" w14:textId="77777777" w:rsidR="00D94070" w:rsidRDefault="00D94070" w:rsidP="00D94070">
      <w:pPr>
        <w:tabs>
          <w:tab w:val="left" w:pos="1980"/>
        </w:tabs>
        <w:ind w:left="2160" w:hanging="2160"/>
        <w:jc w:val="center"/>
        <w:rPr>
          <w:rFonts w:ascii="Arial" w:hAnsi="Arial" w:cs="Arial"/>
          <w:b/>
        </w:rPr>
      </w:pPr>
      <w:r w:rsidRPr="001D16AC">
        <w:rPr>
          <w:rFonts w:ascii="Arial" w:hAnsi="Arial" w:cs="Arial"/>
          <w:b/>
          <w:bCs/>
          <w:lang w:val="sv-SE"/>
        </w:rPr>
        <w:t xml:space="preserve">NIM: </w:t>
      </w:r>
      <w:r w:rsidRPr="001D16AC">
        <w:rPr>
          <w:rFonts w:ascii="Arial" w:hAnsi="Arial" w:cs="Arial"/>
          <w:b/>
        </w:rPr>
        <w:t>20226013138</w:t>
      </w:r>
    </w:p>
    <w:p w14:paraId="55A9A9CC" w14:textId="77777777" w:rsidR="00D94070" w:rsidRDefault="00D94070" w:rsidP="00D94070">
      <w:pPr>
        <w:tabs>
          <w:tab w:val="left" w:pos="1980"/>
        </w:tabs>
        <w:ind w:left="2160" w:hanging="21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ABSTRAK</w:t>
      </w:r>
    </w:p>
    <w:p w14:paraId="68E3E5A0" w14:textId="77777777" w:rsidR="00D94070" w:rsidRPr="0066367B" w:rsidRDefault="00D94070" w:rsidP="00D94070">
      <w:pPr>
        <w:spacing w:line="240" w:lineRule="auto"/>
        <w:jc w:val="both"/>
        <w:rPr>
          <w:rFonts w:ascii="Arial" w:hAnsi="Arial" w:cs="Arial"/>
          <w:lang w:val="id-ID"/>
        </w:rPr>
      </w:pPr>
      <w:proofErr w:type="spellStart"/>
      <w:r w:rsidRPr="00B843DF">
        <w:rPr>
          <w:rFonts w:ascii="Arial" w:eastAsia="Arial" w:hAnsi="Arial" w:cs="Arial"/>
        </w:rPr>
        <w:t>Penelitian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ini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bertujuan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untuk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mengetahui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menganalisis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Pr="001D16AC">
        <w:rPr>
          <w:rFonts w:ascii="Arial" w:hAnsi="Arial" w:cs="Arial"/>
          <w:bCs/>
          <w:shd w:val="clear" w:color="auto" w:fill="FFFFFF"/>
        </w:rPr>
        <w:t>pengaruh</w:t>
      </w:r>
      <w:proofErr w:type="spellEnd"/>
      <w:r w:rsidRPr="001D16A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D16AC">
        <w:rPr>
          <w:rFonts w:ascii="Arial" w:hAnsi="Arial" w:cs="Arial"/>
          <w:bCs/>
          <w:shd w:val="clear" w:color="auto" w:fill="FFFFFF"/>
        </w:rPr>
        <w:t>pelaksanaan</w:t>
      </w:r>
      <w:proofErr w:type="spellEnd"/>
      <w:r w:rsidRPr="001D16A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D16AC">
        <w:rPr>
          <w:rFonts w:ascii="Arial" w:hAnsi="Arial" w:cs="Arial"/>
          <w:bCs/>
          <w:shd w:val="clear" w:color="auto" w:fill="FFFFFF"/>
        </w:rPr>
        <w:t>kurikulum</w:t>
      </w:r>
      <w:proofErr w:type="spellEnd"/>
      <w:r w:rsidRPr="001D16A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D16AC">
        <w:rPr>
          <w:rFonts w:ascii="Arial" w:hAnsi="Arial" w:cs="Arial"/>
          <w:bCs/>
          <w:shd w:val="clear" w:color="auto" w:fill="FFFFFF"/>
        </w:rPr>
        <w:t>merdeka</w:t>
      </w:r>
      <w:proofErr w:type="spellEnd"/>
      <w:r w:rsidRPr="001D16AC">
        <w:rPr>
          <w:rFonts w:ascii="Arial" w:hAnsi="Arial" w:cs="Arial"/>
          <w:bCs/>
          <w:shd w:val="clear" w:color="auto" w:fill="FFFFFF"/>
        </w:rPr>
        <w:t xml:space="preserve"> dan </w:t>
      </w:r>
      <w:proofErr w:type="spellStart"/>
      <w:r w:rsidRPr="001D16AC">
        <w:rPr>
          <w:rFonts w:ascii="Arial" w:hAnsi="Arial" w:cs="Arial"/>
          <w:bCs/>
          <w:shd w:val="clear" w:color="auto" w:fill="FFFFFF"/>
        </w:rPr>
        <w:t>tanggung</w:t>
      </w:r>
      <w:proofErr w:type="spellEnd"/>
      <w:r w:rsidRPr="001D16A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D16AC">
        <w:rPr>
          <w:rFonts w:ascii="Arial" w:hAnsi="Arial" w:cs="Arial"/>
          <w:bCs/>
          <w:shd w:val="clear" w:color="auto" w:fill="FFFFFF"/>
        </w:rPr>
        <w:t>jawab</w:t>
      </w:r>
      <w:proofErr w:type="spellEnd"/>
      <w:r w:rsidRPr="001D16AC">
        <w:rPr>
          <w:rFonts w:ascii="Arial" w:hAnsi="Arial" w:cs="Arial"/>
          <w:bCs/>
          <w:shd w:val="clear" w:color="auto" w:fill="FFFFFF"/>
        </w:rPr>
        <w:t xml:space="preserve"> guru </w:t>
      </w:r>
      <w:proofErr w:type="spellStart"/>
      <w:r w:rsidRPr="001D16AC">
        <w:rPr>
          <w:rFonts w:ascii="Arial" w:hAnsi="Arial" w:cs="Arial"/>
          <w:bCs/>
          <w:shd w:val="clear" w:color="auto" w:fill="FFFFFF"/>
        </w:rPr>
        <w:t>terhadap</w:t>
      </w:r>
      <w:proofErr w:type="spellEnd"/>
      <w:r w:rsidRPr="001D16A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D16AC">
        <w:rPr>
          <w:rFonts w:ascii="Arial" w:hAnsi="Arial" w:cs="Arial"/>
          <w:bCs/>
          <w:shd w:val="clear" w:color="auto" w:fill="FFFFFF"/>
        </w:rPr>
        <w:t>prestasi</w:t>
      </w:r>
      <w:proofErr w:type="spellEnd"/>
      <w:r w:rsidRPr="001D16A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D16AC">
        <w:rPr>
          <w:rFonts w:ascii="Arial" w:hAnsi="Arial" w:cs="Arial"/>
          <w:bCs/>
          <w:shd w:val="clear" w:color="auto" w:fill="FFFFFF"/>
        </w:rPr>
        <w:t>belajar</w:t>
      </w:r>
      <w:proofErr w:type="spellEnd"/>
      <w:r w:rsidRPr="001D16A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D16AC">
        <w:rPr>
          <w:rFonts w:ascii="Arial" w:hAnsi="Arial" w:cs="Arial"/>
          <w:bCs/>
          <w:shd w:val="clear" w:color="auto" w:fill="FFFFFF"/>
        </w:rPr>
        <w:t>siswa</w:t>
      </w:r>
      <w:proofErr w:type="spellEnd"/>
      <w:r w:rsidRPr="001D16AC">
        <w:rPr>
          <w:rFonts w:ascii="Arial" w:hAnsi="Arial" w:cs="Arial"/>
          <w:bCs/>
          <w:shd w:val="clear" w:color="auto" w:fill="FFFFFF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>SD</w:t>
      </w:r>
      <w:r w:rsidRPr="001D16AC">
        <w:rPr>
          <w:rFonts w:ascii="Arial" w:hAnsi="Arial" w:cs="Arial"/>
          <w:bCs/>
          <w:shd w:val="clear" w:color="auto" w:fill="FFFFFF"/>
        </w:rPr>
        <w:t xml:space="preserve"> Negeri Se </w:t>
      </w:r>
      <w:proofErr w:type="spellStart"/>
      <w:r w:rsidRPr="001D16AC">
        <w:rPr>
          <w:rFonts w:ascii="Arial" w:hAnsi="Arial" w:cs="Arial"/>
          <w:bCs/>
          <w:shd w:val="clear" w:color="auto" w:fill="FFFFFF"/>
        </w:rPr>
        <w:t>Kecamatan</w:t>
      </w:r>
      <w:proofErr w:type="spellEnd"/>
      <w:r w:rsidRPr="001D16A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D16AC">
        <w:rPr>
          <w:rFonts w:ascii="Arial" w:hAnsi="Arial" w:cs="Arial"/>
          <w:bCs/>
          <w:shd w:val="clear" w:color="auto" w:fill="FFFFFF"/>
        </w:rPr>
        <w:t>Ilir</w:t>
      </w:r>
      <w:proofErr w:type="spellEnd"/>
      <w:r w:rsidRPr="001D16AC">
        <w:rPr>
          <w:rFonts w:ascii="Arial" w:hAnsi="Arial" w:cs="Arial"/>
          <w:bCs/>
          <w:shd w:val="clear" w:color="auto" w:fill="FFFFFF"/>
        </w:rPr>
        <w:t xml:space="preserve"> Timur 1 Palembang</w:t>
      </w:r>
      <w:r>
        <w:rPr>
          <w:rFonts w:ascii="Arial" w:hAnsi="Arial" w:cs="Arial"/>
          <w:lang w:val="id-ID"/>
        </w:rPr>
        <w:t xml:space="preserve">. </w:t>
      </w:r>
      <w:proofErr w:type="spellStart"/>
      <w:r w:rsidRPr="00B843DF">
        <w:rPr>
          <w:rFonts w:ascii="Arial" w:eastAsia="Arial" w:hAnsi="Arial" w:cs="Arial"/>
        </w:rPr>
        <w:t>Jenis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penelitian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ini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adalah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penelitian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kuantitatif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dengan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desain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penelitian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menggunakan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desain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penelitian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penelitian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  <w:i/>
        </w:rPr>
        <w:t>expost</w:t>
      </w:r>
      <w:proofErr w:type="spellEnd"/>
      <w:r w:rsidRPr="00B843DF">
        <w:rPr>
          <w:rFonts w:ascii="Arial" w:eastAsia="Arial" w:hAnsi="Arial" w:cs="Arial"/>
          <w:i/>
        </w:rPr>
        <w:t xml:space="preserve"> facto</w:t>
      </w:r>
      <w:r w:rsidRPr="00B843DF">
        <w:rPr>
          <w:rFonts w:ascii="Arial" w:eastAsia="Arial" w:hAnsi="Arial" w:cs="Arial"/>
        </w:rPr>
        <w:t xml:space="preserve">. </w:t>
      </w:r>
      <w:proofErr w:type="spellStart"/>
      <w:r w:rsidRPr="00B843DF">
        <w:rPr>
          <w:rFonts w:ascii="Arial" w:eastAsia="Arial" w:hAnsi="Arial" w:cs="Arial"/>
        </w:rPr>
        <w:t>Sampel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dalam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penelitian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ini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adalah</w:t>
      </w:r>
      <w:proofErr w:type="spellEnd"/>
      <w:r w:rsidRPr="00B843DF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115 </w:t>
      </w:r>
      <w:r w:rsidRPr="00C37605">
        <w:rPr>
          <w:rFonts w:ascii="Arial" w:hAnsi="Arial" w:cs="Arial"/>
        </w:rPr>
        <w:t xml:space="preserve">guru SD </w:t>
      </w:r>
      <w:r w:rsidRPr="001D16AC">
        <w:rPr>
          <w:rFonts w:ascii="Arial" w:hAnsi="Arial" w:cs="Arial"/>
          <w:bCs/>
          <w:shd w:val="clear" w:color="auto" w:fill="FFFFFF"/>
        </w:rPr>
        <w:t xml:space="preserve">Negeri Se </w:t>
      </w:r>
      <w:proofErr w:type="spellStart"/>
      <w:r w:rsidRPr="001D16AC">
        <w:rPr>
          <w:rFonts w:ascii="Arial" w:hAnsi="Arial" w:cs="Arial"/>
          <w:bCs/>
          <w:shd w:val="clear" w:color="auto" w:fill="FFFFFF"/>
        </w:rPr>
        <w:t>Kecamatan</w:t>
      </w:r>
      <w:proofErr w:type="spellEnd"/>
      <w:r w:rsidRPr="001D16A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D16AC">
        <w:rPr>
          <w:rFonts w:ascii="Arial" w:hAnsi="Arial" w:cs="Arial"/>
          <w:bCs/>
          <w:shd w:val="clear" w:color="auto" w:fill="FFFFFF"/>
        </w:rPr>
        <w:t>Ilir</w:t>
      </w:r>
      <w:proofErr w:type="spellEnd"/>
      <w:r w:rsidRPr="001D16AC">
        <w:rPr>
          <w:rFonts w:ascii="Arial" w:hAnsi="Arial" w:cs="Arial"/>
          <w:bCs/>
          <w:shd w:val="clear" w:color="auto" w:fill="FFFFFF"/>
        </w:rPr>
        <w:t xml:space="preserve"> Timur 1 Palembang</w:t>
      </w:r>
      <w:r>
        <w:rPr>
          <w:rFonts w:ascii="Arial" w:hAnsi="Arial" w:cs="Arial"/>
          <w:lang w:val="id-ID"/>
        </w:rPr>
        <w:t xml:space="preserve">. </w:t>
      </w:r>
      <w:r w:rsidRPr="00C37605">
        <w:rPr>
          <w:rFonts w:ascii="Arial" w:hAnsi="Arial" w:cs="Arial"/>
        </w:rPr>
        <w:t xml:space="preserve">yang </w:t>
      </w:r>
      <w:proofErr w:type="spellStart"/>
      <w:r w:rsidRPr="00C37605">
        <w:rPr>
          <w:rFonts w:ascii="Arial" w:hAnsi="Arial" w:cs="Arial"/>
        </w:rPr>
        <w:t>berjumlah</w:t>
      </w:r>
      <w:proofErr w:type="spellEnd"/>
      <w:r>
        <w:rPr>
          <w:rFonts w:ascii="Arial" w:eastAsia="Arial" w:hAnsi="Arial" w:cs="Arial"/>
        </w:rPr>
        <w:t>.</w:t>
      </w:r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teknik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pengumpulan</w:t>
      </w:r>
      <w:proofErr w:type="spellEnd"/>
      <w:r w:rsidRPr="00B843DF">
        <w:rPr>
          <w:rFonts w:ascii="Arial" w:eastAsia="Arial" w:hAnsi="Arial" w:cs="Arial"/>
        </w:rPr>
        <w:t xml:space="preserve"> data </w:t>
      </w:r>
      <w:proofErr w:type="spellStart"/>
      <w:r w:rsidRPr="00B843DF">
        <w:rPr>
          <w:rFonts w:ascii="Arial" w:eastAsia="Arial" w:hAnsi="Arial" w:cs="Arial"/>
        </w:rPr>
        <w:t>menggunakan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angket</w:t>
      </w:r>
      <w:proofErr w:type="spellEnd"/>
      <w:r w:rsidRPr="00B843DF">
        <w:rPr>
          <w:rFonts w:ascii="Arial" w:eastAsia="Arial" w:hAnsi="Arial" w:cs="Arial"/>
        </w:rPr>
        <w:t xml:space="preserve">. Teknik </w:t>
      </w:r>
      <w:proofErr w:type="spellStart"/>
      <w:r w:rsidRPr="00B843DF">
        <w:rPr>
          <w:rFonts w:ascii="Arial" w:eastAsia="Arial" w:hAnsi="Arial" w:cs="Arial"/>
        </w:rPr>
        <w:t>analisis</w:t>
      </w:r>
      <w:proofErr w:type="spellEnd"/>
      <w:r w:rsidRPr="00B843DF">
        <w:rPr>
          <w:rFonts w:ascii="Arial" w:eastAsia="Arial" w:hAnsi="Arial" w:cs="Arial"/>
        </w:rPr>
        <w:t xml:space="preserve"> data </w:t>
      </w:r>
      <w:proofErr w:type="spellStart"/>
      <w:r w:rsidRPr="00B843DF">
        <w:rPr>
          <w:rFonts w:ascii="Arial" w:eastAsia="Arial" w:hAnsi="Arial" w:cs="Arial"/>
        </w:rPr>
        <w:t>menggunakan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teknik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analisis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deskriptif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kuantitatif</w:t>
      </w:r>
      <w:proofErr w:type="spellEnd"/>
      <w:r w:rsidRPr="00B843DF">
        <w:rPr>
          <w:rFonts w:ascii="Arial" w:eastAsia="Arial" w:hAnsi="Arial" w:cs="Arial"/>
        </w:rPr>
        <w:t xml:space="preserve">, dan </w:t>
      </w:r>
      <w:proofErr w:type="spellStart"/>
      <w:r w:rsidRPr="00B843DF">
        <w:rPr>
          <w:rFonts w:ascii="Arial" w:eastAsia="Arial" w:hAnsi="Arial" w:cs="Arial"/>
        </w:rPr>
        <w:t>regresi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berganda</w:t>
      </w:r>
      <w:proofErr w:type="spellEnd"/>
      <w:r w:rsidRPr="00B843DF">
        <w:rPr>
          <w:rFonts w:ascii="Arial" w:eastAsia="Arial" w:hAnsi="Arial" w:cs="Arial"/>
        </w:rPr>
        <w:t xml:space="preserve">. Hasil </w:t>
      </w:r>
      <w:proofErr w:type="spellStart"/>
      <w:r w:rsidRPr="00B843DF">
        <w:rPr>
          <w:rFonts w:ascii="Arial" w:eastAsia="Arial" w:hAnsi="Arial" w:cs="Arial"/>
        </w:rPr>
        <w:t>penelitian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ini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menyatakan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bahwa</w:t>
      </w:r>
      <w:proofErr w:type="spellEnd"/>
      <w:r w:rsidRPr="00B843DF">
        <w:rPr>
          <w:rFonts w:ascii="Arial" w:eastAsia="Arial" w:hAnsi="Arial" w:cs="Arial"/>
        </w:rPr>
        <w:t xml:space="preserve"> 1) </w:t>
      </w:r>
      <w:proofErr w:type="spellStart"/>
      <w:r w:rsidRPr="00B843DF">
        <w:rPr>
          <w:rFonts w:ascii="Arial" w:eastAsia="Arial" w:hAnsi="Arial" w:cs="Arial"/>
        </w:rPr>
        <w:t>terdapat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pengaruh</w:t>
      </w:r>
      <w:proofErr w:type="spellEnd"/>
      <w:r w:rsidRPr="00B843DF">
        <w:rPr>
          <w:rFonts w:ascii="Arial" w:eastAsia="Arial" w:hAnsi="Arial" w:cs="Arial"/>
        </w:rPr>
        <w:t xml:space="preserve"> yang </w:t>
      </w:r>
      <w:proofErr w:type="spellStart"/>
      <w:r w:rsidRPr="00B843DF">
        <w:rPr>
          <w:rFonts w:ascii="Arial" w:eastAsia="Arial" w:hAnsi="Arial" w:cs="Arial"/>
        </w:rPr>
        <w:t>signifikan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pelaksanaan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Kurikulum</w:t>
      </w:r>
      <w:proofErr w:type="spellEnd"/>
      <w:r>
        <w:rPr>
          <w:rFonts w:ascii="Arial" w:eastAsia="Arial" w:hAnsi="Arial" w:cs="Arial"/>
        </w:rPr>
        <w:t xml:space="preserve"> Merdeka </w:t>
      </w:r>
      <w:proofErr w:type="spellStart"/>
      <w:r w:rsidRPr="00B843DF">
        <w:rPr>
          <w:rFonts w:ascii="Arial" w:eastAsia="Arial" w:hAnsi="Arial" w:cs="Arial"/>
        </w:rPr>
        <w:t>terhadap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prestasi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belakar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siswa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bCs/>
        </w:rPr>
        <w:t xml:space="preserve">SD </w:t>
      </w:r>
      <w:r w:rsidRPr="001D16AC">
        <w:rPr>
          <w:rFonts w:ascii="Arial" w:hAnsi="Arial" w:cs="Arial"/>
          <w:bCs/>
          <w:shd w:val="clear" w:color="auto" w:fill="FFFFFF"/>
        </w:rPr>
        <w:t xml:space="preserve">Negeri Se </w:t>
      </w:r>
      <w:proofErr w:type="spellStart"/>
      <w:r w:rsidRPr="001D16AC">
        <w:rPr>
          <w:rFonts w:ascii="Arial" w:hAnsi="Arial" w:cs="Arial"/>
          <w:bCs/>
          <w:shd w:val="clear" w:color="auto" w:fill="FFFFFF"/>
        </w:rPr>
        <w:t>Kecamatan</w:t>
      </w:r>
      <w:proofErr w:type="spellEnd"/>
      <w:r w:rsidRPr="001D16A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D16AC">
        <w:rPr>
          <w:rFonts w:ascii="Arial" w:hAnsi="Arial" w:cs="Arial"/>
          <w:bCs/>
          <w:shd w:val="clear" w:color="auto" w:fill="FFFFFF"/>
        </w:rPr>
        <w:t>Ilir</w:t>
      </w:r>
      <w:proofErr w:type="spellEnd"/>
      <w:r w:rsidRPr="001D16AC">
        <w:rPr>
          <w:rFonts w:ascii="Arial" w:hAnsi="Arial" w:cs="Arial"/>
          <w:bCs/>
          <w:shd w:val="clear" w:color="auto" w:fill="FFFFFF"/>
        </w:rPr>
        <w:t xml:space="preserve"> Timur 1 Palembang</w:t>
      </w:r>
      <w:r>
        <w:rPr>
          <w:rFonts w:ascii="Arial" w:hAnsi="Arial" w:cs="Arial"/>
          <w:lang w:val="id-ID"/>
        </w:rPr>
        <w:t>.</w:t>
      </w:r>
      <w:r w:rsidRPr="00B843DF">
        <w:rPr>
          <w:rFonts w:ascii="Arial" w:eastAsia="Arial" w:hAnsi="Arial" w:cs="Arial"/>
        </w:rPr>
        <w:t xml:space="preserve">; 2) </w:t>
      </w:r>
      <w:proofErr w:type="spellStart"/>
      <w:r w:rsidRPr="00B843DF">
        <w:rPr>
          <w:rFonts w:ascii="Arial" w:eastAsia="Arial" w:hAnsi="Arial" w:cs="Arial"/>
        </w:rPr>
        <w:t>terdapat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pengaruh</w:t>
      </w:r>
      <w:proofErr w:type="spellEnd"/>
      <w:r w:rsidRPr="00B843DF">
        <w:rPr>
          <w:rFonts w:ascii="Arial" w:eastAsia="Arial" w:hAnsi="Arial" w:cs="Arial"/>
        </w:rPr>
        <w:t xml:space="preserve"> yang </w:t>
      </w:r>
      <w:proofErr w:type="spellStart"/>
      <w:r w:rsidRPr="00B843DF">
        <w:rPr>
          <w:rFonts w:ascii="Arial" w:eastAsia="Arial" w:hAnsi="Arial" w:cs="Arial"/>
        </w:rPr>
        <w:t>signifikan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guru</w:t>
      </w:r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terhadap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prestasi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belakar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siswa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bCs/>
        </w:rPr>
        <w:t xml:space="preserve">SD </w:t>
      </w:r>
      <w:r w:rsidRPr="001D16AC">
        <w:rPr>
          <w:rFonts w:ascii="Arial" w:hAnsi="Arial" w:cs="Arial"/>
          <w:bCs/>
          <w:shd w:val="clear" w:color="auto" w:fill="FFFFFF"/>
        </w:rPr>
        <w:t xml:space="preserve">Negeri Se </w:t>
      </w:r>
      <w:proofErr w:type="spellStart"/>
      <w:r w:rsidRPr="001D16AC">
        <w:rPr>
          <w:rFonts w:ascii="Arial" w:hAnsi="Arial" w:cs="Arial"/>
          <w:bCs/>
          <w:shd w:val="clear" w:color="auto" w:fill="FFFFFF"/>
        </w:rPr>
        <w:t>Kecamatan</w:t>
      </w:r>
      <w:proofErr w:type="spellEnd"/>
      <w:r w:rsidRPr="001D16A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D16AC">
        <w:rPr>
          <w:rFonts w:ascii="Arial" w:hAnsi="Arial" w:cs="Arial"/>
          <w:bCs/>
          <w:shd w:val="clear" w:color="auto" w:fill="FFFFFF"/>
        </w:rPr>
        <w:t>Ilir</w:t>
      </w:r>
      <w:proofErr w:type="spellEnd"/>
      <w:r w:rsidRPr="001D16AC">
        <w:rPr>
          <w:rFonts w:ascii="Arial" w:hAnsi="Arial" w:cs="Arial"/>
          <w:bCs/>
          <w:shd w:val="clear" w:color="auto" w:fill="FFFFFF"/>
        </w:rPr>
        <w:t xml:space="preserve"> Timur 1 Palembang</w:t>
      </w:r>
      <w:r>
        <w:rPr>
          <w:rFonts w:ascii="Arial" w:hAnsi="Arial" w:cs="Arial"/>
          <w:lang w:val="id-ID"/>
        </w:rPr>
        <w:t>.</w:t>
      </w:r>
      <w:r w:rsidRPr="00B843DF">
        <w:rPr>
          <w:rFonts w:ascii="Arial" w:hAnsi="Arial" w:cs="Arial"/>
          <w:bCs/>
        </w:rPr>
        <w:t xml:space="preserve">; </w:t>
      </w:r>
      <w:r w:rsidRPr="00B843DF">
        <w:rPr>
          <w:rFonts w:ascii="Arial" w:eastAsia="Arial" w:hAnsi="Arial" w:cs="Arial"/>
        </w:rPr>
        <w:t xml:space="preserve">3) </w:t>
      </w:r>
      <w:proofErr w:type="spellStart"/>
      <w:r w:rsidRPr="00B843DF">
        <w:rPr>
          <w:rFonts w:ascii="Arial" w:eastAsia="Arial" w:hAnsi="Arial" w:cs="Arial"/>
        </w:rPr>
        <w:t>terdapat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pengaruh</w:t>
      </w:r>
      <w:proofErr w:type="spellEnd"/>
      <w:r w:rsidRPr="00B843DF">
        <w:rPr>
          <w:rFonts w:ascii="Arial" w:eastAsia="Arial" w:hAnsi="Arial" w:cs="Arial"/>
        </w:rPr>
        <w:t xml:space="preserve"> yang </w:t>
      </w:r>
      <w:proofErr w:type="spellStart"/>
      <w:r w:rsidRPr="00B843DF">
        <w:rPr>
          <w:rFonts w:ascii="Arial" w:eastAsia="Arial" w:hAnsi="Arial" w:cs="Arial"/>
        </w:rPr>
        <w:t>signifikan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secara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 w:rsidRPr="00B843DF">
        <w:rPr>
          <w:rFonts w:ascii="Arial" w:eastAsia="Arial" w:hAnsi="Arial" w:cs="Arial"/>
        </w:rPr>
        <w:t>bersama-sama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pelaksanaan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Kurikulum</w:t>
      </w:r>
      <w:proofErr w:type="spellEnd"/>
      <w:r>
        <w:rPr>
          <w:rFonts w:ascii="Arial" w:eastAsia="Arial" w:hAnsi="Arial" w:cs="Arial"/>
        </w:rPr>
        <w:t xml:space="preserve"> Merdeka dan </w:t>
      </w:r>
      <w:proofErr w:type="spellStart"/>
      <w:r>
        <w:rPr>
          <w:rFonts w:ascii="Arial" w:eastAsia="Arial" w:hAnsi="Arial" w:cs="Arial"/>
        </w:rPr>
        <w:t>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guru </w:t>
      </w:r>
      <w:proofErr w:type="spellStart"/>
      <w:r w:rsidRPr="00B843DF">
        <w:rPr>
          <w:rFonts w:ascii="Arial" w:eastAsia="Arial" w:hAnsi="Arial" w:cs="Arial"/>
        </w:rPr>
        <w:t>terhadap</w:t>
      </w:r>
      <w:proofErr w:type="spellEnd"/>
      <w:r w:rsidRPr="00B843DF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prestasi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belakar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siswa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bCs/>
        </w:rPr>
        <w:t xml:space="preserve">SD </w:t>
      </w:r>
      <w:r w:rsidRPr="001D16AC">
        <w:rPr>
          <w:rFonts w:ascii="Arial" w:hAnsi="Arial" w:cs="Arial"/>
          <w:bCs/>
          <w:shd w:val="clear" w:color="auto" w:fill="FFFFFF"/>
        </w:rPr>
        <w:t xml:space="preserve">Negeri Se </w:t>
      </w:r>
      <w:proofErr w:type="spellStart"/>
      <w:r w:rsidRPr="001D16AC">
        <w:rPr>
          <w:rFonts w:ascii="Arial" w:hAnsi="Arial" w:cs="Arial"/>
          <w:bCs/>
          <w:shd w:val="clear" w:color="auto" w:fill="FFFFFF"/>
        </w:rPr>
        <w:t>Kecamatan</w:t>
      </w:r>
      <w:proofErr w:type="spellEnd"/>
      <w:r w:rsidRPr="001D16AC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1D16AC">
        <w:rPr>
          <w:rFonts w:ascii="Arial" w:hAnsi="Arial" w:cs="Arial"/>
          <w:bCs/>
          <w:shd w:val="clear" w:color="auto" w:fill="FFFFFF"/>
        </w:rPr>
        <w:t>Ilir</w:t>
      </w:r>
      <w:proofErr w:type="spellEnd"/>
      <w:r w:rsidRPr="001D16AC">
        <w:rPr>
          <w:rFonts w:ascii="Arial" w:hAnsi="Arial" w:cs="Arial"/>
          <w:bCs/>
          <w:shd w:val="clear" w:color="auto" w:fill="FFFFFF"/>
        </w:rPr>
        <w:t xml:space="preserve"> Timur 1 Palembang</w:t>
      </w:r>
      <w:r>
        <w:rPr>
          <w:rFonts w:ascii="Arial" w:eastAsia="Arial" w:hAnsi="Arial" w:cs="Arial"/>
        </w:rPr>
        <w:t>.</w:t>
      </w:r>
    </w:p>
    <w:p w14:paraId="09ED2842" w14:textId="77777777" w:rsidR="00D94070" w:rsidRPr="00B843DF" w:rsidRDefault="00D94070" w:rsidP="00D94070">
      <w:pPr>
        <w:spacing w:line="240" w:lineRule="auto"/>
        <w:jc w:val="both"/>
        <w:rPr>
          <w:rFonts w:ascii="Arial" w:eastAsia="Arial" w:hAnsi="Arial" w:cs="Arial"/>
        </w:rPr>
      </w:pPr>
    </w:p>
    <w:p w14:paraId="6A2E2C7D" w14:textId="77777777" w:rsidR="00D94070" w:rsidRDefault="00D94070" w:rsidP="00D94070">
      <w:pPr>
        <w:spacing w:line="240" w:lineRule="auto"/>
      </w:pPr>
      <w:r w:rsidRPr="00B843DF">
        <w:rPr>
          <w:rFonts w:ascii="Arial" w:eastAsia="Arial" w:hAnsi="Arial" w:cs="Arial"/>
          <w:b/>
        </w:rPr>
        <w:t xml:space="preserve">Kata </w:t>
      </w:r>
      <w:proofErr w:type="spellStart"/>
      <w:r w:rsidRPr="00B843DF">
        <w:rPr>
          <w:rFonts w:ascii="Arial" w:eastAsia="Arial" w:hAnsi="Arial" w:cs="Arial"/>
          <w:b/>
        </w:rPr>
        <w:t>Kunci</w:t>
      </w:r>
      <w:proofErr w:type="spellEnd"/>
      <w:r w:rsidRPr="00B843DF">
        <w:rPr>
          <w:rFonts w:ascii="Arial" w:eastAsia="Arial" w:hAnsi="Arial" w:cs="Arial"/>
          <w:b/>
        </w:rPr>
        <w:t>:</w:t>
      </w:r>
      <w:r w:rsidRPr="00B843DF"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Kurikulum</w:t>
      </w:r>
      <w:proofErr w:type="spellEnd"/>
      <w:r>
        <w:rPr>
          <w:rFonts w:ascii="Arial" w:eastAsia="Arial" w:hAnsi="Arial" w:cs="Arial"/>
          <w:i/>
        </w:rPr>
        <w:t xml:space="preserve"> Merdeka</w:t>
      </w:r>
      <w:r w:rsidRPr="00B843DF">
        <w:rPr>
          <w:rFonts w:ascii="Arial" w:eastAsia="Arial" w:hAnsi="Arial" w:cs="Arial"/>
          <w:i/>
        </w:rPr>
        <w:t xml:space="preserve">, </w:t>
      </w:r>
      <w:proofErr w:type="spellStart"/>
      <w:r>
        <w:rPr>
          <w:rFonts w:ascii="Arial" w:eastAsia="Arial" w:hAnsi="Arial" w:cs="Arial"/>
          <w:i/>
        </w:rPr>
        <w:t>Tangung</w:t>
      </w:r>
      <w:proofErr w:type="spellEnd"/>
      <w:r>
        <w:rPr>
          <w:rFonts w:ascii="Arial" w:eastAsia="Arial" w:hAnsi="Arial" w:cs="Arial"/>
          <w:i/>
        </w:rPr>
        <w:t xml:space="preserve"> Jawab, </w:t>
      </w:r>
      <w:proofErr w:type="spellStart"/>
      <w:r>
        <w:rPr>
          <w:rFonts w:ascii="Arial" w:eastAsia="Arial" w:hAnsi="Arial" w:cs="Arial"/>
          <w:i/>
        </w:rPr>
        <w:t>Prestasi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Belajar</w:t>
      </w:r>
      <w:proofErr w:type="spellEnd"/>
    </w:p>
    <w:p w14:paraId="086DA050" w14:textId="77777777" w:rsidR="00D94070" w:rsidRDefault="00D94070" w:rsidP="00D94070">
      <w:pPr>
        <w:tabs>
          <w:tab w:val="left" w:pos="1980"/>
        </w:tabs>
        <w:ind w:left="2160" w:hanging="2160"/>
        <w:jc w:val="center"/>
        <w:rPr>
          <w:rFonts w:ascii="Arial" w:hAnsi="Arial" w:cs="Arial"/>
          <w:b/>
        </w:rPr>
      </w:pPr>
    </w:p>
    <w:p w14:paraId="70ABDBED" w14:textId="77777777" w:rsidR="00D94070" w:rsidRDefault="00D94070" w:rsidP="00D94070">
      <w:pPr>
        <w:tabs>
          <w:tab w:val="left" w:pos="1980"/>
        </w:tabs>
        <w:ind w:left="2160" w:hanging="2160"/>
        <w:jc w:val="center"/>
        <w:rPr>
          <w:rFonts w:ascii="Arial" w:hAnsi="Arial" w:cs="Arial"/>
          <w:b/>
        </w:rPr>
      </w:pPr>
    </w:p>
    <w:p w14:paraId="0C20FC27" w14:textId="77777777" w:rsidR="00D94070" w:rsidRDefault="00D94070" w:rsidP="00D94070">
      <w:pPr>
        <w:tabs>
          <w:tab w:val="left" w:pos="1980"/>
        </w:tabs>
        <w:ind w:left="2160" w:hanging="2160"/>
        <w:jc w:val="center"/>
        <w:rPr>
          <w:rFonts w:ascii="Arial" w:hAnsi="Arial" w:cs="Arial"/>
          <w:b/>
        </w:rPr>
      </w:pPr>
    </w:p>
    <w:p w14:paraId="68760AC1" w14:textId="77777777" w:rsidR="00D94070" w:rsidRDefault="00D94070" w:rsidP="00D94070">
      <w:pPr>
        <w:tabs>
          <w:tab w:val="left" w:pos="1980"/>
        </w:tabs>
        <w:ind w:left="2160" w:hanging="2160"/>
        <w:jc w:val="center"/>
        <w:rPr>
          <w:rFonts w:ascii="Arial" w:hAnsi="Arial" w:cs="Arial"/>
          <w:b/>
        </w:rPr>
      </w:pPr>
    </w:p>
    <w:p w14:paraId="13877CDC" w14:textId="77777777" w:rsidR="00D94070" w:rsidRDefault="00D94070" w:rsidP="00D94070">
      <w:pPr>
        <w:tabs>
          <w:tab w:val="left" w:pos="1980"/>
        </w:tabs>
        <w:ind w:left="2160" w:hanging="2160"/>
        <w:jc w:val="center"/>
        <w:rPr>
          <w:rFonts w:ascii="Arial" w:hAnsi="Arial" w:cs="Arial"/>
          <w:b/>
        </w:rPr>
      </w:pPr>
    </w:p>
    <w:p w14:paraId="4FCDC93B" w14:textId="77777777" w:rsidR="00D94070" w:rsidRDefault="00D94070" w:rsidP="00D94070">
      <w:pPr>
        <w:tabs>
          <w:tab w:val="left" w:pos="1980"/>
        </w:tabs>
        <w:ind w:left="2160" w:hanging="2160"/>
        <w:jc w:val="center"/>
        <w:rPr>
          <w:rFonts w:ascii="Arial" w:hAnsi="Arial" w:cs="Arial"/>
          <w:b/>
        </w:rPr>
      </w:pPr>
    </w:p>
    <w:p w14:paraId="24ADB6F3" w14:textId="77777777" w:rsidR="00D94070" w:rsidRDefault="00D94070" w:rsidP="00D94070">
      <w:pPr>
        <w:tabs>
          <w:tab w:val="left" w:pos="1980"/>
        </w:tabs>
        <w:ind w:left="2160" w:hanging="2160"/>
        <w:jc w:val="center"/>
        <w:rPr>
          <w:rFonts w:ascii="Arial" w:hAnsi="Arial" w:cs="Arial"/>
          <w:b/>
        </w:rPr>
      </w:pPr>
    </w:p>
    <w:p w14:paraId="37504BF0" w14:textId="77777777" w:rsidR="00D94070" w:rsidRDefault="00D94070" w:rsidP="00D94070">
      <w:pPr>
        <w:tabs>
          <w:tab w:val="left" w:pos="1980"/>
        </w:tabs>
        <w:ind w:left="2160" w:hanging="2160"/>
        <w:jc w:val="center"/>
        <w:rPr>
          <w:rFonts w:ascii="Arial" w:hAnsi="Arial" w:cs="Arial"/>
          <w:b/>
        </w:rPr>
      </w:pPr>
    </w:p>
    <w:p w14:paraId="1E7E10DA" w14:textId="77777777" w:rsidR="00D94070" w:rsidRDefault="00D94070" w:rsidP="00D94070">
      <w:pPr>
        <w:tabs>
          <w:tab w:val="left" w:pos="1980"/>
        </w:tabs>
        <w:ind w:left="2160" w:hanging="2160"/>
        <w:jc w:val="center"/>
        <w:rPr>
          <w:rFonts w:ascii="Arial" w:hAnsi="Arial" w:cs="Arial"/>
          <w:b/>
        </w:rPr>
      </w:pPr>
    </w:p>
    <w:p w14:paraId="65594CCA" w14:textId="77777777" w:rsidR="00D94070" w:rsidRDefault="00D94070" w:rsidP="00D94070">
      <w:pPr>
        <w:widowControl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DE3DA2B" w14:textId="77777777" w:rsidR="00D94070" w:rsidRDefault="00D94070" w:rsidP="00D94070">
      <w:pPr>
        <w:widowControl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BE5033B" w14:textId="77777777" w:rsidR="002075A0" w:rsidRDefault="002075A0">
      <w:bookmarkStart w:id="0" w:name="_GoBack"/>
      <w:bookmarkEnd w:id="0"/>
    </w:p>
    <w:sectPr w:rsidR="002075A0" w:rsidSect="00D94070">
      <w:footerReference w:type="default" r:id="rId6"/>
      <w:pgSz w:w="11906" w:h="16838" w:code="9"/>
      <w:pgMar w:top="1440" w:right="1440" w:bottom="1440" w:left="1440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EC080" w14:textId="77777777" w:rsidR="000534AA" w:rsidRDefault="000534AA" w:rsidP="00D94070">
      <w:pPr>
        <w:spacing w:line="240" w:lineRule="auto"/>
      </w:pPr>
      <w:r>
        <w:separator/>
      </w:r>
    </w:p>
  </w:endnote>
  <w:endnote w:type="continuationSeparator" w:id="0">
    <w:p w14:paraId="141FB733" w14:textId="77777777" w:rsidR="000534AA" w:rsidRDefault="000534AA" w:rsidP="00D940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2524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6E730A" w14:textId="231162D6" w:rsidR="00D94070" w:rsidRDefault="00D94070">
        <w:pPr>
          <w:pStyle w:val="Footer"/>
          <w:jc w:val="center"/>
        </w:pPr>
        <w:r>
          <w:t>Xii</w:t>
        </w:r>
      </w:p>
      <w:p w14:paraId="3983F9C1" w14:textId="148AB5D5" w:rsidR="00D94070" w:rsidRDefault="00D94070">
        <w:pPr>
          <w:pStyle w:val="Footer"/>
          <w:jc w:val="center"/>
        </w:pPr>
      </w:p>
    </w:sdtContent>
  </w:sdt>
  <w:p w14:paraId="199D4E6C" w14:textId="77777777" w:rsidR="00D94070" w:rsidRDefault="00D94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5F3FC" w14:textId="77777777" w:rsidR="000534AA" w:rsidRDefault="000534AA" w:rsidP="00D94070">
      <w:pPr>
        <w:spacing w:line="240" w:lineRule="auto"/>
      </w:pPr>
      <w:r>
        <w:separator/>
      </w:r>
    </w:p>
  </w:footnote>
  <w:footnote w:type="continuationSeparator" w:id="0">
    <w:p w14:paraId="57FE7EA0" w14:textId="77777777" w:rsidR="000534AA" w:rsidRDefault="000534AA" w:rsidP="00D940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70"/>
    <w:rsid w:val="000534AA"/>
    <w:rsid w:val="002075A0"/>
    <w:rsid w:val="00D9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C2BFB"/>
  <w15:chartTrackingRefBased/>
  <w15:docId w15:val="{DD35D0B0-1558-493A-8630-861D9A7D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070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07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070"/>
  </w:style>
  <w:style w:type="paragraph" w:styleId="Footer">
    <w:name w:val="footer"/>
    <w:basedOn w:val="Normal"/>
    <w:link w:val="FooterChar"/>
    <w:uiPriority w:val="99"/>
    <w:unhideWhenUsed/>
    <w:rsid w:val="00D940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2024-09-07T04:34:00Z</dcterms:created>
  <dcterms:modified xsi:type="dcterms:W3CDTF">2024-09-07T04:35:00Z</dcterms:modified>
</cp:coreProperties>
</file>