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1D" w:rsidRPr="00707D27" w:rsidRDefault="00BB121D" w:rsidP="00BB121D">
      <w:pPr>
        <w:pStyle w:val="NoSpacing"/>
        <w:jc w:val="center"/>
        <w:rPr>
          <w:rFonts w:ascii="Times New Roman" w:hAnsi="Times New Roman" w:cs="Times New Roman"/>
          <w:b/>
          <w:sz w:val="24"/>
          <w:szCs w:val="24"/>
          <w:lang w:val="en-US"/>
        </w:rPr>
      </w:pPr>
      <w:r>
        <w:rPr>
          <w:rFonts w:ascii="Times New Roman" w:hAnsi="Times New Roman" w:cs="Times New Roman"/>
          <w:b/>
          <w:noProof/>
          <w:sz w:val="24"/>
          <w:szCs w:val="24"/>
          <w:lang w:eastAsia="id-ID"/>
        </w:rPr>
        <w:pict>
          <v:rect id="_x0000_s1026" style="position:absolute;left:0;text-align:left;margin-left:365.9pt;margin-top:-94.05pt;width:59.1pt;height:44.05pt;z-index:251660288" stroked="f"/>
        </w:pict>
      </w:r>
      <w:r w:rsidRPr="00A5072D">
        <w:rPr>
          <w:rFonts w:ascii="Times New Roman" w:hAnsi="Times New Roman"/>
          <w:b/>
          <w:bCs/>
          <w:sz w:val="24"/>
          <w:szCs w:val="24"/>
          <w:lang w:val="en-GB"/>
        </w:rPr>
        <w:t xml:space="preserve">PENGEMBANGAN MEDIA PEMBELAJARAN TEHNIK DASAR PENCAK SILAT </w:t>
      </w:r>
      <w:r>
        <w:rPr>
          <w:rFonts w:ascii="Times New Roman" w:hAnsi="Times New Roman"/>
          <w:b/>
          <w:bCs/>
          <w:sz w:val="24"/>
          <w:szCs w:val="24"/>
          <w:lang w:val="en-GB"/>
        </w:rPr>
        <w:t>(KUDA-KUDA) MENGGUNAKAN</w:t>
      </w:r>
      <w:r w:rsidRPr="00A5072D">
        <w:rPr>
          <w:rFonts w:ascii="Times New Roman" w:hAnsi="Times New Roman"/>
          <w:b/>
          <w:bCs/>
          <w:sz w:val="24"/>
          <w:szCs w:val="24"/>
          <w:lang w:val="en-GB"/>
        </w:rPr>
        <w:t xml:space="preserve"> AUDIO VISUAL UNTUK SISWA SMK NEGERI 1 INDRALAYA SELATAN</w:t>
      </w:r>
    </w:p>
    <w:p w:rsidR="00BB121D" w:rsidRPr="00A5072D" w:rsidRDefault="00BB121D" w:rsidP="00BB121D">
      <w:pPr>
        <w:pStyle w:val="NoSpacing"/>
        <w:tabs>
          <w:tab w:val="left" w:pos="720"/>
          <w:tab w:val="left" w:pos="1440"/>
          <w:tab w:val="left" w:pos="6420"/>
        </w:tabs>
        <w:jc w:val="center"/>
        <w:rPr>
          <w:rFonts w:ascii="Times New Roman" w:hAnsi="Times New Roman"/>
          <w:b/>
          <w:bCs/>
          <w:sz w:val="24"/>
          <w:szCs w:val="24"/>
        </w:rPr>
      </w:pPr>
    </w:p>
    <w:p w:rsidR="00BB121D" w:rsidRPr="00A5072D" w:rsidRDefault="00BB121D" w:rsidP="00BB121D">
      <w:pPr>
        <w:pStyle w:val="NoSpacing"/>
        <w:jc w:val="center"/>
        <w:rPr>
          <w:rFonts w:ascii="Times New Roman" w:hAnsi="Times New Roman"/>
          <w:b/>
          <w:sz w:val="24"/>
          <w:szCs w:val="24"/>
        </w:rPr>
      </w:pPr>
      <w:r w:rsidRPr="00A5072D">
        <w:rPr>
          <w:rFonts w:ascii="Times New Roman" w:hAnsi="Times New Roman"/>
          <w:b/>
          <w:sz w:val="24"/>
          <w:szCs w:val="24"/>
        </w:rPr>
        <w:t>Arie Setiawan</w:t>
      </w:r>
    </w:p>
    <w:p w:rsidR="00BB121D" w:rsidRDefault="00BB121D" w:rsidP="00BB121D">
      <w:pPr>
        <w:pStyle w:val="NoSpacing"/>
        <w:jc w:val="center"/>
        <w:rPr>
          <w:rFonts w:ascii="Times New Roman" w:hAnsi="Times New Roman"/>
          <w:b/>
          <w:sz w:val="24"/>
          <w:szCs w:val="24"/>
        </w:rPr>
      </w:pPr>
      <w:r w:rsidRPr="00A5072D">
        <w:rPr>
          <w:rFonts w:ascii="Times New Roman" w:hAnsi="Times New Roman"/>
          <w:b/>
          <w:sz w:val="24"/>
          <w:szCs w:val="24"/>
        </w:rPr>
        <w:t>NIM :</w:t>
      </w:r>
      <w:r>
        <w:rPr>
          <w:rFonts w:ascii="Times New Roman" w:hAnsi="Times New Roman"/>
          <w:b/>
          <w:sz w:val="24"/>
          <w:szCs w:val="24"/>
        </w:rPr>
        <w:t xml:space="preserve"> </w:t>
      </w:r>
      <w:r w:rsidRPr="00A5072D">
        <w:rPr>
          <w:rFonts w:ascii="Times New Roman" w:hAnsi="Times New Roman"/>
          <w:b/>
          <w:sz w:val="24"/>
          <w:szCs w:val="24"/>
        </w:rPr>
        <w:t>2019151020</w:t>
      </w:r>
    </w:p>
    <w:p w:rsidR="00BB121D" w:rsidRPr="00A5072D" w:rsidRDefault="00BB121D" w:rsidP="00BB121D">
      <w:pPr>
        <w:pStyle w:val="NoSpacing"/>
        <w:jc w:val="center"/>
        <w:rPr>
          <w:rFonts w:ascii="Times New Roman" w:hAnsi="Times New Roman"/>
          <w:b/>
          <w:sz w:val="24"/>
          <w:szCs w:val="24"/>
        </w:rPr>
      </w:pPr>
    </w:p>
    <w:p w:rsidR="00BB121D" w:rsidRPr="00BB121D" w:rsidRDefault="00BB121D" w:rsidP="00BB121D">
      <w:pPr>
        <w:pStyle w:val="NoSpacing"/>
        <w:ind w:firstLine="709"/>
        <w:jc w:val="both"/>
        <w:rPr>
          <w:rFonts w:ascii="Times New Roman" w:hAnsi="Times New Roman" w:cs="Times New Roman"/>
          <w:b/>
          <w:sz w:val="24"/>
          <w:szCs w:val="24"/>
          <w:lang w:val="en-US"/>
        </w:rPr>
      </w:pPr>
      <w:r w:rsidRPr="00BB121D">
        <w:rPr>
          <w:rFonts w:ascii="Times New Roman" w:hAnsi="Times New Roman" w:cs="Times New Roman"/>
          <w:sz w:val="24"/>
          <w:szCs w:val="24"/>
        </w:rPr>
        <w:t xml:space="preserve">Tujuan dalam penelitian ini adalah untuk mengetahui </w:t>
      </w:r>
      <w:proofErr w:type="spellStart"/>
      <w:r w:rsidRPr="00BB121D">
        <w:rPr>
          <w:rFonts w:ascii="Times New Roman" w:hAnsi="Times New Roman" w:cs="Times New Roman"/>
          <w:bCs/>
          <w:sz w:val="24"/>
          <w:szCs w:val="24"/>
          <w:lang w:val="en-GB"/>
        </w:rPr>
        <w:t>Pengembangan</w:t>
      </w:r>
      <w:proofErr w:type="spellEnd"/>
      <w:r w:rsidRPr="00BB121D">
        <w:rPr>
          <w:rFonts w:ascii="Times New Roman" w:hAnsi="Times New Roman" w:cs="Times New Roman"/>
          <w:bCs/>
          <w:sz w:val="24"/>
          <w:szCs w:val="24"/>
          <w:lang w:val="en-GB"/>
        </w:rPr>
        <w:t xml:space="preserve"> Media </w:t>
      </w:r>
      <w:proofErr w:type="spellStart"/>
      <w:r w:rsidRPr="00BB121D">
        <w:rPr>
          <w:rFonts w:ascii="Times New Roman" w:hAnsi="Times New Roman" w:cs="Times New Roman"/>
          <w:bCs/>
          <w:sz w:val="24"/>
          <w:szCs w:val="24"/>
          <w:lang w:val="en-GB"/>
        </w:rPr>
        <w:t>Pembelajaran</w:t>
      </w:r>
      <w:proofErr w:type="spellEnd"/>
      <w:r w:rsidRPr="00BB121D">
        <w:rPr>
          <w:rFonts w:ascii="Times New Roman" w:hAnsi="Times New Roman" w:cs="Times New Roman"/>
          <w:bCs/>
          <w:sz w:val="24"/>
          <w:szCs w:val="24"/>
          <w:lang w:val="en-GB"/>
        </w:rPr>
        <w:t xml:space="preserve"> </w:t>
      </w:r>
      <w:proofErr w:type="spellStart"/>
      <w:r w:rsidRPr="00BB121D">
        <w:rPr>
          <w:rFonts w:ascii="Times New Roman" w:hAnsi="Times New Roman" w:cs="Times New Roman"/>
          <w:bCs/>
          <w:sz w:val="24"/>
          <w:szCs w:val="24"/>
          <w:lang w:val="en-GB"/>
        </w:rPr>
        <w:t>Tehnik</w:t>
      </w:r>
      <w:proofErr w:type="spellEnd"/>
      <w:r w:rsidRPr="00BB121D">
        <w:rPr>
          <w:rFonts w:ascii="Times New Roman" w:hAnsi="Times New Roman" w:cs="Times New Roman"/>
          <w:bCs/>
          <w:sz w:val="24"/>
          <w:szCs w:val="24"/>
          <w:lang w:val="en-GB"/>
        </w:rPr>
        <w:t xml:space="preserve"> </w:t>
      </w:r>
      <w:proofErr w:type="spellStart"/>
      <w:r w:rsidRPr="00BB121D">
        <w:rPr>
          <w:rFonts w:ascii="Times New Roman" w:hAnsi="Times New Roman" w:cs="Times New Roman"/>
          <w:bCs/>
          <w:sz w:val="24"/>
          <w:szCs w:val="24"/>
          <w:lang w:val="en-GB"/>
        </w:rPr>
        <w:t>Dasar</w:t>
      </w:r>
      <w:proofErr w:type="spellEnd"/>
      <w:r w:rsidRPr="00BB121D">
        <w:rPr>
          <w:rFonts w:ascii="Times New Roman" w:hAnsi="Times New Roman" w:cs="Times New Roman"/>
          <w:bCs/>
          <w:sz w:val="24"/>
          <w:szCs w:val="24"/>
          <w:lang w:val="en-GB"/>
        </w:rPr>
        <w:t xml:space="preserve"> </w:t>
      </w:r>
      <w:proofErr w:type="spellStart"/>
      <w:r w:rsidRPr="00BB121D">
        <w:rPr>
          <w:rFonts w:ascii="Times New Roman" w:hAnsi="Times New Roman" w:cs="Times New Roman"/>
          <w:bCs/>
          <w:sz w:val="24"/>
          <w:szCs w:val="24"/>
          <w:lang w:val="en-GB"/>
        </w:rPr>
        <w:t>Pencak</w:t>
      </w:r>
      <w:proofErr w:type="spellEnd"/>
      <w:r w:rsidRPr="00BB121D">
        <w:rPr>
          <w:rFonts w:ascii="Times New Roman" w:hAnsi="Times New Roman" w:cs="Times New Roman"/>
          <w:bCs/>
          <w:sz w:val="24"/>
          <w:szCs w:val="24"/>
          <w:lang w:val="en-GB"/>
        </w:rPr>
        <w:t xml:space="preserve"> </w:t>
      </w:r>
      <w:proofErr w:type="spellStart"/>
      <w:r w:rsidRPr="00BB121D">
        <w:rPr>
          <w:rFonts w:ascii="Times New Roman" w:hAnsi="Times New Roman" w:cs="Times New Roman"/>
          <w:bCs/>
          <w:sz w:val="24"/>
          <w:szCs w:val="24"/>
          <w:lang w:val="en-GB"/>
        </w:rPr>
        <w:t>Silat</w:t>
      </w:r>
      <w:proofErr w:type="spellEnd"/>
      <w:r w:rsidRPr="00BB121D">
        <w:rPr>
          <w:rFonts w:ascii="Times New Roman" w:hAnsi="Times New Roman" w:cs="Times New Roman"/>
          <w:bCs/>
          <w:sz w:val="24"/>
          <w:szCs w:val="24"/>
          <w:lang w:val="en-GB"/>
        </w:rPr>
        <w:t xml:space="preserve"> (</w:t>
      </w:r>
      <w:proofErr w:type="spellStart"/>
      <w:r w:rsidRPr="00BB121D">
        <w:rPr>
          <w:rFonts w:ascii="Times New Roman" w:hAnsi="Times New Roman" w:cs="Times New Roman"/>
          <w:bCs/>
          <w:sz w:val="24"/>
          <w:szCs w:val="24"/>
          <w:lang w:val="en-GB"/>
        </w:rPr>
        <w:t>Kuda-Kuda</w:t>
      </w:r>
      <w:proofErr w:type="spellEnd"/>
      <w:r w:rsidRPr="00BB121D">
        <w:rPr>
          <w:rFonts w:ascii="Times New Roman" w:hAnsi="Times New Roman" w:cs="Times New Roman"/>
          <w:bCs/>
          <w:sz w:val="24"/>
          <w:szCs w:val="24"/>
          <w:lang w:val="en-GB"/>
        </w:rPr>
        <w:t xml:space="preserve">) </w:t>
      </w:r>
      <w:proofErr w:type="spellStart"/>
      <w:r w:rsidRPr="00BB121D">
        <w:rPr>
          <w:rFonts w:ascii="Times New Roman" w:hAnsi="Times New Roman" w:cs="Times New Roman"/>
          <w:bCs/>
          <w:sz w:val="24"/>
          <w:szCs w:val="24"/>
          <w:lang w:val="en-GB"/>
        </w:rPr>
        <w:t>Menggunakan</w:t>
      </w:r>
      <w:proofErr w:type="spellEnd"/>
      <w:r w:rsidRPr="00BB121D">
        <w:rPr>
          <w:rFonts w:ascii="Times New Roman" w:hAnsi="Times New Roman" w:cs="Times New Roman"/>
          <w:bCs/>
          <w:sz w:val="24"/>
          <w:szCs w:val="24"/>
          <w:lang w:val="en-GB"/>
        </w:rPr>
        <w:t xml:space="preserve"> Audio Visual </w:t>
      </w:r>
      <w:proofErr w:type="spellStart"/>
      <w:r w:rsidRPr="00BB121D">
        <w:rPr>
          <w:rFonts w:ascii="Times New Roman" w:hAnsi="Times New Roman" w:cs="Times New Roman"/>
          <w:bCs/>
          <w:sz w:val="24"/>
          <w:szCs w:val="24"/>
          <w:lang w:val="en-GB"/>
        </w:rPr>
        <w:t>Untuk</w:t>
      </w:r>
      <w:proofErr w:type="spellEnd"/>
      <w:r w:rsidRPr="00BB121D">
        <w:rPr>
          <w:rFonts w:ascii="Times New Roman" w:hAnsi="Times New Roman" w:cs="Times New Roman"/>
          <w:bCs/>
          <w:sz w:val="24"/>
          <w:szCs w:val="24"/>
          <w:lang w:val="en-GB"/>
        </w:rPr>
        <w:t xml:space="preserve"> </w:t>
      </w:r>
      <w:proofErr w:type="spellStart"/>
      <w:r w:rsidRPr="00BB121D">
        <w:rPr>
          <w:rFonts w:ascii="Times New Roman" w:hAnsi="Times New Roman" w:cs="Times New Roman"/>
          <w:bCs/>
          <w:sz w:val="24"/>
          <w:szCs w:val="24"/>
          <w:lang w:val="en-GB"/>
        </w:rPr>
        <w:t>Siswa</w:t>
      </w:r>
      <w:proofErr w:type="spellEnd"/>
      <w:r w:rsidRPr="00BB121D">
        <w:rPr>
          <w:rFonts w:ascii="Times New Roman" w:hAnsi="Times New Roman" w:cs="Times New Roman"/>
          <w:bCs/>
          <w:sz w:val="24"/>
          <w:szCs w:val="24"/>
          <w:lang w:val="en-GB"/>
        </w:rPr>
        <w:t xml:space="preserve"> SMK </w:t>
      </w:r>
      <w:proofErr w:type="spellStart"/>
      <w:r w:rsidRPr="00BB121D">
        <w:rPr>
          <w:rFonts w:ascii="Times New Roman" w:hAnsi="Times New Roman" w:cs="Times New Roman"/>
          <w:bCs/>
          <w:sz w:val="24"/>
          <w:szCs w:val="24"/>
          <w:lang w:val="en-GB"/>
        </w:rPr>
        <w:t>Negeri</w:t>
      </w:r>
      <w:proofErr w:type="spellEnd"/>
      <w:r w:rsidRPr="00BB121D">
        <w:rPr>
          <w:rFonts w:ascii="Times New Roman" w:hAnsi="Times New Roman" w:cs="Times New Roman"/>
          <w:bCs/>
          <w:sz w:val="24"/>
          <w:szCs w:val="24"/>
          <w:lang w:val="en-GB"/>
        </w:rPr>
        <w:t xml:space="preserve"> 1 </w:t>
      </w:r>
      <w:proofErr w:type="spellStart"/>
      <w:r w:rsidRPr="00BB121D">
        <w:rPr>
          <w:rFonts w:ascii="Times New Roman" w:hAnsi="Times New Roman" w:cs="Times New Roman"/>
          <w:bCs/>
          <w:sz w:val="24"/>
          <w:szCs w:val="24"/>
          <w:lang w:val="en-GB"/>
        </w:rPr>
        <w:t>Indralaya</w:t>
      </w:r>
      <w:proofErr w:type="spellEnd"/>
      <w:r w:rsidRPr="00BB121D">
        <w:rPr>
          <w:rFonts w:ascii="Times New Roman" w:hAnsi="Times New Roman" w:cs="Times New Roman"/>
          <w:bCs/>
          <w:sz w:val="24"/>
          <w:szCs w:val="24"/>
          <w:lang w:val="en-GB"/>
        </w:rPr>
        <w:t xml:space="preserve"> Selatan</w:t>
      </w:r>
      <w:r w:rsidRPr="00BB121D">
        <w:rPr>
          <w:rFonts w:ascii="Times New Roman" w:hAnsi="Times New Roman" w:cs="Times New Roman"/>
          <w:sz w:val="24"/>
          <w:szCs w:val="24"/>
        </w:rPr>
        <w:t>. Metode penelitian yang digunakan dalam penelitian ini adalah metode korelasional. Populasi dalam penelititan  ini adalah seluruh siswa putra ekstrakulikuler di SMK Negeri 1 Indralaya Selatan yang berjumlah 22. Sampel dalam penelitian ini diambil secara total sampling atau penelitian populasi. Artinya, sampel diambil berdasarkan jumlah populasi yang ada yaitu sebanyak 22 orang. Teknik pengumpulan data menggunakan tes lari 100 yard, tes lari berkelok (</w:t>
      </w:r>
      <w:r w:rsidRPr="00BB121D">
        <w:rPr>
          <w:rFonts w:ascii="Times New Roman" w:hAnsi="Times New Roman" w:cs="Times New Roman"/>
          <w:i/>
          <w:sz w:val="24"/>
          <w:szCs w:val="24"/>
        </w:rPr>
        <w:t>dodging run</w:t>
      </w:r>
      <w:r w:rsidRPr="00BB121D">
        <w:rPr>
          <w:rFonts w:ascii="Times New Roman" w:hAnsi="Times New Roman" w:cs="Times New Roman"/>
          <w:sz w:val="24"/>
          <w:szCs w:val="24"/>
        </w:rPr>
        <w:t xml:space="preserve">), dan tes menggiring sepak bola . Teknik analisis data menggunakan uji r. Hasil penelitian menunjukkan bahwa nilai </w:t>
      </w:r>
      <w:r w:rsidRPr="00BB121D">
        <w:rPr>
          <w:rFonts w:ascii="Times New Roman" w:hAnsi="Times New Roman" w:cs="Times New Roman"/>
          <w:position w:val="-14"/>
          <w:sz w:val="24"/>
          <w:szCs w:val="24"/>
          <w:lang w:val="fi-FI"/>
        </w:rPr>
        <w:object w:dxaOrig="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pt;height:16.1pt" o:ole="">
            <v:imagedata r:id="rId5" o:title="" croptop="7655f"/>
          </v:shape>
          <o:OLEObject Type="Embed" ProgID="Equation.3" ShapeID="_x0000_i1025" DrawAspect="Content" ObjectID="_1775374155" r:id="rId6"/>
        </w:object>
      </w:r>
      <w:r w:rsidRPr="00BB121D">
        <w:rPr>
          <w:rFonts w:ascii="Times New Roman" w:hAnsi="Times New Roman" w:cs="Times New Roman"/>
          <w:sz w:val="24"/>
          <w:szCs w:val="24"/>
        </w:rPr>
        <w:t>=</w:t>
      </w:r>
      <w:r w:rsidRPr="00BB121D">
        <w:rPr>
          <w:rFonts w:ascii="Times New Roman" w:hAnsi="Times New Roman" w:cs="Times New Roman"/>
          <w:position w:val="-44"/>
          <w:sz w:val="24"/>
          <w:szCs w:val="24"/>
        </w:rPr>
        <w:t xml:space="preserve"> </w:t>
      </w:r>
      <w:r w:rsidRPr="00BB121D">
        <w:rPr>
          <w:rFonts w:ascii="Times New Roman" w:hAnsi="Times New Roman" w:cs="Times New Roman"/>
          <w:sz w:val="24"/>
          <w:szCs w:val="24"/>
        </w:rPr>
        <w:t>0.670 &gt; r</w:t>
      </w:r>
      <w:r w:rsidRPr="00BB121D">
        <w:rPr>
          <w:rFonts w:ascii="Times New Roman" w:hAnsi="Times New Roman" w:cs="Times New Roman"/>
          <w:sz w:val="24"/>
          <w:szCs w:val="24"/>
          <w:vertAlign w:val="subscript"/>
        </w:rPr>
        <w:t>tabel</w:t>
      </w:r>
      <w:r w:rsidRPr="00BB121D">
        <w:rPr>
          <w:rFonts w:ascii="Times New Roman" w:hAnsi="Times New Roman" w:cs="Times New Roman"/>
          <w:sz w:val="24"/>
          <w:szCs w:val="24"/>
        </w:rPr>
        <w:t xml:space="preserve"> = 0.423, sehingga dapat disimpulkan bahwa ada hubungan kecepatan dengan kemampuan </w:t>
      </w:r>
      <w:r w:rsidRPr="00BB121D">
        <w:rPr>
          <w:rFonts w:ascii="Times New Roman" w:hAnsi="Times New Roman" w:cs="Times New Roman"/>
          <w:i/>
          <w:sz w:val="24"/>
          <w:szCs w:val="24"/>
        </w:rPr>
        <w:t>dribbling</w:t>
      </w:r>
      <w:r w:rsidRPr="00BB121D">
        <w:rPr>
          <w:rFonts w:ascii="Times New Roman" w:hAnsi="Times New Roman" w:cs="Times New Roman"/>
          <w:sz w:val="24"/>
          <w:szCs w:val="24"/>
        </w:rPr>
        <w:t xml:space="preserve"> pada peserta ekstrakurikuler sepak bola di SMK Negeri 1 Indralaya Selatan yang termasuk dalam kategori tinggi. Hasil penelitian menunjukkan bahwa nilai </w:t>
      </w:r>
      <w:r w:rsidRPr="00BB121D">
        <w:rPr>
          <w:rFonts w:ascii="Times New Roman" w:hAnsi="Times New Roman" w:cs="Times New Roman"/>
          <w:position w:val="-14"/>
          <w:sz w:val="24"/>
          <w:szCs w:val="24"/>
          <w:lang w:val="fi-FI"/>
        </w:rPr>
        <w:object w:dxaOrig="360" w:dyaOrig="380">
          <v:shape id="_x0000_i1026" type="#_x0000_t75" style="width:18.25pt;height:16.1pt" o:ole="">
            <v:imagedata r:id="rId7" o:title="" croptop="7655f"/>
          </v:shape>
          <o:OLEObject Type="Embed" ProgID="Equation.3" ShapeID="_x0000_i1026" DrawAspect="Content" ObjectID="_1775374156" r:id="rId8"/>
        </w:object>
      </w:r>
      <w:r w:rsidRPr="00BB121D">
        <w:rPr>
          <w:rFonts w:ascii="Times New Roman" w:hAnsi="Times New Roman" w:cs="Times New Roman"/>
          <w:sz w:val="24"/>
          <w:szCs w:val="24"/>
        </w:rPr>
        <w:t>=</w:t>
      </w:r>
      <w:r w:rsidRPr="00BB121D">
        <w:rPr>
          <w:rFonts w:ascii="Times New Roman" w:hAnsi="Times New Roman" w:cs="Times New Roman"/>
          <w:position w:val="-44"/>
          <w:sz w:val="24"/>
          <w:szCs w:val="24"/>
        </w:rPr>
        <w:t xml:space="preserve"> </w:t>
      </w:r>
      <w:r w:rsidRPr="00BB121D">
        <w:rPr>
          <w:rFonts w:ascii="Times New Roman" w:hAnsi="Times New Roman" w:cs="Times New Roman"/>
          <w:sz w:val="24"/>
          <w:szCs w:val="24"/>
        </w:rPr>
        <w:t>0.657 &gt; r</w:t>
      </w:r>
      <w:r w:rsidRPr="00BB121D">
        <w:rPr>
          <w:rFonts w:ascii="Times New Roman" w:hAnsi="Times New Roman" w:cs="Times New Roman"/>
          <w:sz w:val="24"/>
          <w:szCs w:val="24"/>
          <w:vertAlign w:val="subscript"/>
        </w:rPr>
        <w:t>tabel</w:t>
      </w:r>
      <w:r w:rsidRPr="00BB121D">
        <w:rPr>
          <w:rFonts w:ascii="Times New Roman" w:hAnsi="Times New Roman" w:cs="Times New Roman"/>
          <w:sz w:val="24"/>
          <w:szCs w:val="24"/>
        </w:rPr>
        <w:t xml:space="preserve"> = 0.423, sehingga dapat disimpulkan bahwa ada hubungan kelincahan dengan kemampuan </w:t>
      </w:r>
      <w:r w:rsidRPr="00BB121D">
        <w:rPr>
          <w:rFonts w:ascii="Times New Roman" w:hAnsi="Times New Roman" w:cs="Times New Roman"/>
          <w:i/>
          <w:sz w:val="24"/>
          <w:szCs w:val="24"/>
        </w:rPr>
        <w:t>dribbling</w:t>
      </w:r>
      <w:r w:rsidRPr="00BB121D">
        <w:rPr>
          <w:rFonts w:ascii="Times New Roman" w:hAnsi="Times New Roman" w:cs="Times New Roman"/>
          <w:sz w:val="24"/>
          <w:szCs w:val="24"/>
        </w:rPr>
        <w:t xml:space="preserve"> pada peserta ekstrakurikuler sepak bola di SMK Negeri 1 Indralaya Selatan</w:t>
      </w:r>
      <w:r w:rsidRPr="00B61DEB">
        <w:t xml:space="preserve"> yang termasuk dalam kategori cukup.</w:t>
      </w:r>
      <w:r>
        <w:t xml:space="preserve"> </w:t>
      </w:r>
      <w:r w:rsidRPr="00B61DEB">
        <w:t xml:space="preserve">Hasil penelitian menunjukkan bahwa nilai </w:t>
      </w:r>
      <w:r w:rsidRPr="00B61DEB">
        <w:rPr>
          <w:position w:val="-14"/>
          <w:lang w:val="fi-FI"/>
        </w:rPr>
        <w:object w:dxaOrig="480" w:dyaOrig="380">
          <v:shape id="_x0000_i1027" type="#_x0000_t75" style="width:23.65pt;height:16.1pt" o:ole="">
            <v:imagedata r:id="rId9" o:title="" croptop="7655f"/>
          </v:shape>
          <o:OLEObject Type="Embed" ProgID="Equation.3" ShapeID="_x0000_i1027" DrawAspect="Content" ObjectID="_1775374157" r:id="rId10"/>
        </w:object>
      </w:r>
      <w:r w:rsidRPr="00B61DEB">
        <w:t>=</w:t>
      </w:r>
      <w:r w:rsidRPr="00B61DEB">
        <w:rPr>
          <w:position w:val="-44"/>
        </w:rPr>
        <w:t xml:space="preserve"> </w:t>
      </w:r>
      <w:r w:rsidRPr="00B61DEB">
        <w:t>0.672 &gt; r</w:t>
      </w:r>
      <w:r w:rsidRPr="00B61DEB">
        <w:rPr>
          <w:vertAlign w:val="subscript"/>
        </w:rPr>
        <w:t>tabel</w:t>
      </w:r>
      <w:r w:rsidRPr="00B61DEB">
        <w:t xml:space="preserve"> = 0.423, sehingga dapat disimpulkan bahwa ada hubungan kecepatan dan kelincahan dengan kemampuan </w:t>
      </w:r>
      <w:r w:rsidRPr="00B61DEB">
        <w:rPr>
          <w:i/>
        </w:rPr>
        <w:t>dribbling</w:t>
      </w:r>
      <w:r w:rsidRPr="00B61DEB">
        <w:t xml:space="preserve"> pada peserta ekstrakurikuler sepak bola di </w:t>
      </w:r>
      <w:r>
        <w:t>SMK Negeri 1 Indralaya Selatan</w:t>
      </w:r>
      <w:r w:rsidRPr="00B61DEB">
        <w:t xml:space="preserve"> yang termasuk dalam kategori tinggi.</w:t>
      </w:r>
    </w:p>
    <w:p w:rsidR="00813EDA" w:rsidRDefault="00813EDA"/>
    <w:sectPr w:rsidR="00813EDA" w:rsidSect="00377041">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displayVerticalDrawingGridEvery w:val="2"/>
  <w:characterSpacingControl w:val="doNotCompress"/>
  <w:compat/>
  <w:rsids>
    <w:rsidRoot w:val="00BB121D"/>
    <w:rsid w:val="0006309A"/>
    <w:rsid w:val="00377041"/>
    <w:rsid w:val="00787A3A"/>
    <w:rsid w:val="00813EDA"/>
    <w:rsid w:val="00BB121D"/>
    <w:rsid w:val="00BF7681"/>
    <w:rsid w:val="00F06FB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21D"/>
    <w:pPr>
      <w:spacing w:line="240" w:lineRule="auto"/>
      <w:jc w:val="left"/>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21D"/>
    <w:pPr>
      <w:spacing w:line="240" w:lineRule="auto"/>
      <w:jc w:val="left"/>
    </w:pPr>
    <w:rPr>
      <w:rFonts w:asciiTheme="minorHAnsi" w:hAnsiTheme="minorHAnsi"/>
      <w:sz w:val="22"/>
    </w:rPr>
  </w:style>
  <w:style w:type="character" w:customStyle="1" w:styleId="NoSpacingChar">
    <w:name w:val="No Spacing Char"/>
    <w:basedOn w:val="DefaultParagraphFont"/>
    <w:link w:val="NoSpacing"/>
    <w:uiPriority w:val="1"/>
    <w:rsid w:val="00BB121D"/>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4AABE-4DA2-4A30-B655-4D5374F7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yudi_tekak</dc:creator>
  <cp:lastModifiedBy>yudi_tekak</cp:lastModifiedBy>
  <cp:revision>2</cp:revision>
  <dcterms:created xsi:type="dcterms:W3CDTF">2024-04-23T03:43:00Z</dcterms:created>
  <dcterms:modified xsi:type="dcterms:W3CDTF">2024-04-23T03:43:00Z</dcterms:modified>
</cp:coreProperties>
</file>