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AD156">
      <w:pPr>
        <w:jc w:val="center"/>
        <w:rPr>
          <w:rFonts w:hint="default" w:ascii="Arial" w:hAnsi="Arial" w:eastAsia="sans-serif" w:cs="Arial"/>
          <w:b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hint="default" w:ascii="Arial" w:hAnsi="Arial" w:eastAsia="sans-serif" w:cs="Arial"/>
          <w:b/>
          <w:bCs/>
          <w:color w:val="222222"/>
          <w:sz w:val="24"/>
          <w:szCs w:val="24"/>
          <w:shd w:val="clear" w:color="auto" w:fill="FFFFFF"/>
          <w:lang w:val="en-US"/>
        </w:rPr>
        <w:t>ABSTRAK</w:t>
      </w:r>
    </w:p>
    <w:p w14:paraId="10BCD9ED">
      <w:pPr>
        <w:jc w:val="center"/>
        <w:rPr>
          <w:rFonts w:hint="default" w:ascii="Arial" w:hAnsi="Arial" w:eastAsia="sans-serif" w:cs="Arial"/>
          <w:b/>
          <w:bCs/>
          <w:color w:val="222222"/>
          <w:sz w:val="24"/>
          <w:szCs w:val="24"/>
          <w:shd w:val="clear" w:color="auto" w:fill="FFFFFF"/>
          <w:lang w:val="en-US"/>
        </w:rPr>
      </w:pPr>
    </w:p>
    <w:p w14:paraId="180525AC">
      <w:pPr>
        <w:spacing w:line="240" w:lineRule="auto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</w:rPr>
        <w:t>Penelitian ini dilatarbelakangi oleh</w:t>
      </w:r>
      <w:r>
        <w:rPr>
          <w:rFonts w:hint="default" w:ascii="Arial" w:hAnsi="Arial" w:cs="Arial"/>
          <w:sz w:val="22"/>
          <w:szCs w:val="22"/>
          <w:lang w:val="en-US"/>
        </w:rPr>
        <w:t xml:space="preserve"> kejiwaan dan</w:t>
      </w:r>
      <w:r>
        <w:rPr>
          <w:rFonts w:hint="default" w:ascii="Arial" w:hAnsi="Arial" w:cs="Arial"/>
          <w:sz w:val="22"/>
          <w:szCs w:val="22"/>
        </w:rPr>
        <w:t xml:space="preserve"> keberagaman emosi yang dimiliki manusia. </w:t>
      </w:r>
      <w:r>
        <w:rPr>
          <w:rFonts w:hint="default" w:ascii="Arial" w:hAnsi="Arial" w:cs="Arial"/>
          <w:sz w:val="22"/>
          <w:szCs w:val="22"/>
          <w:lang w:val="en-US"/>
        </w:rPr>
        <w:t>Penggambaran psikologi seseorang memunculkan beragama emosi.</w:t>
      </w:r>
      <w:r>
        <w:rPr>
          <w:rFonts w:hint="default" w:ascii="Arial" w:hAnsi="Arial" w:cs="Arial"/>
          <w:sz w:val="22"/>
          <w:szCs w:val="22"/>
        </w:rPr>
        <w:t xml:space="preserve"> Film merupakan salah satu media yang dapat menyampaikan emos</w:t>
      </w:r>
      <w:r>
        <w:rPr>
          <w:rFonts w:hint="default" w:ascii="Arial" w:hAnsi="Arial" w:cs="Arial"/>
          <w:sz w:val="22"/>
          <w:szCs w:val="22"/>
          <w:lang w:val="en-US"/>
        </w:rPr>
        <w:t>i</w:t>
      </w:r>
      <w:r>
        <w:rPr>
          <w:rFonts w:hint="default" w:ascii="Arial" w:hAnsi="Arial" w:cs="Arial"/>
          <w:sz w:val="22"/>
          <w:szCs w:val="22"/>
        </w:rPr>
        <w:t>. Penelitian ini bertujuan untuk: (1) mendeskripsikan klasifikasi emosi tokoh</w:t>
      </w:r>
      <w:r>
        <w:rPr>
          <w:rFonts w:hint="default" w:ascii="Arial" w:hAnsi="Arial" w:cs="Arial"/>
          <w:sz w:val="22"/>
          <w:szCs w:val="22"/>
          <w:lang w:val="en-US"/>
        </w:rPr>
        <w:t xml:space="preserve"> utama (</w:t>
      </w:r>
      <w:r>
        <w:rPr>
          <w:rFonts w:hint="default" w:ascii="Arial" w:hAnsi="Arial" w:cs="Arial"/>
          <w:sz w:val="22"/>
          <w:szCs w:val="22"/>
        </w:rPr>
        <w:t>2) Mendeskripsikan</w:t>
      </w:r>
      <w:r>
        <w:rPr>
          <w:rFonts w:hint="default" w:ascii="Arial" w:hAnsi="Arial" w:cs="Arial"/>
          <w:sz w:val="22"/>
          <w:szCs w:val="22"/>
          <w:lang w:val="en-US"/>
        </w:rPr>
        <w:t xml:space="preserve"> bentuk</w:t>
      </w:r>
      <w:r>
        <w:rPr>
          <w:rFonts w:hint="default" w:ascii="Arial" w:hAnsi="Arial" w:cs="Arial"/>
          <w:sz w:val="22"/>
          <w:szCs w:val="22"/>
        </w:rPr>
        <w:t xml:space="preserve"> konflik </w:t>
      </w:r>
      <w:r>
        <w:rPr>
          <w:rFonts w:hint="default" w:ascii="Arial" w:hAnsi="Arial" w:cs="Arial"/>
          <w:sz w:val="22"/>
          <w:szCs w:val="22"/>
          <w:lang w:val="en-US"/>
        </w:rPr>
        <w:t>batin tokoh utama</w:t>
      </w:r>
      <w:r>
        <w:rPr>
          <w:rFonts w:hint="default" w:ascii="Arial" w:hAnsi="Arial" w:cs="Arial"/>
          <w:sz w:val="22"/>
          <w:szCs w:val="22"/>
        </w:rPr>
        <w:t xml:space="preserve"> (3) Mendeskripsikan kepribadian tokoh utama. Penelitian ini merupakan jenis penelitian kualitatif deskriptif. Data penelitian ini berupa paparan dialog antar tokoh dan berbagai kisah yang menjelaskan klasifikasi emosi tokoh utama, konflik </w:t>
      </w:r>
      <w:r>
        <w:rPr>
          <w:rFonts w:hint="default" w:ascii="Arial" w:hAnsi="Arial" w:cs="Arial"/>
          <w:sz w:val="22"/>
          <w:szCs w:val="22"/>
          <w:lang w:val="en-US"/>
        </w:rPr>
        <w:t xml:space="preserve">batin </w:t>
      </w:r>
      <w:r>
        <w:rPr>
          <w:rFonts w:hint="default" w:ascii="Arial" w:hAnsi="Arial" w:cs="Arial"/>
          <w:sz w:val="22"/>
          <w:szCs w:val="22"/>
        </w:rPr>
        <w:t>dan kepribadian tokoh utama dari segi  psikologi sastra dalam film “</w:t>
      </w:r>
      <w:r>
        <w:rPr>
          <w:rFonts w:hint="default" w:ascii="Arial" w:hAnsi="Arial" w:cs="Arial"/>
          <w:i/>
          <w:iCs/>
          <w:sz w:val="22"/>
          <w:szCs w:val="22"/>
        </w:rPr>
        <w:t>Berbalas Kejam</w:t>
      </w:r>
      <w:r>
        <w:rPr>
          <w:rFonts w:hint="default" w:ascii="Arial" w:hAnsi="Arial" w:cs="Arial"/>
          <w:sz w:val="22"/>
          <w:szCs w:val="22"/>
        </w:rPr>
        <w:t xml:space="preserve">” karya Teddy Soeriaatmadja. Teknik analisis data </w:t>
      </w:r>
      <w:r>
        <w:rPr>
          <w:rFonts w:hint="default" w:ascii="Arial" w:hAnsi="Arial" w:cs="Arial"/>
          <w:sz w:val="22"/>
          <w:szCs w:val="22"/>
          <w:lang w:val="en-US"/>
        </w:rPr>
        <w:t xml:space="preserve">menggunakan analisis kualitatif deskriptif. Hasil pembahasan penelitian ini yaitu: terdapat empat klasifikasi emosi, yaitu: emosi dasar (kegembiraan, kemarahan, kesedihan), </w:t>
      </w:r>
      <w:r>
        <w:rPr>
          <w:rFonts w:hint="default" w:ascii="Arial" w:hAnsi="Arial" w:eastAsia="sans-serif" w:cs="Arial"/>
          <w:sz w:val="22"/>
          <w:szCs w:val="22"/>
          <w:shd w:val="clear" w:color="auto" w:fill="FFFFFF"/>
        </w:rPr>
        <w:t>emosi yang berhubungan dengan stimulasi sensor (sakit</w:t>
      </w:r>
      <w:r>
        <w:rPr>
          <w:rFonts w:hint="default" w:ascii="Arial" w:hAnsi="Arial" w:eastAsia="sans-serif" w:cs="Arial"/>
          <w:sz w:val="22"/>
          <w:szCs w:val="22"/>
          <w:shd w:val="clear" w:color="auto" w:fill="FFFFFF"/>
          <w:lang w:val="en-US"/>
        </w:rPr>
        <w:t xml:space="preserve"> dan </w:t>
      </w:r>
      <w:r>
        <w:rPr>
          <w:rFonts w:hint="default" w:ascii="Arial" w:hAnsi="Arial" w:eastAsia="sans-serif" w:cs="Arial"/>
          <w:sz w:val="22"/>
          <w:szCs w:val="22"/>
          <w:shd w:val="clear" w:color="auto" w:fill="FFFFFF"/>
        </w:rPr>
        <w:t>bahagia), emosi yang berhubungan dengan penilaian diri sendiri (gagal, bangga</w:t>
      </w:r>
      <w:r>
        <w:rPr>
          <w:rFonts w:hint="default" w:ascii="Arial" w:hAnsi="Arial" w:eastAsia="sans-serif" w:cs="Arial"/>
          <w:sz w:val="22"/>
          <w:szCs w:val="22"/>
          <w:shd w:val="clear" w:color="auto" w:fill="FFFFFF"/>
          <w:lang w:val="en-US"/>
        </w:rPr>
        <w:t xml:space="preserve">, </w:t>
      </w:r>
      <w:r>
        <w:rPr>
          <w:rFonts w:hint="default" w:ascii="Arial" w:hAnsi="Arial" w:eastAsia="sans-serif" w:cs="Arial"/>
          <w:sz w:val="22"/>
          <w:szCs w:val="22"/>
          <w:shd w:val="clear" w:color="auto" w:fill="FFFFFF"/>
        </w:rPr>
        <w:t>bersalah dan menyesal), dan juga emosi yang berhubungan dengan oran</w:t>
      </w:r>
      <w:r>
        <w:rPr>
          <w:rFonts w:hint="default" w:ascii="Arial" w:hAnsi="Arial" w:eastAsia="sans-serif" w:cs="Arial"/>
          <w:sz w:val="22"/>
          <w:szCs w:val="22"/>
          <w:shd w:val="clear" w:color="auto" w:fill="FFFFFF"/>
          <w:lang w:val="en-US"/>
        </w:rPr>
        <w:t>g</w:t>
      </w:r>
      <w:r>
        <w:rPr>
          <w:rFonts w:hint="default" w:ascii="Arial" w:hAnsi="Arial" w:eastAsia="sans-serif" w:cs="Arial"/>
          <w:sz w:val="22"/>
          <w:szCs w:val="22"/>
          <w:shd w:val="clear" w:color="auto" w:fill="FFFFFF"/>
        </w:rPr>
        <w:t xml:space="preserve"> lain (cinta dan benci).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</w:p>
    <w:p w14:paraId="55E83816">
      <w:pPr>
        <w:spacing w:line="240" w:lineRule="auto"/>
        <w:jc w:val="both"/>
        <w:rPr>
          <w:rFonts w:hint="default" w:ascii="Arial" w:hAnsi="Arial" w:cs="Arial"/>
          <w:sz w:val="22"/>
          <w:szCs w:val="22"/>
          <w:lang w:val="en-US"/>
        </w:rPr>
      </w:pPr>
    </w:p>
    <w:p w14:paraId="7B162F74">
      <w:pPr>
        <w:spacing w:line="240" w:lineRule="auto"/>
        <w:jc w:val="both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Kata Kunci; Klasifikasi Emosi, Film, Psikologi Sastra</w:t>
      </w:r>
    </w:p>
    <w:p w14:paraId="60553FD5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85757"/>
    <w:rsid w:val="0A885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eastAsia="SimSun" w:asciiTheme="minorHAnsi" w:hAnsi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513"/>
        <w:tab w:val="right" w:pos="9026"/>
      </w:tabs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2024-09-01T09:07:00Z</dcterms:created>
  <dc:creator>Fentry Terry</dc:creator>
  <cp:lastModifiedBy>Fentry Terry</cp:lastModifiedBy>
  <dcterms:modified xsi:type="dcterms:W3CDTF">2024-09-01T09:14:03Z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AC6600BFC8EF4F5EB22184AF8AD509C2_11</vt:lpwstr>
  </property>
</Properties>
</file>