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15" w:rsidRPr="00872BE3" w:rsidRDefault="00343615" w:rsidP="00343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E3">
        <w:rPr>
          <w:rFonts w:ascii="Times New Roman" w:hAnsi="Times New Roman" w:cs="Times New Roman"/>
          <w:b/>
          <w:sz w:val="24"/>
          <w:szCs w:val="24"/>
        </w:rPr>
        <w:t xml:space="preserve">ANALISIS FAKTOR-FAKTOR YANG MEMPENGARUHI PENGHINDARAN PAJAK PERUSAHAAN SUB SEKTOR TEKSTIL DAN GARMENT YANG TERDAFTAR DI BURSA EFEK INDONESIA </w:t>
      </w:r>
    </w:p>
    <w:p w:rsidR="00343615" w:rsidRPr="00872BE3" w:rsidRDefault="00343615" w:rsidP="0034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E3">
        <w:rPr>
          <w:rFonts w:ascii="Times New Roman" w:hAnsi="Times New Roman" w:cs="Times New Roman"/>
          <w:b/>
          <w:sz w:val="24"/>
          <w:szCs w:val="24"/>
        </w:rPr>
        <w:t xml:space="preserve">JUWITA DIANSARI </w:t>
      </w:r>
    </w:p>
    <w:p w:rsidR="00343615" w:rsidRDefault="00343615" w:rsidP="0034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E3">
        <w:rPr>
          <w:rFonts w:ascii="Times New Roman" w:hAnsi="Times New Roman" w:cs="Times New Roman"/>
          <w:b/>
          <w:sz w:val="24"/>
          <w:szCs w:val="24"/>
        </w:rPr>
        <w:t>2020212029</w:t>
      </w:r>
    </w:p>
    <w:p w:rsidR="00343615" w:rsidRDefault="00343615" w:rsidP="0034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15" w:rsidRDefault="00343615" w:rsidP="0034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343615" w:rsidRDefault="00343615" w:rsidP="0034361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garment yang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Pr="00872BE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garment.</w:t>
      </w:r>
      <w:proofErr w:type="gram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sample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  </w:t>
      </w:r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2B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SPSS 26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ukurnya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profotabilitas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0,000 &lt; 0</w:t>
      </w:r>
      <w:proofErr w:type="gramStart"/>
      <w:r w:rsidRPr="00872BE3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. Leverage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0,086 &gt; 0</w:t>
      </w:r>
      <w:proofErr w:type="gramStart"/>
      <w:r w:rsidRPr="00872BE3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H2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. Dan sales growth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0,010 &gt; 0</w:t>
      </w:r>
      <w:proofErr w:type="gramStart"/>
      <w:r w:rsidRPr="00872BE3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H3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0,000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H4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sales growth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615" w:rsidRPr="00872BE3" w:rsidRDefault="00343615" w:rsidP="00343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E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872BE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b/>
          <w:sz w:val="24"/>
          <w:szCs w:val="24"/>
        </w:rPr>
        <w:t>Profitabilitas</w:t>
      </w:r>
      <w:proofErr w:type="spell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, Leverage </w:t>
      </w:r>
      <w:proofErr w:type="spellStart"/>
      <w:r w:rsidRPr="00872B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 Sales growth </w:t>
      </w:r>
      <w:proofErr w:type="spellStart"/>
      <w:r w:rsidRPr="00872BE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b/>
          <w:sz w:val="24"/>
          <w:szCs w:val="24"/>
        </w:rPr>
        <w:t>penghindaran</w:t>
      </w:r>
      <w:proofErr w:type="spellEnd"/>
      <w:r w:rsidRPr="00872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BE3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p w:rsidR="00341B44" w:rsidRDefault="00341B44">
      <w:bookmarkStart w:id="0" w:name="_GoBack"/>
      <w:bookmarkEnd w:id="0"/>
    </w:p>
    <w:p w:rsidR="000620B7" w:rsidRDefault="000620B7"/>
    <w:p w:rsidR="000620B7" w:rsidRDefault="000620B7"/>
    <w:p w:rsidR="000620B7" w:rsidRDefault="000620B7"/>
    <w:p w:rsidR="000620B7" w:rsidRDefault="000620B7" w:rsidP="000620B7">
      <w:pPr>
        <w:pStyle w:val="NormalWeb"/>
      </w:pPr>
    </w:p>
    <w:p w:rsidR="000620B7" w:rsidRDefault="000620B7"/>
    <w:sectPr w:rsidR="000620B7" w:rsidSect="0029573D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D"/>
    <w:rsid w:val="000620B7"/>
    <w:rsid w:val="0029573D"/>
    <w:rsid w:val="00341B44"/>
    <w:rsid w:val="003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B7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B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B7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B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0F9C-C974-408A-B8AB-3FD80A3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2024-08-06T15:40:00Z</cp:lastPrinted>
  <dcterms:created xsi:type="dcterms:W3CDTF">2024-08-06T15:04:00Z</dcterms:created>
  <dcterms:modified xsi:type="dcterms:W3CDTF">2024-08-06T15:43:00Z</dcterms:modified>
</cp:coreProperties>
</file>