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49" w:rsidRDefault="00AD7449" w:rsidP="00AD7449">
      <w:pPr>
        <w:spacing w:line="240" w:lineRule="auto"/>
        <w:jc w:val="center"/>
        <w:rPr>
          <w:b/>
        </w:rPr>
      </w:pPr>
      <w:r w:rsidRPr="00667F7B">
        <w:rPr>
          <w:b/>
        </w:rPr>
        <w:t>“</w:t>
      </w:r>
      <w:r w:rsidRPr="003750E7">
        <w:rPr>
          <w:b/>
        </w:rPr>
        <w:t>PENGEMBANGAN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MEDIA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PEMBELAJARAN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TEKNIK</w:t>
      </w:r>
      <w:r w:rsidRPr="003750E7">
        <w:rPr>
          <w:b/>
          <w:spacing w:val="1"/>
        </w:rPr>
        <w:t xml:space="preserve"> </w:t>
      </w:r>
      <w:r w:rsidRPr="001825D8">
        <w:rPr>
          <w:b/>
          <w:i/>
          <w:iCs/>
        </w:rPr>
        <w:t>PASSING</w:t>
      </w:r>
      <w:r w:rsidRPr="003750E7">
        <w:rPr>
          <w:b/>
          <w:i/>
          <w:spacing w:val="1"/>
        </w:rPr>
        <w:t xml:space="preserve"> </w:t>
      </w:r>
      <w:r w:rsidRPr="003750E7">
        <w:rPr>
          <w:b/>
        </w:rPr>
        <w:t>BAWAH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MENGGUNAKAN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MEDIA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GAMBAR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PADA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PERMAINAN</w:t>
      </w:r>
      <w:r w:rsidRPr="003750E7">
        <w:rPr>
          <w:b/>
          <w:spacing w:val="1"/>
        </w:rPr>
        <w:t xml:space="preserve"> </w:t>
      </w:r>
      <w:r>
        <w:rPr>
          <w:b/>
        </w:rPr>
        <w:t>BOLAVOLI</w:t>
      </w:r>
      <w:r>
        <w:rPr>
          <w:b/>
          <w:lang w:val="en-US"/>
        </w:rPr>
        <w:t xml:space="preserve"> SISWA/I KELAS XI</w:t>
      </w:r>
      <w:r w:rsidRPr="003750E7">
        <w:rPr>
          <w:b/>
          <w:spacing w:val="54"/>
        </w:rPr>
        <w:t xml:space="preserve"> </w:t>
      </w:r>
      <w:r w:rsidRPr="003750E7">
        <w:rPr>
          <w:b/>
        </w:rPr>
        <w:t>MA</w:t>
      </w:r>
      <w:r w:rsidRPr="003750E7">
        <w:rPr>
          <w:b/>
          <w:spacing w:val="1"/>
        </w:rPr>
        <w:t xml:space="preserve"> </w:t>
      </w:r>
      <w:r w:rsidRPr="003750E7">
        <w:rPr>
          <w:b/>
        </w:rPr>
        <w:t>AL-AKBAR AIR KUMBAN</w:t>
      </w:r>
      <w:r>
        <w:rPr>
          <w:b/>
          <w:lang w:val="en-US"/>
        </w:rPr>
        <w:t>G</w:t>
      </w:r>
      <w:r w:rsidRPr="00667F7B">
        <w:rPr>
          <w:b/>
        </w:rPr>
        <w:t>”</w:t>
      </w:r>
    </w:p>
    <w:p w:rsidR="00AD7449" w:rsidRPr="00667F7B" w:rsidRDefault="00AD7449" w:rsidP="00AD7449">
      <w:pPr>
        <w:spacing w:line="240" w:lineRule="auto"/>
        <w:jc w:val="center"/>
        <w:rPr>
          <w:b/>
        </w:rPr>
      </w:pPr>
    </w:p>
    <w:p w:rsidR="00AD7449" w:rsidRPr="00D657ED" w:rsidRDefault="00AD7449" w:rsidP="00AD7449">
      <w:pPr>
        <w:pStyle w:val="ListParagraph"/>
        <w:ind w:left="284"/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Ngalimudin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Marzuki</w:t>
      </w:r>
      <w:proofErr w:type="spellEnd"/>
    </w:p>
    <w:p w:rsidR="00AD7449" w:rsidRDefault="00AD7449" w:rsidP="00AD7449">
      <w:pPr>
        <w:pStyle w:val="ListParagraph"/>
        <w:ind w:left="284"/>
        <w:jc w:val="center"/>
        <w:rPr>
          <w:b/>
          <w:lang w:val="en-GB"/>
        </w:rPr>
      </w:pPr>
      <w:r w:rsidRPr="003750E7">
        <w:rPr>
          <w:b/>
        </w:rPr>
        <w:t>2019151156</w:t>
      </w:r>
    </w:p>
    <w:p w:rsidR="00AD7449" w:rsidRPr="00D657ED" w:rsidRDefault="00AD7449" w:rsidP="00AD7449">
      <w:pPr>
        <w:pStyle w:val="ListParagraph"/>
        <w:ind w:left="284"/>
        <w:jc w:val="center"/>
        <w:rPr>
          <w:b/>
          <w:sz w:val="24"/>
          <w:szCs w:val="24"/>
          <w:lang w:val="en-GB"/>
        </w:rPr>
      </w:pPr>
    </w:p>
    <w:p w:rsidR="00AD7449" w:rsidRDefault="00AD7449" w:rsidP="00AD7449">
      <w:pPr>
        <w:pStyle w:val="ListParagraph"/>
        <w:spacing w:line="48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ABSTRAK</w:t>
      </w:r>
    </w:p>
    <w:p w:rsidR="00AD7449" w:rsidRPr="00C439B4" w:rsidRDefault="00AD7449" w:rsidP="00AD7449">
      <w:pPr>
        <w:spacing w:line="240" w:lineRule="auto"/>
        <w:ind w:firstLine="284"/>
        <w:rPr>
          <w:lang w:val="en-GB"/>
        </w:rPr>
      </w:pPr>
      <w:r w:rsidRPr="00BD78DE">
        <w:rPr>
          <w:lang w:val="en-GB"/>
        </w:rPr>
        <w:t xml:space="preserve">     </w:t>
      </w:r>
      <w:proofErr w:type="spellStart"/>
      <w:r w:rsidRPr="00BD78DE">
        <w:rPr>
          <w:lang w:val="en-GB"/>
        </w:rPr>
        <w:t>Penelitian</w:t>
      </w:r>
      <w:proofErr w:type="spellEnd"/>
      <w:r w:rsidRPr="00BD78DE">
        <w:rPr>
          <w:lang w:val="en-GB"/>
        </w:rPr>
        <w:t xml:space="preserve"> </w:t>
      </w:r>
      <w:proofErr w:type="spellStart"/>
      <w:r w:rsidRPr="00BD78DE">
        <w:rPr>
          <w:lang w:val="en-GB"/>
        </w:rPr>
        <w:t>Ini</w:t>
      </w:r>
      <w:proofErr w:type="spellEnd"/>
      <w:r w:rsidRPr="00BD78DE">
        <w:rPr>
          <w:lang w:val="en-GB"/>
        </w:rPr>
        <w:t xml:space="preserve"> </w:t>
      </w:r>
      <w:proofErr w:type="spellStart"/>
      <w:r w:rsidRPr="00BD78DE">
        <w:rPr>
          <w:lang w:val="en-GB"/>
        </w:rPr>
        <w:t>Bertujuan</w:t>
      </w:r>
      <w:proofErr w:type="spellEnd"/>
      <w:r w:rsidRPr="00BD78DE">
        <w:rPr>
          <w:lang w:val="en-GB"/>
        </w:rPr>
        <w:t xml:space="preserve"> </w:t>
      </w:r>
      <w:proofErr w:type="spellStart"/>
      <w:r w:rsidRPr="00BD78DE">
        <w:rPr>
          <w:lang w:val="en-GB"/>
        </w:rPr>
        <w:t>Untuk</w:t>
      </w:r>
      <w:proofErr w:type="spellEnd"/>
      <w:r>
        <w:rPr>
          <w:b/>
          <w:lang w:val="en-GB"/>
        </w:rPr>
        <w:t xml:space="preserve"> </w:t>
      </w:r>
      <w:r w:rsidRPr="00C439B4">
        <w:t>Pengembangan</w:t>
      </w:r>
      <w:r>
        <w:rPr>
          <w:lang w:val="en-GB"/>
        </w:rPr>
        <w:t xml:space="preserve"> </w:t>
      </w:r>
      <w:r w:rsidRPr="00C439B4">
        <w:t>: (1) Pengembangan</w:t>
      </w:r>
      <w:r w:rsidRPr="00C439B4">
        <w:rPr>
          <w:spacing w:val="1"/>
        </w:rPr>
        <w:t xml:space="preserve"> </w:t>
      </w:r>
      <w:r w:rsidRPr="00C439B4">
        <w:t>Media</w:t>
      </w:r>
      <w:r w:rsidRPr="00C439B4">
        <w:rPr>
          <w:spacing w:val="1"/>
        </w:rPr>
        <w:t xml:space="preserve"> </w:t>
      </w:r>
      <w:r w:rsidRPr="00C439B4">
        <w:t>Pembelajaran</w:t>
      </w:r>
      <w:r w:rsidRPr="00C439B4">
        <w:rPr>
          <w:spacing w:val="1"/>
        </w:rPr>
        <w:t xml:space="preserve"> </w:t>
      </w:r>
      <w:r w:rsidRPr="00C439B4">
        <w:t>Teknik</w:t>
      </w:r>
      <w:r w:rsidRPr="00C439B4">
        <w:rPr>
          <w:spacing w:val="1"/>
        </w:rPr>
        <w:t xml:space="preserve"> </w:t>
      </w:r>
      <w:r w:rsidRPr="001825D8">
        <w:rPr>
          <w:i/>
          <w:iCs/>
        </w:rPr>
        <w:t>Passing</w:t>
      </w:r>
      <w:r w:rsidRPr="00C439B4">
        <w:rPr>
          <w:i/>
          <w:spacing w:val="1"/>
        </w:rPr>
        <w:t xml:space="preserve"> </w:t>
      </w:r>
      <w:r w:rsidRPr="00C439B4">
        <w:t>Bawah</w:t>
      </w:r>
      <w:r w:rsidRPr="00C439B4">
        <w:rPr>
          <w:spacing w:val="1"/>
        </w:rPr>
        <w:t xml:space="preserve"> </w:t>
      </w:r>
      <w:r w:rsidRPr="00C439B4">
        <w:t>Menggunakan</w:t>
      </w:r>
      <w:r w:rsidRPr="00C439B4">
        <w:rPr>
          <w:spacing w:val="1"/>
        </w:rPr>
        <w:t xml:space="preserve"> </w:t>
      </w:r>
      <w:r w:rsidRPr="00C439B4">
        <w:t>Media</w:t>
      </w:r>
      <w:r w:rsidRPr="00C439B4">
        <w:rPr>
          <w:spacing w:val="1"/>
        </w:rPr>
        <w:t xml:space="preserve"> </w:t>
      </w:r>
      <w:r w:rsidRPr="00C439B4">
        <w:t>Gambar</w:t>
      </w:r>
      <w:r w:rsidRPr="00C439B4">
        <w:rPr>
          <w:spacing w:val="1"/>
        </w:rPr>
        <w:t xml:space="preserve"> </w:t>
      </w:r>
      <w:r w:rsidRPr="00C439B4">
        <w:t>Pada</w:t>
      </w:r>
      <w:r w:rsidRPr="00C439B4">
        <w:rPr>
          <w:spacing w:val="1"/>
        </w:rPr>
        <w:t xml:space="preserve"> </w:t>
      </w:r>
      <w:r w:rsidRPr="00C439B4">
        <w:t>Permainan</w:t>
      </w:r>
      <w:r w:rsidRPr="00C439B4">
        <w:rPr>
          <w:spacing w:val="1"/>
        </w:rPr>
        <w:t xml:space="preserve"> </w:t>
      </w:r>
      <w:r>
        <w:t>Bolavoli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Siswa</w:t>
      </w:r>
      <w:proofErr w:type="spellEnd"/>
      <w:r>
        <w:rPr>
          <w:lang w:val="en-US"/>
        </w:rPr>
        <w:t xml:space="preserve">/I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XI</w:t>
      </w:r>
      <w:r w:rsidRPr="00C439B4">
        <w:rPr>
          <w:spacing w:val="54"/>
        </w:rPr>
        <w:t xml:space="preserve"> </w:t>
      </w:r>
      <w:r>
        <w:t>M</w:t>
      </w:r>
      <w:r>
        <w:rPr>
          <w:lang w:val="en-GB"/>
        </w:rPr>
        <w:t>A</w:t>
      </w:r>
      <w:r w:rsidRPr="00C439B4">
        <w:rPr>
          <w:spacing w:val="1"/>
        </w:rPr>
        <w:t xml:space="preserve"> </w:t>
      </w:r>
      <w:r w:rsidRPr="00C439B4">
        <w:t>Al-Akbar Air Kumban</w:t>
      </w:r>
      <w:r w:rsidRPr="00C439B4">
        <w:rPr>
          <w:lang w:val="en-US"/>
        </w:rPr>
        <w:t>g</w:t>
      </w:r>
      <w:r w:rsidRPr="00C439B4">
        <w:t>. (2) Mengetahui tingkat kelayakan</w:t>
      </w:r>
      <w:r w:rsidRPr="00C439B4">
        <w:rPr>
          <w:lang w:val="en-GB"/>
        </w:rPr>
        <w:t xml:space="preserve"> </w:t>
      </w:r>
      <w:r w:rsidRPr="00C439B4">
        <w:t>model pembelajaran</w:t>
      </w:r>
      <w:r>
        <w:rPr>
          <w:lang w:val="en-GB"/>
        </w:rPr>
        <w:t xml:space="preserve"> Media </w:t>
      </w:r>
      <w:proofErr w:type="spellStart"/>
      <w:r>
        <w:rPr>
          <w:lang w:val="en-GB"/>
        </w:rPr>
        <w:t>Gambar</w:t>
      </w:r>
      <w:proofErr w:type="spellEnd"/>
      <w:r w:rsidRPr="00C439B4">
        <w:t xml:space="preserve"> </w:t>
      </w:r>
      <w:r>
        <w:t>bolavoli</w:t>
      </w:r>
      <w:r w:rsidRPr="00C439B4">
        <w:t xml:space="preserve"> untuk meningkatkan keterampilan</w:t>
      </w:r>
      <w:r w:rsidRPr="00C439B4">
        <w:rPr>
          <w:lang w:val="en-GB"/>
        </w:rPr>
        <w:t xml:space="preserve"> </w:t>
      </w:r>
      <w:r w:rsidRPr="001825D8">
        <w:rPr>
          <w:i/>
          <w:iCs/>
        </w:rPr>
        <w:t>passing</w:t>
      </w:r>
      <w:r w:rsidRPr="00C439B4">
        <w:t xml:space="preserve"> bawah peserta didik</w:t>
      </w:r>
      <w:r w:rsidRPr="00C439B4">
        <w:rPr>
          <w:lang w:val="en-GB"/>
        </w:rPr>
        <w:t xml:space="preserve"> MA AL-Akbar </w:t>
      </w:r>
      <w:proofErr w:type="spellStart"/>
      <w:r w:rsidRPr="00C439B4">
        <w:rPr>
          <w:lang w:val="en-GB"/>
        </w:rPr>
        <w:t>Kelas</w:t>
      </w:r>
      <w:proofErr w:type="spellEnd"/>
      <w:r w:rsidRPr="00C439B4">
        <w:rPr>
          <w:lang w:val="en-GB"/>
        </w:rPr>
        <w:t xml:space="preserve"> XI</w:t>
      </w:r>
      <w:r w:rsidRPr="00C439B4">
        <w:t xml:space="preserve">. </w:t>
      </w:r>
      <w:proofErr w:type="spellStart"/>
      <w:r w:rsidRPr="00C439B4">
        <w:rPr>
          <w:lang w:val="en-GB"/>
        </w:rPr>
        <w:t>Penelitian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ini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merupakan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penelitian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pengembangan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dengan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menggunakan</w:t>
      </w:r>
      <w:proofErr w:type="spellEnd"/>
      <w:r w:rsidRPr="00C439B4">
        <w:rPr>
          <w:lang w:val="en-GB"/>
        </w:rPr>
        <w:t xml:space="preserve"> model </w:t>
      </w:r>
      <w:proofErr w:type="spellStart"/>
      <w:r w:rsidRPr="00C439B4">
        <w:rPr>
          <w:lang w:val="en-GB"/>
        </w:rPr>
        <w:t>pengembangan</w:t>
      </w:r>
      <w:proofErr w:type="spellEnd"/>
      <w:r w:rsidRPr="00C439B4">
        <w:rPr>
          <w:lang w:val="en-GB"/>
        </w:rPr>
        <w:t xml:space="preserve"> ADDIE yang </w:t>
      </w:r>
      <w:proofErr w:type="spellStart"/>
      <w:r w:rsidRPr="00C439B4">
        <w:rPr>
          <w:lang w:val="en-GB"/>
        </w:rPr>
        <w:t>melibatkan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taha</w:t>
      </w:r>
      <w:r>
        <w:rPr>
          <w:lang w:val="en-GB"/>
        </w:rPr>
        <w:t>p</w:t>
      </w:r>
      <w:r w:rsidRPr="00C439B4">
        <w:rPr>
          <w:lang w:val="en-GB"/>
        </w:rPr>
        <w:t>-taha</w:t>
      </w:r>
      <w:r>
        <w:rPr>
          <w:lang w:val="en-GB"/>
        </w:rPr>
        <w:t>p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Pengembangan</w:t>
      </w:r>
      <w:proofErr w:type="spellEnd"/>
      <w:r w:rsidRPr="00C439B4">
        <w:rPr>
          <w:lang w:val="en-GB"/>
        </w:rPr>
        <w:t xml:space="preserve"> model </w:t>
      </w:r>
      <w:r w:rsidRPr="00C439B4">
        <w:t>denga</w:t>
      </w:r>
      <w:r w:rsidRPr="00C439B4">
        <w:rPr>
          <w:lang w:val="en-GB"/>
        </w:rPr>
        <w:t xml:space="preserve">n lima </w:t>
      </w:r>
      <w:proofErr w:type="spellStart"/>
      <w:r w:rsidRPr="00C439B4">
        <w:rPr>
          <w:lang w:val="en-GB"/>
        </w:rPr>
        <w:t>langkah</w:t>
      </w:r>
      <w:proofErr w:type="spellEnd"/>
      <w:r w:rsidRPr="00C439B4">
        <w:rPr>
          <w:lang w:val="en-GB"/>
        </w:rPr>
        <w:t>/</w:t>
      </w:r>
      <w:proofErr w:type="spellStart"/>
      <w:r w:rsidRPr="00C439B4">
        <w:rPr>
          <w:lang w:val="en-GB"/>
        </w:rPr>
        <w:t>fase</w:t>
      </w:r>
      <w:proofErr w:type="spellEnd"/>
      <w:r w:rsidRPr="00C439B4">
        <w:rPr>
          <w:lang w:val="en-GB"/>
        </w:rPr>
        <w:t xml:space="preserve"> </w:t>
      </w:r>
      <w:r w:rsidRPr="00C439B4">
        <w:t xml:space="preserve">pengembangan meliputi </w:t>
      </w:r>
      <w:r w:rsidRPr="00C439B4">
        <w:rPr>
          <w:i/>
          <w:lang w:val="en-GB"/>
        </w:rPr>
        <w:t>an</w:t>
      </w:r>
      <w:r w:rsidRPr="00C439B4">
        <w:rPr>
          <w:i/>
        </w:rPr>
        <w:t>alysis, design, developm</w:t>
      </w:r>
      <w:proofErr w:type="spellStart"/>
      <w:r>
        <w:rPr>
          <w:i/>
          <w:lang w:val="en-US"/>
        </w:rPr>
        <w:t>ent</w:t>
      </w:r>
      <w:proofErr w:type="spellEnd"/>
      <w:r w:rsidRPr="00C439B4">
        <w:rPr>
          <w:i/>
          <w:lang w:val="en-GB"/>
        </w:rPr>
        <w:t xml:space="preserve"> or </w:t>
      </w:r>
      <w:r w:rsidRPr="00C439B4">
        <w:rPr>
          <w:i/>
        </w:rPr>
        <w:t xml:space="preserve"> pro</w:t>
      </w:r>
      <w:r w:rsidRPr="00C439B4">
        <w:rPr>
          <w:i/>
          <w:lang w:val="en-GB"/>
        </w:rPr>
        <w:t>d</w:t>
      </w:r>
      <w:r w:rsidRPr="00C439B4">
        <w:rPr>
          <w:i/>
        </w:rPr>
        <w:t>uction, i</w:t>
      </w:r>
      <w:r w:rsidRPr="00C439B4">
        <w:rPr>
          <w:i/>
          <w:lang w:val="en-GB"/>
        </w:rPr>
        <w:t>m</w:t>
      </w:r>
      <w:r w:rsidRPr="00C439B4">
        <w:rPr>
          <w:i/>
        </w:rPr>
        <w:t>ple</w:t>
      </w:r>
      <w:r w:rsidRPr="00C439B4">
        <w:rPr>
          <w:i/>
          <w:lang w:val="en-GB"/>
        </w:rPr>
        <w:t>m</w:t>
      </w:r>
      <w:r w:rsidRPr="00C439B4">
        <w:rPr>
          <w:i/>
        </w:rPr>
        <w:t xml:space="preserve">entation, </w:t>
      </w:r>
      <w:proofErr w:type="spellStart"/>
      <w:r w:rsidRPr="00C439B4">
        <w:rPr>
          <w:lang w:val="en-GB"/>
        </w:rPr>
        <w:t>dan</w:t>
      </w:r>
      <w:proofErr w:type="spellEnd"/>
      <w:r w:rsidRPr="00C439B4">
        <w:rPr>
          <w:i/>
        </w:rPr>
        <w:t xml:space="preserve"> eva</w:t>
      </w:r>
      <w:proofErr w:type="spellStart"/>
      <w:r>
        <w:rPr>
          <w:i/>
          <w:lang w:val="en-US"/>
        </w:rPr>
        <w:t>luation</w:t>
      </w:r>
      <w:proofErr w:type="spellEnd"/>
      <w:r w:rsidRPr="00C439B4">
        <w:t>.</w:t>
      </w:r>
      <w:r w:rsidRPr="00C439B4">
        <w:rPr>
          <w:lang w:val="en-GB"/>
        </w:rPr>
        <w:t xml:space="preserve"> </w:t>
      </w:r>
      <w:r w:rsidRPr="00C439B4">
        <w:t xml:space="preserve">Validasi </w:t>
      </w:r>
      <w:r w:rsidRPr="00C439B4">
        <w:rPr>
          <w:lang w:val="en-GB"/>
        </w:rPr>
        <w:t>d</w:t>
      </w:r>
      <w:r w:rsidRPr="00C439B4">
        <w:t>ilakukan oleh para pakar</w:t>
      </w:r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di</w:t>
      </w:r>
      <w:proofErr w:type="spellEnd"/>
      <w:r w:rsidRPr="00C439B4">
        <w:t>bidangnya</w:t>
      </w:r>
      <w:r w:rsidRPr="00C439B4">
        <w:rPr>
          <w:lang w:val="en-GB"/>
        </w:rPr>
        <w:t>.</w:t>
      </w:r>
      <w:r w:rsidRPr="00C439B4">
        <w:t xml:space="preserve"> U</w:t>
      </w:r>
      <w:r w:rsidRPr="00C439B4">
        <w:rPr>
          <w:lang w:val="en-GB"/>
        </w:rPr>
        <w:t>j</w:t>
      </w:r>
      <w:r w:rsidRPr="00C439B4">
        <w:t>i coba terdiri dari uji coba skala kecil, uji coba skala</w:t>
      </w:r>
      <w:r w:rsidRPr="00C439B4">
        <w:rPr>
          <w:lang w:val="en-GB"/>
        </w:rPr>
        <w:t xml:space="preserve"> </w:t>
      </w:r>
      <w:r w:rsidRPr="00C439B4">
        <w:t>besa</w:t>
      </w:r>
      <w:r w:rsidRPr="00C439B4">
        <w:rPr>
          <w:lang w:val="en-GB"/>
        </w:rPr>
        <w:t>r</w:t>
      </w:r>
      <w:r>
        <w:rPr>
          <w:lang w:val="en-GB"/>
        </w:rPr>
        <w:t xml:space="preserve">. </w:t>
      </w:r>
      <w:r w:rsidRPr="00C439B4">
        <w:t xml:space="preserve">Teknik pengumpulan data penelitian menggunakan pengisian kuisioner </w:t>
      </w:r>
      <w:proofErr w:type="spellStart"/>
      <w:r w:rsidRPr="00C439B4">
        <w:rPr>
          <w:lang w:val="en-GB"/>
        </w:rPr>
        <w:t>dan</w:t>
      </w:r>
      <w:proofErr w:type="spellEnd"/>
      <w:r w:rsidRPr="00C439B4">
        <w:rPr>
          <w:lang w:val="en-GB"/>
        </w:rPr>
        <w:t xml:space="preserve"> </w:t>
      </w:r>
      <w:proofErr w:type="spellStart"/>
      <w:r w:rsidRPr="00C439B4">
        <w:rPr>
          <w:lang w:val="en-GB"/>
        </w:rPr>
        <w:t>wawancara</w:t>
      </w:r>
      <w:proofErr w:type="spellEnd"/>
      <w:r w:rsidRPr="00C439B4">
        <w:rPr>
          <w:lang w:val="en-GB"/>
        </w:rPr>
        <w:t xml:space="preserve">. </w:t>
      </w:r>
      <w:r w:rsidRPr="00C439B4">
        <w:t>Hasil Penelitian ini adalah menciptakan model pembelajaran</w:t>
      </w:r>
      <w:r>
        <w:rPr>
          <w:lang w:val="en-US"/>
        </w:rPr>
        <w:t xml:space="preserve"> </w:t>
      </w:r>
      <w:r>
        <w:t>bolavoli</w:t>
      </w:r>
      <w:r w:rsidRPr="00C439B4">
        <w:t xml:space="preserve"> bagi peserta didik </w:t>
      </w:r>
      <w:r w:rsidRPr="00C439B4">
        <w:rPr>
          <w:lang w:val="en-GB"/>
        </w:rPr>
        <w:t xml:space="preserve">MA AL-Akbar </w:t>
      </w:r>
      <w:proofErr w:type="spellStart"/>
      <w:r w:rsidRPr="00C439B4">
        <w:rPr>
          <w:lang w:val="en-GB"/>
        </w:rPr>
        <w:t>Kelas</w:t>
      </w:r>
      <w:proofErr w:type="spellEnd"/>
      <w:r w:rsidRPr="00C439B4">
        <w:rPr>
          <w:lang w:val="en-GB"/>
        </w:rPr>
        <w:t xml:space="preserve"> XI</w:t>
      </w:r>
      <w:r w:rsidRPr="00C439B4">
        <w:t xml:space="preserve"> yang dike</w:t>
      </w:r>
      <w:r w:rsidRPr="00C439B4">
        <w:rPr>
          <w:lang w:val="en-GB"/>
        </w:rPr>
        <w:t>m</w:t>
      </w:r>
      <w:r w:rsidRPr="00C439B4">
        <w:t>bangkan dan dikemas dalam bentuk buku. Model pembelajaran</w:t>
      </w:r>
      <w:r w:rsidRPr="00C439B4">
        <w:rPr>
          <w:lang w:val="en-GB"/>
        </w:rPr>
        <w:t xml:space="preserve"> </w:t>
      </w:r>
      <w:r>
        <w:rPr>
          <w:lang w:val="en-GB"/>
        </w:rPr>
        <w:t>m</w:t>
      </w:r>
      <w:r w:rsidRPr="00C439B4">
        <w:rPr>
          <w:lang w:val="en-GB"/>
        </w:rPr>
        <w:t xml:space="preserve">edia </w:t>
      </w:r>
      <w:proofErr w:type="spellStart"/>
      <w:r w:rsidRPr="00C439B4">
        <w:rPr>
          <w:lang w:val="en-GB"/>
        </w:rPr>
        <w:t>gambar</w:t>
      </w:r>
      <w:proofErr w:type="spellEnd"/>
      <w:r w:rsidRPr="00C439B4">
        <w:rPr>
          <w:lang w:val="en-GB"/>
        </w:rPr>
        <w:t xml:space="preserve"> </w:t>
      </w:r>
      <w:r w:rsidRPr="00C439B4">
        <w:t xml:space="preserve"> </w:t>
      </w:r>
      <w:r>
        <w:t>bolavoli</w:t>
      </w:r>
      <w:r w:rsidRPr="00C439B4">
        <w:t xml:space="preserve"> yang</w:t>
      </w:r>
      <w:r w:rsidRPr="00C439B4">
        <w:rPr>
          <w:lang w:val="en-GB"/>
        </w:rPr>
        <w:t xml:space="preserve"> </w:t>
      </w:r>
      <w:r w:rsidRPr="00C439B4">
        <w:t>dikembangkan tergolong layak dan vali</w:t>
      </w:r>
      <w:r>
        <w:rPr>
          <w:lang w:val="en-US"/>
        </w:rPr>
        <w:t>d</w:t>
      </w:r>
      <w:r w:rsidRPr="00C439B4">
        <w:t xml:space="preserve"> bedasakan hasil validasi yang dilakukan ahli.</w:t>
      </w:r>
    </w:p>
    <w:p w:rsidR="00AD7449" w:rsidRPr="00C439B4" w:rsidRDefault="00AD7449" w:rsidP="00AD7449">
      <w:pPr>
        <w:spacing w:line="240" w:lineRule="auto"/>
        <w:rPr>
          <w:b/>
          <w:lang w:val="en-GB"/>
        </w:rPr>
      </w:pPr>
    </w:p>
    <w:p w:rsidR="00AD7449" w:rsidRDefault="00AD7449" w:rsidP="00AD7449">
      <w:pPr>
        <w:rPr>
          <w:b/>
        </w:rPr>
      </w:pPr>
      <w:r>
        <w:rPr>
          <w:b/>
        </w:rPr>
        <w:t xml:space="preserve">Kata Kunci : </w:t>
      </w:r>
      <w:r>
        <w:rPr>
          <w:b/>
          <w:lang w:val="en-GB"/>
        </w:rPr>
        <w:t xml:space="preserve">Media </w:t>
      </w:r>
      <w:proofErr w:type="spellStart"/>
      <w:r>
        <w:rPr>
          <w:b/>
          <w:lang w:val="en-GB"/>
        </w:rPr>
        <w:t>Gambar</w:t>
      </w:r>
      <w:proofErr w:type="spellEnd"/>
      <w:r>
        <w:rPr>
          <w:b/>
        </w:rPr>
        <w:t>,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Teknik</w:t>
      </w:r>
      <w:proofErr w:type="spellEnd"/>
      <w:r>
        <w:rPr>
          <w:b/>
          <w:lang w:val="en-GB"/>
        </w:rPr>
        <w:t xml:space="preserve"> </w:t>
      </w:r>
      <w:r w:rsidRPr="001825D8">
        <w:rPr>
          <w:b/>
          <w:i/>
          <w:iCs/>
          <w:lang w:val="en-GB"/>
        </w:rPr>
        <w:t>Passing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Bawah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Permainan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Bolavoli</w:t>
      </w:r>
      <w:proofErr w:type="spellEnd"/>
      <w:r>
        <w:rPr>
          <w:b/>
          <w:lang w:val="en-GB"/>
        </w:rPr>
        <w:t xml:space="preserve"> 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D7449"/>
    <w:rsid w:val="001925AC"/>
    <w:rsid w:val="001D0D8A"/>
    <w:rsid w:val="007A7D53"/>
    <w:rsid w:val="00AD7449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49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AD7449"/>
    <w:pPr>
      <w:widowControl w:val="0"/>
      <w:autoSpaceDE w:val="0"/>
      <w:autoSpaceDN w:val="0"/>
      <w:spacing w:line="240" w:lineRule="auto"/>
      <w:ind w:left="1390" w:hanging="360"/>
    </w:pPr>
    <w:rPr>
      <w:rFonts w:eastAsia="Times New Roman"/>
      <w:sz w:val="22"/>
      <w:szCs w:val="22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qFormat/>
    <w:locked/>
    <w:rsid w:val="00AD744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2C147-ECF9-4D96-8956-F4DACED5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2024-09-18T06:19:00Z</dcterms:created>
  <dcterms:modified xsi:type="dcterms:W3CDTF">2024-09-18T06:19:00Z</dcterms:modified>
</cp:coreProperties>
</file>