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B8" w:rsidRPr="00E600A8" w:rsidRDefault="000A43B8" w:rsidP="000A43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Hlk109101207"/>
      <w:r w:rsidRPr="00E600A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PENGEMBANGAN MODEL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PEMBELAJARAN </w:t>
      </w:r>
      <w:r w:rsidRPr="00D15E57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DRIBBLING</w:t>
      </w:r>
      <w:r w:rsidRPr="00E600A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BOLA BASKET PADA SISWA KELAS VIII SMP NEGERI 2 PALEMBANG</w:t>
      </w:r>
    </w:p>
    <w:bookmarkEnd w:id="0"/>
    <w:p w:rsidR="000A43B8" w:rsidRPr="00E600A8" w:rsidRDefault="000A43B8" w:rsidP="000A4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3B8" w:rsidRPr="00E600A8" w:rsidRDefault="000A43B8" w:rsidP="000A43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600A8">
        <w:rPr>
          <w:rFonts w:ascii="Times New Roman" w:hAnsi="Times New Roman" w:cs="Times New Roman"/>
          <w:b/>
          <w:bCs/>
          <w:sz w:val="24"/>
          <w:szCs w:val="24"/>
          <w:lang w:val="id-ID"/>
        </w:rPr>
        <w:t>SHELIN HERSA FRISKALIN</w:t>
      </w:r>
    </w:p>
    <w:p w:rsidR="000A43B8" w:rsidRPr="00E600A8" w:rsidRDefault="000A43B8" w:rsidP="000A43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600A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600A8">
        <w:rPr>
          <w:rFonts w:ascii="Times New Roman" w:hAnsi="Times New Roman" w:cs="Times New Roman"/>
          <w:b/>
          <w:bCs/>
          <w:sz w:val="24"/>
          <w:szCs w:val="24"/>
          <w:lang w:val="id-ID"/>
        </w:rPr>
        <w:t>19151040</w:t>
      </w:r>
    </w:p>
    <w:p w:rsidR="000A43B8" w:rsidRDefault="000A43B8" w:rsidP="000A43B8">
      <w:pPr>
        <w:pBdr>
          <w:bottom w:val="single" w:sz="4" w:space="14" w:color="000000"/>
        </w:pBdr>
        <w:jc w:val="center"/>
        <w:rPr>
          <w:rFonts w:ascii="Cambria" w:eastAsia="Cambria" w:hAnsi="Cambria" w:cs="Cambria"/>
          <w:b/>
          <w:sz w:val="24"/>
          <w:szCs w:val="24"/>
          <w:lang w:val="id-ID"/>
        </w:rPr>
      </w:pPr>
    </w:p>
    <w:p w:rsidR="000A43B8" w:rsidRDefault="000A43B8" w:rsidP="000A43B8">
      <w:pPr>
        <w:pBdr>
          <w:bottom w:val="single" w:sz="4" w:space="14" w:color="000000"/>
        </w:pBdr>
        <w:jc w:val="center"/>
        <w:rPr>
          <w:rFonts w:ascii="Cambria" w:eastAsia="Cambria" w:hAnsi="Cambria" w:cs="Cambria"/>
          <w:b/>
          <w:sz w:val="24"/>
          <w:szCs w:val="24"/>
          <w:lang w:val="id-ID"/>
        </w:rPr>
      </w:pPr>
      <w:r>
        <w:rPr>
          <w:rFonts w:ascii="Cambria" w:eastAsia="Cambria" w:hAnsi="Cambria" w:cs="Cambria"/>
          <w:b/>
          <w:sz w:val="24"/>
          <w:szCs w:val="24"/>
        </w:rPr>
        <w:t>ABSTRAK</w:t>
      </w:r>
    </w:p>
    <w:p w:rsidR="000A43B8" w:rsidRPr="000A43B8" w:rsidRDefault="000A43B8" w:rsidP="000A43B8">
      <w:pPr>
        <w:pBdr>
          <w:bottom w:val="single" w:sz="4" w:space="14" w:color="000000"/>
        </w:pBdr>
        <w:rPr>
          <w:rFonts w:ascii="Cambria" w:eastAsia="Cambria" w:hAnsi="Cambria" w:cs="Cambria"/>
          <w:b/>
          <w:sz w:val="24"/>
          <w:szCs w:val="24"/>
          <w:lang w:val="id-ID"/>
        </w:rPr>
      </w:pPr>
    </w:p>
    <w:p w:rsidR="000A43B8" w:rsidRDefault="000A43B8" w:rsidP="000A43B8">
      <w:pPr>
        <w:pBdr>
          <w:bottom w:val="single" w:sz="4" w:space="14" w:color="000000"/>
        </w:pBdr>
        <w:jc w:val="both"/>
        <w:rPr>
          <w:rFonts w:ascii="Cambria" w:eastAsia="Cambria" w:hAnsi="Cambria" w:cs="Cambria"/>
          <w:sz w:val="24"/>
          <w:szCs w:val="24"/>
          <w:lang w:val="id-ID"/>
        </w:rPr>
      </w:pPr>
      <w:r>
        <w:rPr>
          <w:rFonts w:ascii="Cambria" w:eastAsia="Cambria" w:hAnsi="Cambria" w:cs="Cambria"/>
          <w:sz w:val="24"/>
          <w:szCs w:val="24"/>
          <w:lang w:val="id-ID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Tujuan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Penelitian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yaitu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untuk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menghasilkan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produk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berupa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mod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proofErr w:type="spellStart"/>
      <w:r>
        <w:rPr>
          <w:rFonts w:ascii="Cambria" w:eastAsia="Cambria" w:hAnsi="Cambria" w:cs="Cambria"/>
          <w:sz w:val="24"/>
          <w:szCs w:val="24"/>
        </w:rPr>
        <w:t>latihan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Dribbling </w:t>
      </w:r>
      <w:proofErr w:type="spellStart"/>
      <w:r>
        <w:rPr>
          <w:rFonts w:ascii="Cambria" w:eastAsia="Cambria" w:hAnsi="Cambria" w:cs="Cambria"/>
          <w:sz w:val="24"/>
          <w:szCs w:val="24"/>
        </w:rPr>
        <w:t>bolabasket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pada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siswa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ke</w:t>
      </w:r>
      <w:r>
        <w:rPr>
          <w:rFonts w:ascii="Cambria" w:eastAsia="Cambria" w:hAnsi="Cambria" w:cs="Cambria"/>
          <w:sz w:val="24"/>
          <w:szCs w:val="24"/>
        </w:rPr>
        <w:t>las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VIII SMP </w:t>
      </w:r>
      <w:proofErr w:type="spellStart"/>
      <w:r>
        <w:rPr>
          <w:rFonts w:ascii="Cambria" w:eastAsia="Cambria" w:hAnsi="Cambria" w:cs="Cambria"/>
          <w:sz w:val="24"/>
          <w:szCs w:val="24"/>
        </w:rPr>
        <w:t>Negeri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 Palembang </w:t>
      </w:r>
      <w:proofErr w:type="spellStart"/>
      <w:r>
        <w:rPr>
          <w:rFonts w:ascii="Cambria" w:eastAsia="Cambria" w:hAnsi="Cambria" w:cs="Cambria"/>
          <w:sz w:val="24"/>
          <w:szCs w:val="24"/>
        </w:rPr>
        <w:t>dan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 w:rsidRPr="00F96771">
        <w:rPr>
          <w:rFonts w:ascii="Cambria" w:eastAsia="Cambria" w:hAnsi="Cambria" w:cs="Cambria"/>
          <w:sz w:val="24"/>
          <w:szCs w:val="24"/>
        </w:rPr>
        <w:t>ntuk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mengetahui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valid Model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Lat</w:t>
      </w:r>
      <w:r>
        <w:rPr>
          <w:rFonts w:ascii="Cambria" w:eastAsia="Cambria" w:hAnsi="Cambria" w:cs="Cambria"/>
          <w:sz w:val="24"/>
          <w:szCs w:val="24"/>
        </w:rPr>
        <w:t>ihan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Dribbling Bola Basket </w:t>
      </w:r>
      <w:proofErr w:type="spellStart"/>
      <w:r>
        <w:rPr>
          <w:rFonts w:ascii="Cambria" w:eastAsia="Cambria" w:hAnsi="Cambria" w:cs="Cambria"/>
          <w:sz w:val="24"/>
          <w:szCs w:val="24"/>
        </w:rPr>
        <w:t>pada</w:t>
      </w:r>
      <w:proofErr w:type="spellEnd"/>
      <w:r>
        <w:rPr>
          <w:rFonts w:ascii="Cambria" w:eastAsia="Cambria" w:hAnsi="Cambria" w:cs="Cambria"/>
          <w:sz w:val="24"/>
          <w:szCs w:val="24"/>
          <w:lang w:val="id-ID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siswa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kelas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VIII SMP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Negeri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2 Palembang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Sampel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penelitian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 w:rsidRPr="00F96771">
        <w:rPr>
          <w:rFonts w:ascii="Cambria" w:eastAsia="Cambria" w:hAnsi="Cambria" w:cs="Cambria"/>
          <w:sz w:val="24"/>
          <w:szCs w:val="24"/>
        </w:rPr>
        <w:t>iswa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 w:rsidRPr="00F96771">
        <w:rPr>
          <w:rFonts w:ascii="Cambria" w:eastAsia="Cambria" w:hAnsi="Cambria" w:cs="Cambria"/>
          <w:sz w:val="24"/>
          <w:szCs w:val="24"/>
        </w:rPr>
        <w:t>ekolllah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Menegah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Pertama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kelas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VIII</w:t>
      </w:r>
      <w:r>
        <w:rPr>
          <w:rFonts w:ascii="Cambria" w:eastAsia="Cambria" w:hAnsi="Cambria" w:cs="Cambria"/>
          <w:sz w:val="24"/>
          <w:szCs w:val="24"/>
        </w:rPr>
        <w:t xml:space="preserve"> SMP N 2 Palembang </w:t>
      </w:r>
      <w:proofErr w:type="spellStart"/>
      <w:r>
        <w:rPr>
          <w:rFonts w:ascii="Cambria" w:eastAsia="Cambria" w:hAnsi="Cambria" w:cs="Cambria"/>
          <w:sz w:val="24"/>
          <w:szCs w:val="24"/>
        </w:rPr>
        <w:t>dan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Guru </w:t>
      </w:r>
      <w:proofErr w:type="spellStart"/>
      <w:r>
        <w:rPr>
          <w:rFonts w:ascii="Cambria" w:eastAsia="Cambria" w:hAnsi="Cambria" w:cs="Cambria"/>
          <w:sz w:val="24"/>
          <w:szCs w:val="24"/>
        </w:rPr>
        <w:t>Penjas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Hasil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Uji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Angket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dari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Siswa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SMP NEGERI 2 PALEMBANG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Kelas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VIII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mengenai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Aspek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materi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isi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Model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Latihan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Bola Basket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Menunjukan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Skor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1271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kategorikan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“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Sangat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Valid” yang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diartikan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bahwa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media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tersebut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dapat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digunakan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sebagai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media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pembelajaran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dengan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hasil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Penilaian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Aspek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Materi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Isi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menunjukkan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jumlah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presentase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pada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keseluruhan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adalah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84,7%.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Evaluasi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untuk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memperbaiki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produk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pengembangan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yang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dihasilkan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data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berupa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saran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diperoleh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dari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siswa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menggunakan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angket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respon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dai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tahap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implementasi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yang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digunakan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untuk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memmperbaiki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kembali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produk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yang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telah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dikembangkan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oleh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peneliti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. Hal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ini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diakukan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untuk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menghasilkan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produk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yang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lebih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layak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6771">
        <w:rPr>
          <w:rFonts w:ascii="Cambria" w:eastAsia="Cambria" w:hAnsi="Cambria" w:cs="Cambria"/>
          <w:sz w:val="24"/>
          <w:szCs w:val="24"/>
        </w:rPr>
        <w:t>lagi</w:t>
      </w:r>
      <w:proofErr w:type="spellEnd"/>
      <w:r w:rsidRPr="00F96771">
        <w:rPr>
          <w:rFonts w:ascii="Cambria" w:eastAsia="Cambria" w:hAnsi="Cambria" w:cs="Cambria"/>
          <w:sz w:val="24"/>
          <w:szCs w:val="24"/>
        </w:rPr>
        <w:t>.</w:t>
      </w:r>
    </w:p>
    <w:p w:rsidR="000A43B8" w:rsidRDefault="000A43B8" w:rsidP="000A43B8">
      <w:proofErr w:type="spellStart"/>
      <w:r>
        <w:rPr>
          <w:rFonts w:ascii="Cambria" w:eastAsia="Cambria" w:hAnsi="Cambria" w:cs="Cambria"/>
          <w:b/>
          <w:sz w:val="24"/>
          <w:szCs w:val="24"/>
        </w:rPr>
        <w:t>Kata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Kunci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Model, Dribbling, Bola Basket</w:t>
      </w:r>
    </w:p>
    <w:p w:rsidR="000A43B8" w:rsidRPr="000A43B8" w:rsidRDefault="000A43B8" w:rsidP="000A43B8">
      <w:pPr>
        <w:pBdr>
          <w:bottom w:val="single" w:sz="4" w:space="14" w:color="000000"/>
        </w:pBdr>
        <w:jc w:val="both"/>
        <w:rPr>
          <w:rFonts w:ascii="Cambria" w:eastAsia="Cambria" w:hAnsi="Cambria" w:cs="Cambria"/>
          <w:sz w:val="24"/>
          <w:szCs w:val="24"/>
          <w:lang w:val="id-ID"/>
        </w:rPr>
      </w:pPr>
    </w:p>
    <w:sectPr w:rsidR="000A43B8" w:rsidRPr="000A43B8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A43B8"/>
    <w:rsid w:val="000A43B8"/>
    <w:rsid w:val="001925AC"/>
    <w:rsid w:val="001D0D8A"/>
    <w:rsid w:val="00CB55D3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B8"/>
    <w:pPr>
      <w:spacing w:line="240" w:lineRule="auto"/>
      <w:jc w:val="left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37B9F-304A-4C2F-8C98-0CB2979C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2024-10-03T08:59:00Z</dcterms:created>
  <dcterms:modified xsi:type="dcterms:W3CDTF">2024-10-03T09:00:00Z</dcterms:modified>
</cp:coreProperties>
</file>